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:rsidR="00CE7FF2" w:rsidRPr="00CC303C" w:rsidRDefault="00CE7FF2" w:rsidP="00CE7FF2">
          <w:pPr>
            <w:pStyle w:val="Nagwekspisutreci"/>
          </w:pPr>
          <w:r w:rsidRPr="00CC303C">
            <w:rPr>
              <w:lang w:val="pl-PL"/>
            </w:rPr>
            <w:t>Spis treści</w:t>
          </w:r>
        </w:p>
        <w:p w:rsidR="005437BC" w:rsidRDefault="00CE7FF2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CC303C">
            <w:rPr>
              <w:b/>
            </w:rPr>
            <w:fldChar w:fldCharType="begin"/>
          </w:r>
          <w:r w:rsidRPr="00CC303C">
            <w:rPr>
              <w:b/>
            </w:rPr>
            <w:instrText xml:space="preserve"> TOC \o "1-3" \h \z \u </w:instrText>
          </w:r>
          <w:r w:rsidRPr="00CC303C">
            <w:rPr>
              <w:b/>
            </w:rPr>
            <w:fldChar w:fldCharType="separate"/>
          </w:r>
          <w:hyperlink w:anchor="_Toc493249133" w:history="1">
            <w:r w:rsidR="005437BC" w:rsidRPr="00EE2CE4">
              <w:rPr>
                <w:rStyle w:val="Hipercze"/>
                <w:b/>
                <w:bCs/>
                <w:i/>
                <w:noProof/>
                <w:lang w:val="x-none"/>
              </w:rPr>
              <w:t>3. Procesy naborów, oceny i zatwierdzania projektów do dofinansowania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_Toc493249133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C546D1">
              <w:rPr>
                <w:noProof/>
                <w:webHidden/>
              </w:rPr>
              <w:t>3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0F6E92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34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3.1 HARMONOGRAM NABORÓW WNIOSKÓW O DOFINANSOWANIE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_Toc493249134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C546D1">
              <w:rPr>
                <w:noProof/>
                <w:webHidden/>
              </w:rPr>
              <w:t>3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35" w:history="1">
            <w:r w:rsidR="005437BC" w:rsidRPr="00EE2CE4">
              <w:rPr>
                <w:rStyle w:val="Hipercze"/>
                <w:bCs/>
                <w:lang w:val="x-none" w:eastAsia="x-none"/>
              </w:rPr>
              <w:t xml:space="preserve">3.1.1 Instrukcja przygotowania, zatwierdzania i ogłaszania </w:t>
            </w:r>
            <w:r w:rsidR="005437BC" w:rsidRPr="00EE2CE4">
              <w:rPr>
                <w:rStyle w:val="Hipercze"/>
                <w:bCs/>
                <w:i/>
                <w:lang w:eastAsia="x-none"/>
              </w:rPr>
              <w:t>H</w:t>
            </w:r>
            <w:r w:rsidR="005437BC" w:rsidRPr="00EE2CE4">
              <w:rPr>
                <w:rStyle w:val="Hipercze"/>
                <w:bCs/>
                <w:i/>
                <w:lang w:val="x-none" w:eastAsia="x-none"/>
              </w:rPr>
              <w:t>armonogramu naborów wniosków o dofinansowanie projektów w ramach RPO WSL 2014-2020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_Toc493249135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36" w:history="1">
            <w:r w:rsidR="005437BC" w:rsidRPr="00EE2CE4">
              <w:rPr>
                <w:rStyle w:val="Hipercze"/>
                <w:bCs/>
                <w:lang w:val="x-none" w:eastAsia="x-none"/>
              </w:rPr>
              <w:t>3.1.</w:t>
            </w:r>
            <w:r w:rsidR="005437BC" w:rsidRPr="00EE2CE4">
              <w:rPr>
                <w:rStyle w:val="Hipercze"/>
                <w:bCs/>
                <w:lang w:eastAsia="x-none"/>
              </w:rPr>
              <w:t>2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>aktualizacji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i/>
                <w:lang w:eastAsia="x-none"/>
              </w:rPr>
              <w:t>H</w:t>
            </w:r>
            <w:r w:rsidR="005437BC" w:rsidRPr="00EE2CE4">
              <w:rPr>
                <w:rStyle w:val="Hipercze"/>
                <w:bCs/>
                <w:i/>
                <w:lang w:val="x-none" w:eastAsia="x-none"/>
              </w:rPr>
              <w:t>armonogramu naborów wniosków o dofinansowanie projektów w ramach RPO WSL 2014-2020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_Toc493249136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5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37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2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ORGANIZACJA NABORÓW W IZ RPO WSL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_Toc493249137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C546D1">
              <w:rPr>
                <w:noProof/>
                <w:webHidden/>
              </w:rPr>
              <w:t>7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38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2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 Instrukcja opracowania,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zatwierdzenia i ogłaszania </w:t>
            </w:r>
            <w:r w:rsidR="005437BC" w:rsidRPr="00EE2CE4">
              <w:rPr>
                <w:rStyle w:val="Hipercze"/>
                <w:bCs/>
                <w:lang w:eastAsia="x-none"/>
              </w:rPr>
              <w:t>konkursów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o dofinansowanie </w:t>
            </w:r>
            <w:r w:rsidR="005437BC" w:rsidRPr="00EE2CE4">
              <w:rPr>
                <w:rStyle w:val="Hipercze"/>
                <w:bCs/>
                <w:lang w:eastAsia="x-none"/>
              </w:rPr>
              <w:t>projektów w IZ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_Toc493249138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7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39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2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2 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Instrukcja </w:t>
            </w:r>
            <w:r w:rsidR="005437BC" w:rsidRPr="00EE2CE4">
              <w:rPr>
                <w:rStyle w:val="Hipercze"/>
              </w:rPr>
              <w:t>weryfikacji pakietu aplikacyjnego przekazywanego przez IP RPO WSL – ŚCP do IZ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_Toc493249139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9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0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2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</w:rPr>
              <w:t>weryfikacji  pakietu aplikacyjnego przekazywanego przez IP RPO WSL – WUP do IZ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_Toc493249140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11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41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3</w:t>
            </w:r>
            <w:r w:rsidR="005437B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OCENA I ZATWIERDZANIE WNIOSKÓW O DOFINANSOWANIE PROJEKTÓW W RAMACH RPO WSL  (z wyłączeniem działań wdrażanych przez IP RPO WSL i IF)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_Toc493249141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C546D1">
              <w:rPr>
                <w:noProof/>
                <w:webHidden/>
              </w:rPr>
              <w:t>14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2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 Instrukcja powoływania Komisji Oceny Projektów w ramach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_Toc493249142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14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3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.2 Instrukcja powoływania Komisji Oceny Projektów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_Toc493249143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22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4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.2.1 Instrukcja powoływania Komisji Oceny Projektów w ramach EFS -</w:t>
            </w:r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 przypadku wyboru projektów realizowanych  w ramach ZIT/ RIT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_Toc493249144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27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5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.3 Instrukcja oceny i wyboru projektów do dofinansowania w ramach EFRR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- tryb konkursowy  (z wyłączeniem działań wdr</w:t>
            </w:r>
            <w:r w:rsidR="005437BC" w:rsidRPr="00EE2CE4">
              <w:rPr>
                <w:rStyle w:val="Hipercze"/>
                <w:bCs/>
                <w:lang w:eastAsia="x-none"/>
              </w:rPr>
              <w:t>a</w:t>
            </w:r>
            <w:r w:rsidR="005437BC" w:rsidRPr="00EE2CE4">
              <w:rPr>
                <w:rStyle w:val="Hipercze"/>
                <w:bCs/>
                <w:lang w:val="x-none" w:eastAsia="x-none"/>
              </w:rPr>
              <w:t>ż</w:t>
            </w:r>
            <w:r w:rsidR="005437BC" w:rsidRPr="00EE2CE4">
              <w:rPr>
                <w:rStyle w:val="Hipercze"/>
                <w:bCs/>
                <w:lang w:eastAsia="x-none"/>
              </w:rPr>
              <w:t>a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nych przez IP RPO </w:t>
            </w:r>
            <w:r w:rsidR="005437BC" w:rsidRPr="00EE2CE4">
              <w:rPr>
                <w:rStyle w:val="Hipercze"/>
                <w:bCs/>
                <w:lang w:eastAsia="x-none"/>
              </w:rPr>
              <w:t>W</w:t>
            </w:r>
            <w:r w:rsidR="005437BC" w:rsidRPr="00EE2CE4">
              <w:rPr>
                <w:rStyle w:val="Hipercze"/>
                <w:bCs/>
                <w:lang w:val="x-none" w:eastAsia="x-none"/>
              </w:rPr>
              <w:t>SL i IF)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_Toc493249145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33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6" w:history="1">
            <w:r w:rsidR="005437BC" w:rsidRPr="00EE2CE4">
              <w:rPr>
                <w:rStyle w:val="Hipercze"/>
                <w:bCs/>
                <w:lang w:eastAsia="x-none"/>
              </w:rPr>
              <w:t>3.3.4</w:t>
            </w:r>
            <w:r w:rsidR="005437BC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prowadzenia naboru,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oceny i wyboru projektów do dofinansowania w ramach EFRR – tryb pozakonkursowy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(z</w:t>
            </w:r>
            <w:r w:rsidR="005437BC" w:rsidRPr="00EE2CE4">
              <w:rPr>
                <w:rStyle w:val="Hipercze"/>
                <w:bCs/>
                <w:lang w:eastAsia="x-none"/>
              </w:rPr>
              <w:t> 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wyłączeniem działań wdrażanych przez IP RPO WSL i IF)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_Toc493249146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42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7" w:history="1">
            <w:r w:rsidR="005437BC" w:rsidRPr="00EE2CE4">
              <w:rPr>
                <w:rStyle w:val="Hipercze"/>
              </w:rPr>
              <w:t>.3.5 Instrukcja zgłaszania dużych projektów do KE  (z wyłączeniem działań wdrażanych przez IP RPO WSL i IF)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_Toc493249147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49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8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6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weryfikacji formalnej, oceny i wyboru projektów do dofinansowania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_Toc493249148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52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49" w:history="1">
            <w:r w:rsidR="005437BC" w:rsidRPr="00EE2CE4">
              <w:rPr>
                <w:rStyle w:val="Hipercze"/>
                <w:bCs/>
                <w:lang w:eastAsia="x-none"/>
              </w:rPr>
              <w:t>3.3.6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 Instrukcja weryfikacji formalnej, oceny i wyboru projektów do dofinansowania w ramach EFS - w przypadku wyboru projektów realizowanych w ramach ZIT/ RIT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_Toc493249149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60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0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7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weryfikacji formalnej, oceny i wyboru projektów do dofinansowania w ramach EFS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– </w:t>
            </w:r>
            <w:r w:rsidR="005437BC" w:rsidRPr="00EE2CE4">
              <w:rPr>
                <w:rStyle w:val="Hipercze"/>
                <w:bCs/>
                <w:lang w:eastAsia="x-none"/>
              </w:rPr>
              <w:t>tryb pozakonkursowy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_Toc493249150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67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51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4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ZAWARCIE UMOWYPOROZUMIE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NIA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O DOFINANSOWANI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PROJEKT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 xml:space="preserve">ORAZ WYDANIE DECYZJI W SPRAWIE DOFINANSOWANIA PROJEKTU WŁASNEGO 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(Z WYŁĄCZENIEM IF i PT)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_Toc493249151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C546D1">
              <w:rPr>
                <w:noProof/>
                <w:webHidden/>
              </w:rPr>
              <w:t>72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2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</w:t>
            </w:r>
            <w:r w:rsidR="005437BC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podpisania um</w:t>
            </w:r>
            <w:r w:rsidR="005437BC" w:rsidRPr="00EE2CE4">
              <w:rPr>
                <w:rStyle w:val="Hipercze"/>
                <w:bCs/>
                <w:lang w:eastAsia="x-none"/>
              </w:rPr>
              <w:t>o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</w:t>
            </w:r>
            <w:r w:rsidR="005437BC" w:rsidRPr="00EE2CE4">
              <w:rPr>
                <w:rStyle w:val="Hipercze"/>
                <w:bCs/>
                <w:lang w:eastAsia="x-none"/>
              </w:rPr>
              <w:t>y</w:t>
            </w:r>
            <w:r w:rsidR="005437BC" w:rsidRPr="00EE2CE4">
              <w:rPr>
                <w:rStyle w:val="Hipercze"/>
                <w:bCs/>
                <w:lang w:val="x-none" w:eastAsia="x-none"/>
              </w:rPr>
              <w:t>/ porozumie</w:t>
            </w:r>
            <w:r w:rsidR="005437BC" w:rsidRPr="00EE2CE4">
              <w:rPr>
                <w:rStyle w:val="Hipercze"/>
                <w:bCs/>
                <w:lang w:eastAsia="x-none"/>
              </w:rPr>
              <w:t>nia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o dofinansowani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_Toc493249152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72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3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2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podpisania um</w:t>
            </w:r>
            <w:r w:rsidR="005437BC" w:rsidRPr="00EE2CE4">
              <w:rPr>
                <w:rStyle w:val="Hipercze"/>
                <w:bCs/>
                <w:lang w:eastAsia="x-none"/>
              </w:rPr>
              <w:t>o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</w:t>
            </w:r>
            <w:r w:rsidR="005437BC" w:rsidRPr="00EE2CE4">
              <w:rPr>
                <w:rStyle w:val="Hipercze"/>
                <w:bCs/>
                <w:lang w:eastAsia="x-none"/>
              </w:rPr>
              <w:t>y</w:t>
            </w:r>
            <w:r w:rsidR="005437BC" w:rsidRPr="00EE2CE4">
              <w:rPr>
                <w:rStyle w:val="Hipercze"/>
                <w:bCs/>
                <w:lang w:val="x-none" w:eastAsia="x-none"/>
              </w:rPr>
              <w:t>/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porozumie</w:t>
            </w:r>
            <w:r w:rsidR="005437BC" w:rsidRPr="00EE2CE4">
              <w:rPr>
                <w:rStyle w:val="Hipercze"/>
                <w:bCs/>
                <w:lang w:eastAsia="x-none"/>
              </w:rPr>
              <w:t>nia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o dofinansowanie projekt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_Toc493249153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78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4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wydania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decyzji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 sprawie dofinansowania projektu własnego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_Toc493249154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83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5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przygotowania, podejmowania i zmian 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>chwał</w:t>
            </w:r>
            <w:r w:rsidR="005437BC" w:rsidRPr="00EE2CE4">
              <w:rPr>
                <w:rStyle w:val="Hipercze"/>
                <w:bCs/>
                <w:lang w:eastAsia="x-none"/>
              </w:rPr>
              <w:t>y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(decyzji)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ZW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 sprawie dofinansowania projekt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własn</w:t>
            </w:r>
            <w:r w:rsidR="005437BC" w:rsidRPr="00EE2CE4">
              <w:rPr>
                <w:rStyle w:val="Hipercze"/>
                <w:bCs/>
                <w:lang w:eastAsia="x-none"/>
              </w:rPr>
              <w:t>ego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_Toc493249155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89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6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5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>rezygnacji wnioskodawcy z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podpisania umowy/ porozumienia</w:t>
            </w:r>
            <w:r w:rsidR="005437BC" w:rsidRPr="00EE2CE4">
              <w:rPr>
                <w:rStyle w:val="Hipercze"/>
                <w:bCs/>
                <w:lang w:eastAsia="x-none"/>
              </w:rPr>
              <w:t>/ decyzji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o dofinansowani</w:t>
            </w:r>
            <w:r w:rsidR="005437BC" w:rsidRPr="00EE2CE4">
              <w:rPr>
                <w:rStyle w:val="Hipercze"/>
                <w:bCs/>
                <w:lang w:eastAsia="x-none"/>
              </w:rPr>
              <w:t>e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_Toc493249156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91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7" w:history="1">
            <w:r w:rsidR="005437BC" w:rsidRPr="00EE2CE4">
              <w:rPr>
                <w:rStyle w:val="Hipercze"/>
                <w:bCs/>
                <w:lang w:eastAsia="x-none"/>
              </w:rPr>
              <w:t xml:space="preserve">3.4.6 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odstąpienia IZ RPO WSL od wydania decyzji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o dofinansowani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_Toc493249157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92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8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7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rezygnacji IZ RPO WSL z 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podpisania umowy </w:t>
            </w:r>
            <w:r w:rsidR="005437BC" w:rsidRPr="00EE2CE4">
              <w:rPr>
                <w:rStyle w:val="Hipercze"/>
                <w:bCs/>
                <w:lang w:eastAsia="x-none"/>
              </w:rPr>
              <w:t>/</w:t>
            </w:r>
            <w:r w:rsidR="005437BC" w:rsidRPr="00EE2CE4">
              <w:rPr>
                <w:rStyle w:val="Hipercze"/>
                <w:bCs/>
                <w:lang w:val="x-none" w:eastAsia="x-none"/>
              </w:rPr>
              <w:t>porozumienia o dofinansowani</w:t>
            </w:r>
            <w:r w:rsidR="005437BC" w:rsidRPr="00EE2CE4">
              <w:rPr>
                <w:rStyle w:val="Hipercze"/>
                <w:bCs/>
                <w:lang w:eastAsia="x-none"/>
              </w:rPr>
              <w:t>e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_Toc493249158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93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59" w:history="1">
            <w:r w:rsidR="005437BC" w:rsidRPr="00EE2CE4">
              <w:rPr>
                <w:rStyle w:val="Hipercze"/>
              </w:rPr>
              <w:t>3.4.8 Instrukcja odmowy IZ RPO WSL podpisania umowy/porozumienia o dofinansowaniu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_Toc493249159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95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0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9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odstąpienia od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podpisania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umowy/porozumienia/decyzji o dofinansowani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projektu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_Toc493249160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96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1" w:history="1">
            <w:r w:rsidR="005437BC" w:rsidRPr="00EE2CE4">
              <w:rPr>
                <w:rStyle w:val="Hipercze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10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kontroli zamówień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przed podpisaniem umowy/decyzji/porozumienia o dofinansowanie projektu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_Toc493249161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99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2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11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obsługi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zabezpieczenia prawidłowej realizacji umowy o dofinansowanie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_Toc493249162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101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3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4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bCs/>
                <w:lang w:eastAsia="x-none"/>
              </w:rPr>
              <w:t>12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Instrukcja </w:t>
            </w:r>
            <w:r w:rsidR="005437BC" w:rsidRPr="00EE2CE4">
              <w:rPr>
                <w:rStyle w:val="Hipercze"/>
                <w:bCs/>
                <w:lang w:eastAsia="x-none"/>
              </w:rPr>
              <w:t xml:space="preserve">obsługi </w:t>
            </w:r>
            <w:r w:rsidR="005437BC" w:rsidRPr="00EE2CE4">
              <w:rPr>
                <w:rStyle w:val="Hipercze"/>
                <w:bCs/>
                <w:lang w:val="x-none" w:eastAsia="x-none"/>
              </w:rPr>
              <w:t>zabezpieczenia prawidłowej realizacji umowy o dofinansowanie projektu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_Toc493249163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103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64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5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ZMIANY W PROJEKCIE I W UMOWIE/POROZUMIENIU/DECYZJI O DOFINANSOWANI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PROJEKTU (z wyłączeniem  IF)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_Toc493249164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C546D1">
              <w:rPr>
                <w:noProof/>
                <w:webHidden/>
              </w:rPr>
              <w:t>106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5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5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 Instrukcja wprowadzania zmian w projekcie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_Toc493249165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106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6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5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.2 Instrukcja wprowadzania zmian w projekcie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_Toc493249166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108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3249167" w:history="1"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6</w:t>
            </w:r>
            <w:r w:rsidR="005437B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ROZWIĄZANIE UMOWY/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 xml:space="preserve"> 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POROZUMIENIA/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 xml:space="preserve"> UCHYLENIE 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>DECYZJI O DOFINANSOWANI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eastAsia="x-none"/>
              </w:rPr>
              <w:t>U</w:t>
            </w:r>
            <w:r w:rsidR="005437BC" w:rsidRPr="00EE2CE4">
              <w:rPr>
                <w:rStyle w:val="Hipercze"/>
                <w:rFonts w:eastAsia="Calibri"/>
                <w:b/>
                <w:bCs/>
                <w:iCs/>
                <w:noProof/>
                <w:lang w:val="x-none" w:eastAsia="x-none"/>
              </w:rPr>
              <w:t xml:space="preserve"> PROJEKTU</w:t>
            </w:r>
            <w:r w:rsidR="005437BC">
              <w:rPr>
                <w:noProof/>
                <w:webHidden/>
              </w:rPr>
              <w:tab/>
            </w:r>
            <w:r w:rsidR="005437BC">
              <w:rPr>
                <w:noProof/>
                <w:webHidden/>
              </w:rPr>
              <w:fldChar w:fldCharType="begin"/>
            </w:r>
            <w:r w:rsidR="005437BC">
              <w:rPr>
                <w:noProof/>
                <w:webHidden/>
              </w:rPr>
              <w:instrText xml:space="preserve"> PAGEREF _Toc493249167 \h </w:instrText>
            </w:r>
            <w:r w:rsidR="005437BC">
              <w:rPr>
                <w:noProof/>
                <w:webHidden/>
              </w:rPr>
            </w:r>
            <w:r w:rsidR="005437BC">
              <w:rPr>
                <w:noProof/>
                <w:webHidden/>
              </w:rPr>
              <w:fldChar w:fldCharType="separate"/>
            </w:r>
            <w:r w:rsidR="00C546D1">
              <w:rPr>
                <w:noProof/>
                <w:webHidden/>
              </w:rPr>
              <w:t>113</w:t>
            </w:r>
            <w:r w:rsidR="005437BC">
              <w:rPr>
                <w:noProof/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8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6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.1 Instrukcja rozwiązania umowy/porozumienia o dofinansowani</w:t>
            </w:r>
            <w:r w:rsidR="005437BC" w:rsidRPr="00EE2CE4">
              <w:rPr>
                <w:rStyle w:val="Hipercze"/>
                <w:bCs/>
                <w:lang w:eastAsia="x-none"/>
              </w:rPr>
              <w:t>u</w:t>
            </w:r>
            <w:r w:rsidR="005437BC" w:rsidRPr="00EE2CE4">
              <w:rPr>
                <w:rStyle w:val="Hipercze"/>
                <w:bCs/>
                <w:lang w:val="x-none" w:eastAsia="x-none"/>
              </w:rPr>
              <w:t xml:space="preserve"> projektu w ramach EFRR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_Toc493249168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113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69" w:history="1">
            <w:r w:rsidR="005437BC" w:rsidRPr="00EE2CE4">
              <w:rPr>
                <w:rStyle w:val="Hipercze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bCs/>
                <w:lang w:eastAsia="x-none"/>
              </w:rPr>
              <w:t>6</w:t>
            </w:r>
            <w:r w:rsidR="005437BC" w:rsidRPr="00EE2CE4">
              <w:rPr>
                <w:rStyle w:val="Hipercze"/>
                <w:bCs/>
                <w:lang w:val="x-none" w:eastAsia="x-none"/>
              </w:rPr>
              <w:t>.2 Instrukcja rozwiązania umowy/porozumienia/decyzji o dofinansowanie projektu w ramach EFS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_Toc493249169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118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70" w:history="1">
            <w:r w:rsidR="005437BC" w:rsidRPr="00EE2CE4">
              <w:rPr>
                <w:rStyle w:val="Hipercze"/>
                <w:rFonts w:eastAsia="Times New Roman"/>
                <w:bCs/>
                <w:i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Times New Roman"/>
                <w:bCs/>
                <w:iCs/>
                <w:lang w:eastAsia="x-none"/>
              </w:rPr>
              <w:t>7</w:t>
            </w:r>
            <w:r w:rsidR="005437BC" w:rsidRPr="00EE2CE4">
              <w:rPr>
                <w:rStyle w:val="Hipercze"/>
                <w:rFonts w:eastAsia="Times New Roman"/>
                <w:bCs/>
                <w:iCs/>
                <w:lang w:val="x-none" w:eastAsia="x-none"/>
              </w:rPr>
              <w:t xml:space="preserve">.1 Instrukcja przeprowadzania procedury odwoławczej dla </w:t>
            </w:r>
            <w:r w:rsidR="005437BC" w:rsidRPr="00EE2CE4">
              <w:rPr>
                <w:rStyle w:val="Hipercze"/>
                <w:rFonts w:eastAsia="Times New Roman"/>
                <w:bCs/>
                <w:iCs/>
                <w:lang w:eastAsia="x-none"/>
              </w:rPr>
              <w:t xml:space="preserve">wnioskodawców </w:t>
            </w:r>
            <w:r w:rsidR="005437BC" w:rsidRPr="00EE2CE4">
              <w:rPr>
                <w:rStyle w:val="Hipercze"/>
                <w:rFonts w:eastAsia="Times New Roman"/>
                <w:bCs/>
                <w:iCs/>
                <w:lang w:val="x-none" w:eastAsia="x-none"/>
              </w:rPr>
              <w:t>IZ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_Toc493249170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120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71" w:history="1"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Times New Roman"/>
                <w:bCs/>
                <w:lang w:eastAsia="x-none"/>
              </w:rPr>
              <w:t>7</w:t>
            </w:r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 xml:space="preserve">.2 Instrukcja przeprowadzania procedury odwoławczej dla </w:t>
            </w:r>
            <w:r w:rsidR="005437BC" w:rsidRPr="00EE2CE4">
              <w:rPr>
                <w:rStyle w:val="Hipercze"/>
                <w:rFonts w:eastAsia="Times New Roman"/>
                <w:bCs/>
                <w:lang w:eastAsia="x-none"/>
              </w:rPr>
              <w:t>wnioskodawców</w:t>
            </w:r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 xml:space="preserve"> IP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_Toc493249171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128</w:t>
            </w:r>
            <w:r w:rsidR="005437BC">
              <w:rPr>
                <w:webHidden/>
              </w:rPr>
              <w:fldChar w:fldCharType="end"/>
            </w:r>
          </w:hyperlink>
        </w:p>
        <w:p w:rsidR="005437BC" w:rsidRDefault="000F6E92">
          <w:pPr>
            <w:pStyle w:val="Spistreci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93249172" w:history="1"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>3.</w:t>
            </w:r>
            <w:r w:rsidR="005437BC" w:rsidRPr="00EE2CE4">
              <w:rPr>
                <w:rStyle w:val="Hipercze"/>
                <w:rFonts w:eastAsia="Times New Roman"/>
                <w:bCs/>
                <w:lang w:eastAsia="x-none"/>
              </w:rPr>
              <w:t>7</w:t>
            </w:r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>.</w:t>
            </w:r>
            <w:r w:rsidR="005437BC" w:rsidRPr="00EE2CE4">
              <w:rPr>
                <w:rStyle w:val="Hipercze"/>
                <w:rFonts w:eastAsia="Times New Roman"/>
                <w:bCs/>
                <w:lang w:eastAsia="x-none"/>
              </w:rPr>
              <w:t>3</w:t>
            </w:r>
            <w:r w:rsidR="005437BC" w:rsidRPr="00EE2CE4">
              <w:rPr>
                <w:rStyle w:val="Hipercze"/>
                <w:rFonts w:eastAsia="Times New Roman"/>
                <w:bCs/>
                <w:lang w:val="x-none" w:eastAsia="x-none"/>
              </w:rPr>
              <w:t xml:space="preserve"> </w:t>
            </w:r>
            <w:r w:rsidR="005437BC" w:rsidRPr="00EE2CE4">
              <w:rPr>
                <w:rStyle w:val="Hipercze"/>
                <w:rFonts w:eastAsia="Times New Roman"/>
                <w:bCs/>
                <w:lang w:eastAsia="x-none"/>
              </w:rPr>
              <w:t xml:space="preserve">Instrukcja </w:t>
            </w:r>
            <w:r w:rsidR="005437BC" w:rsidRPr="00EE2CE4">
              <w:rPr>
                <w:rStyle w:val="Hipercze"/>
              </w:rPr>
              <w:t>wyznaczania ekspertów do oceny merytorycznej wniosków o dofinansowanie projektów w ramach</w:t>
            </w:r>
            <w:r w:rsidR="005437BC" w:rsidRPr="00EE2CE4">
              <w:rPr>
                <w:rStyle w:val="Hipercze"/>
                <w:lang w:val="x-none"/>
              </w:rPr>
              <w:t xml:space="preserve"> procedury odwoławczej</w:t>
            </w:r>
            <w:r w:rsidR="005437BC" w:rsidRPr="00EE2CE4">
              <w:rPr>
                <w:rStyle w:val="Hipercze"/>
              </w:rPr>
              <w:t xml:space="preserve"> dla wnioskodawców IZ RPO WSL</w:t>
            </w:r>
            <w:r w:rsidR="005437BC">
              <w:rPr>
                <w:webHidden/>
              </w:rPr>
              <w:tab/>
            </w:r>
            <w:r w:rsidR="005437BC">
              <w:rPr>
                <w:webHidden/>
              </w:rPr>
              <w:fldChar w:fldCharType="begin"/>
            </w:r>
            <w:r w:rsidR="005437BC">
              <w:rPr>
                <w:webHidden/>
              </w:rPr>
              <w:instrText xml:space="preserve"> PAGEREF _Toc493249172 \h </w:instrText>
            </w:r>
            <w:r w:rsidR="005437BC">
              <w:rPr>
                <w:webHidden/>
              </w:rPr>
            </w:r>
            <w:r w:rsidR="005437BC">
              <w:rPr>
                <w:webHidden/>
              </w:rPr>
              <w:fldChar w:fldCharType="separate"/>
            </w:r>
            <w:r w:rsidR="00C546D1">
              <w:rPr>
                <w:webHidden/>
              </w:rPr>
              <w:t>134</w:t>
            </w:r>
            <w:r w:rsidR="005437BC">
              <w:rPr>
                <w:webHidden/>
              </w:rPr>
              <w:fldChar w:fldCharType="end"/>
            </w:r>
          </w:hyperlink>
        </w:p>
        <w:p w:rsidR="00003E28" w:rsidRDefault="00CE7FF2" w:rsidP="00CE7FF2">
          <w:pPr>
            <w:rPr>
              <w:b/>
              <w:bCs/>
            </w:rPr>
            <w:sectPr w:rsidR="00003E28" w:rsidSect="008A0AF2">
              <w:headerReference w:type="even" r:id="rId8"/>
              <w:headerReference w:type="default" r:id="rId9"/>
              <w:footerReference w:type="even" r:id="rId10"/>
              <w:footerReference w:type="default" r:id="rId11"/>
              <w:headerReference w:type="first" r:id="rId12"/>
              <w:footerReference w:type="first" r:id="rId13"/>
              <w:pgSz w:w="11906" w:h="16838"/>
              <w:pgMar w:top="1417" w:right="1274" w:bottom="1417" w:left="1417" w:header="708" w:footer="708" w:gutter="0"/>
              <w:cols w:space="708"/>
              <w:docGrid w:linePitch="360"/>
            </w:sectPr>
          </w:pPr>
          <w:r w:rsidRPr="00CC303C">
            <w:rPr>
              <w:b/>
              <w:bCs/>
            </w:rPr>
            <w:fldChar w:fldCharType="end"/>
          </w:r>
        </w:p>
        <w:p w:rsidR="00003E28" w:rsidRDefault="000F6E92" w:rsidP="00CE7FF2">
          <w:pPr>
            <w:keepNext/>
            <w:keepLines/>
            <w:spacing w:after="0" w:line="360" w:lineRule="auto"/>
            <w:outlineLvl w:val="0"/>
          </w:pPr>
        </w:p>
      </w:sdtContent>
    </w:sdt>
    <w:bookmarkStart w:id="1" w:name="_Toc441579686" w:displacedByCustomXml="prev"/>
    <w:bookmarkStart w:id="2" w:name="_Toc481142149" w:displacedByCustomXml="prev"/>
    <w:p w:rsidR="00CE7FF2" w:rsidRPr="006C0993" w:rsidRDefault="00CE7FF2" w:rsidP="00CE7FF2">
      <w:pPr>
        <w:keepNext/>
        <w:keepLines/>
        <w:spacing w:after="0" w:line="360" w:lineRule="auto"/>
        <w:outlineLvl w:val="0"/>
        <w:rPr>
          <w:rFonts w:ascii="Times New Roman" w:eastAsia="Calibri" w:hAnsi="Times New Roman" w:cs="Times New Roman"/>
          <w:b/>
          <w:bCs/>
          <w:i/>
          <w:caps/>
          <w:noProof/>
          <w:kern w:val="1"/>
          <w:sz w:val="24"/>
          <w:szCs w:val="24"/>
          <w:lang w:val="x-none" w:eastAsia="ar-SA"/>
        </w:rPr>
      </w:pPr>
      <w:bookmarkStart w:id="3" w:name="_Toc493249133"/>
      <w:r w:rsidRPr="006C09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pl-PL"/>
        </w:rPr>
        <w:t>3. Procesy naborów, oceny i zatwierdzania projektów do dofinansowania</w:t>
      </w:r>
      <w:bookmarkEnd w:id="3"/>
      <w:bookmarkEnd w:id="2"/>
      <w:bookmarkEnd w:id="1"/>
    </w:p>
    <w:p w:rsidR="00CE7FF2" w:rsidRPr="006C0993" w:rsidRDefault="00CE7FF2" w:rsidP="00CE7FF2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4" w:name="_Toc441579687"/>
      <w:bookmarkStart w:id="5" w:name="_Toc481142150"/>
      <w:bookmarkStart w:id="6" w:name="_Toc493249134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3.1 HARMONOGRAM NABORÓW WNIOSKÓW O DOFINANSOWANIE</w:t>
      </w:r>
      <w:bookmarkEnd w:id="4"/>
      <w:bookmarkEnd w:id="5"/>
      <w:bookmarkEnd w:id="6"/>
    </w:p>
    <w:p w:rsidR="00CE7FF2" w:rsidRPr="00216D88" w:rsidRDefault="00CE7FF2" w:rsidP="00CE7FF2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</w:pPr>
      <w:bookmarkStart w:id="7" w:name="_Toc441579688"/>
      <w:bookmarkStart w:id="8" w:name="_Toc481142151"/>
      <w:bookmarkStart w:id="9" w:name="_Toc493249135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3.1.1 Instrukcja przygotowania, zatwierdzania i ogłaszania </w:t>
      </w:r>
      <w:r w:rsidR="00537B4C" w:rsidRPr="00216D8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x-none"/>
        </w:rPr>
        <w:t>H</w:t>
      </w:r>
      <w:r w:rsidRPr="00216D88"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  <w:t>armonogramu naborów wniosków o dofinansowanie projektów w ramach RPO WSL 2014-2020</w:t>
      </w:r>
      <w:bookmarkEnd w:id="7"/>
      <w:bookmarkEnd w:id="8"/>
      <w:bookmarkEnd w:id="9"/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331"/>
        <w:gridCol w:w="4807"/>
        <w:gridCol w:w="2055"/>
        <w:gridCol w:w="2196"/>
        <w:gridCol w:w="2353"/>
      </w:tblGrid>
      <w:tr w:rsidR="00CE7FF2" w:rsidRPr="00D33537" w:rsidTr="008870AC">
        <w:trPr>
          <w:trHeight w:val="74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3.1.1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przygotowania, zatwierdzania i ogłaszania </w:t>
            </w:r>
            <w:r w:rsidR="00537B4C" w:rsidRPr="00216D8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H</w:t>
            </w:r>
            <w:r w:rsidRPr="00216D88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armonogramu naborów wniosków o dofinansowanie projektów w ramach RPO WSL</w:t>
            </w: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537B4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2014-2020</w:t>
            </w:r>
          </w:p>
        </w:tc>
      </w:tr>
      <w:tr w:rsidR="00EB59B3" w:rsidRPr="00D33537" w:rsidTr="008870A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Forma opracowania/</w:t>
            </w:r>
            <w:r w:rsidR="00725BF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725BF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D33537" w:rsidRDefault="00CE7FF2" w:rsidP="00EB5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 /komórki/ stanowiska powiązane</w:t>
            </w:r>
          </w:p>
        </w:tc>
      </w:tr>
      <w:tr w:rsidR="00CE7FF2" w:rsidRPr="00CC347A" w:rsidTr="008870AC">
        <w:trPr>
          <w:trHeight w:val="562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258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Przygotowanie, zatwierdzanie i ogłaszanie </w:t>
            </w:r>
            <w:r w:rsidRPr="005258B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 naborów wniosków o dofinansowanie projektów w ramach RPO WSL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537B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2014-2020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(Harmonogram)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następuje w terminie d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30 listopada roku poprzedzającego rok na który ogłaszany jest </w:t>
            </w:r>
            <w:r w:rsidRPr="00A156F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9C0A06" w:rsidTr="008870AC">
        <w:trPr>
          <w:trHeight w:val="82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8870AC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</w:t>
            </w:r>
            <w:r w:rsidR="000242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isko ds. monitoringu rzeczowego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informacji o konieczności sporządzenia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(na kolejny rok). </w:t>
            </w:r>
            <w:r w:rsidRPr="00725BF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konkursów w ramach ZIT/RIT RPO WSL, IOK uzgadnia z IP ZIT/RIT RPO WSL i ostateczną wersję przesyła do RR-RRF.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003E28" w:rsidRDefault="008870AC" w:rsidP="00B57149">
            <w:pPr>
              <w:spacing w:after="0" w:line="240" w:lineRule="auto"/>
              <w:ind w:left="3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FR-ROP</w:t>
            </w:r>
            <w:r w:rsidR="00B5714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1,2,3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, FS-WP i FS-RW,</w:t>
            </w:r>
            <w:r w:rsidR="00CE7FF2" w:rsidRPr="00A156F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IP RPO WSL</w:t>
            </w:r>
            <w:r w:rsidR="00CE7FF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,</w:t>
            </w:r>
            <w:r w:rsidR="00CE7FF2" w:rsidRPr="00003E2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RR-</w:t>
            </w:r>
            <w:r w:rsidR="00CE7FF2" w:rsidRPr="00003E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RPIR, RR- RKK</w:t>
            </w:r>
          </w:p>
        </w:tc>
      </w:tr>
      <w:tr w:rsidR="00EB59B3" w:rsidRPr="00D33537" w:rsidTr="008870AC">
        <w:trPr>
          <w:trHeight w:val="84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Organizacja spotkania roboczego mającego na celu ustalenie priorytetów w zakresie wdrażania RPO WSL 2014-2020 na kolejny rok.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A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A409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Udział przedstawicieli RR, FR, FS 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IP 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EB59B3" w:rsidRPr="00D33537" w:rsidTr="008870AC">
        <w:trPr>
          <w:trHeight w:val="70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A409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FR, FS 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do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harmonogramu</w:t>
            </w:r>
            <w:r w:rsidRPr="00175D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naborów </w:t>
            </w:r>
            <w:r w:rsidRPr="00175D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uzgodnionego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IP RIT/ZIT 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kolejny rok kalendarzowy.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01F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353C3C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EB59B3" w:rsidRPr="00D33537" w:rsidTr="008870AC">
        <w:trPr>
          <w:trHeight w:val="127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 monitoringu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finansow</w:t>
            </w:r>
            <w:r w:rsidR="000242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ego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537B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Pr="00D3353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szczególności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zakresie:</w:t>
            </w:r>
          </w:p>
          <w:p w:rsidR="00CE7FF2" w:rsidRPr="00F13E6C" w:rsidRDefault="00CE7FF2" w:rsidP="00EB2777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F13E6C">
              <w:rPr>
                <w:rFonts w:ascii="Times New Roman" w:eastAsia="Calibri" w:hAnsi="Times New Roman"/>
                <w:sz w:val="18"/>
                <w:szCs w:val="18"/>
              </w:rPr>
              <w:t>limitów alokacji</w:t>
            </w:r>
          </w:p>
          <w:p w:rsidR="00CE7FF2" w:rsidRPr="00F13E6C" w:rsidRDefault="00CE7FF2" w:rsidP="00EB2777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13E6C">
              <w:rPr>
                <w:rFonts w:ascii="Times New Roman" w:eastAsia="Calibri" w:hAnsi="Times New Roman"/>
                <w:sz w:val="18"/>
                <w:szCs w:val="18"/>
              </w:rPr>
              <w:t>terminów (pod kątem realizacji wskaźników finansowych i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 </w:t>
            </w:r>
            <w:r w:rsidRPr="00F13E6C">
              <w:rPr>
                <w:rFonts w:ascii="Times New Roman" w:eastAsia="Calibri" w:hAnsi="Times New Roman"/>
                <w:sz w:val="18"/>
                <w:szCs w:val="18"/>
              </w:rPr>
              <w:t>rzeczowych programu).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BF0EE7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F457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ersja elektroniczna </w:t>
            </w:r>
            <w:r w:rsidR="00CE7FF2" w:rsidRPr="00D33537" w:rsidDel="00860A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4C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monitoringu rzeczowego RR-RRF, 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 RRF</w:t>
            </w:r>
            <w:r w:rsidRPr="00D33537" w:rsidDel="00860A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B59B3" w:rsidRPr="00D33537" w:rsidTr="008870AC">
        <w:trPr>
          <w:trHeight w:val="11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A409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pozytywnym zaopiniowaniu otrzymanej propozycji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bądź w przypadku negatywnej opinii RR-RRF przekazanie wprowadzonych zmian.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(RR, FR, FS) oraz IP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B59B3" w:rsidRPr="00D33537" w:rsidTr="008870AC">
        <w:trPr>
          <w:trHeight w:val="4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FA60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024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B4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  <w:r w:rsidR="003773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 RRF</w:t>
            </w:r>
          </w:p>
        </w:tc>
      </w:tr>
      <w:tr w:rsidR="00EB59B3" w:rsidRPr="00D33537" w:rsidTr="008870AC">
        <w:trPr>
          <w:trHeight w:val="49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RR-RRF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37736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A27A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4A56B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024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330B5C" w:rsidTr="008870AC">
        <w:trPr>
          <w:trHeight w:val="419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330B5C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30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330B5C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0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:rsidTr="008870A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B4C" w:rsidRDefault="004A56B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024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elektroniczna/</w:t>
            </w:r>
          </w:p>
          <w:p w:rsidR="00CE7FF2" w:rsidRPr="00D33537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CE7FF2" w:rsidRPr="00D33537" w:rsidTr="008870AC">
        <w:trPr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 w:rsidR="00D533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 monitoringu rzeczowego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przyjęcia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Pr="000870B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u.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60241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B4C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 zespołu ds. monitoringu rzeczowego RR-RRF/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RF</w:t>
            </w:r>
          </w:p>
        </w:tc>
      </w:tr>
      <w:tr w:rsidR="00EB59B3" w:rsidRPr="00D3353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60241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 zespołu ds. monitoringu rzeczowego RR-RRF</w:t>
            </w: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FA73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i projektu uchwały ZW w sprawie przyjęcia </w:t>
            </w:r>
            <w:r w:rsidR="00CE7FF2"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CE7FF2"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D33537" w:rsidTr="008870AC">
        <w:trPr>
          <w:trHeight w:val="438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216D88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6151AE" w:rsidDel="00460BA5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</w:tr>
      <w:tr w:rsidR="00EB59B3" w:rsidRPr="00D3353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RR/</w:t>
            </w:r>
          </w:p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KS i projektu uchwały ZW w sprawie przyjęcia </w:t>
            </w:r>
            <w:r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CE7FF2" w:rsidRPr="00D33537" w:rsidTr="008870AC">
        <w:trPr>
          <w:trHeight w:val="543"/>
          <w:jc w:val="center"/>
        </w:trPr>
        <w:tc>
          <w:tcPr>
            <w:tcW w:w="15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216D88" w:rsidRDefault="00BF0EE7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E7FF2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="00BF0E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przypadku braku uwag – pkt</w:t>
            </w:r>
            <w:r w:rsidR="00E01C6E"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12.</w:t>
            </w:r>
          </w:p>
        </w:tc>
      </w:tr>
      <w:tr w:rsidR="00EB59B3" w:rsidRPr="00D33537" w:rsidTr="008870AC">
        <w:trPr>
          <w:trHeight w:val="8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i projektu uchwały ZW w sprawie przyjęcia. </w:t>
            </w:r>
            <w:r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opiniowania. </w:t>
            </w:r>
            <w:r w:rsidRPr="00216D88">
              <w:rPr>
                <w:rFonts w:ascii="Times New Roman" w:hAnsi="Times New Roman"/>
                <w:bCs/>
                <w:iCs/>
                <w:sz w:val="18"/>
                <w:szCs w:val="18"/>
              </w:rPr>
              <w:t>Przedłożenie KS na posiedzenie ZW.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460BA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EB59B3" w:rsidRPr="00D33537" w:rsidTr="00FA7367">
        <w:trPr>
          <w:trHeight w:val="4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A73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Podjęcie uchwały w sprawie przyjęcia </w:t>
            </w:r>
            <w:r w:rsidRPr="00216D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Del="00F960D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6D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A73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Del="00460BA5" w:rsidRDefault="00C37874" w:rsidP="008F31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C001CF"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EB59B3" w:rsidRPr="00D33537" w:rsidTr="008870AC">
        <w:trPr>
          <w:trHeight w:val="5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rzeczowego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Harmonogramu w celu  publikacji na stronie </w:t>
            </w:r>
            <w:r w:rsidRPr="00FA7367">
              <w:rPr>
                <w:rFonts w:ascii="Times New Roman" w:hAnsi="Times New Roman"/>
                <w:bCs/>
                <w:iCs/>
                <w:sz w:val="18"/>
                <w:szCs w:val="18"/>
                <w:lang w:eastAsia="ar-SA"/>
              </w:rPr>
              <w:t>internetowej</w:t>
            </w: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 oraz portalu.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37B4C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37B4C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37B4C" w:rsidRDefault="00FD1DD8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informacji</w:t>
            </w:r>
            <w:r w:rsidR="00CE7FF2" w:rsidRP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RR-RKIP</w:t>
            </w:r>
          </w:p>
        </w:tc>
      </w:tr>
      <w:tr w:rsidR="00EB59B3" w:rsidRPr="00D33537" w:rsidTr="008870AC">
        <w:trPr>
          <w:trHeight w:val="6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1526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RPO WSL 2014-2020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 w:rsidRPr="005C7A2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dnia  30 listopada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14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Pr="00D33537" w:rsidRDefault="000F6E9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hyperlink r:id="rId15" w:history="1">
              <w:r w:rsidR="000242B6" w:rsidRPr="00F118D9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www.</w:t>
              </w:r>
              <w:r w:rsidR="000242B6" w:rsidRPr="00F118D9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0242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33537" w:rsidRDefault="00CE7F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RR-RRF </w:t>
            </w:r>
          </w:p>
        </w:tc>
      </w:tr>
    </w:tbl>
    <w:p w:rsidR="00CE7FF2" w:rsidRPr="00E01904" w:rsidRDefault="00CE7FF2" w:rsidP="00CE7FF2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10" w:name="_Toc493249136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3.1.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aktualizacji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="00537B4C" w:rsidRPr="00FA7367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x-none"/>
        </w:rPr>
        <w:t>H</w:t>
      </w:r>
      <w:r w:rsidR="00537B4C" w:rsidRPr="006151AE"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  <w:t>armonogramu</w:t>
      </w:r>
      <w:r w:rsidRPr="00FA7367">
        <w:rPr>
          <w:rFonts w:ascii="Times New Roman" w:eastAsia="Calibri" w:hAnsi="Times New Roman" w:cs="Times New Roman"/>
          <w:b/>
          <w:bCs/>
          <w:i/>
          <w:sz w:val="24"/>
          <w:szCs w:val="24"/>
          <w:lang w:val="x-none" w:eastAsia="x-none"/>
        </w:rPr>
        <w:t xml:space="preserve"> naborów wniosków o dofinansowanie projektów w ramach RPO WSL 2014-2020</w:t>
      </w:r>
      <w:bookmarkEnd w:id="10"/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38"/>
        <w:gridCol w:w="5644"/>
        <w:gridCol w:w="2211"/>
        <w:gridCol w:w="2196"/>
        <w:gridCol w:w="2353"/>
      </w:tblGrid>
      <w:tr w:rsidR="00CE7FF2" w:rsidRPr="0076418E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Pr="000858C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0858C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3.1.2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aktualizacji</w:t>
            </w:r>
            <w:r w:rsidRPr="00D3353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537B4C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H</w:t>
            </w:r>
            <w:r w:rsidRPr="00FA7367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armonogramu naborów wniosków o dofinansowanie projektów w ramach RPO WSL</w:t>
            </w:r>
            <w:r w:rsidR="00537B4C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 xml:space="preserve"> 2014-2020</w:t>
            </w:r>
          </w:p>
        </w:tc>
      </w:tr>
      <w:tr w:rsidR="00EB59B3" w:rsidRPr="0076418E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F53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</w:t>
            </w:r>
            <w:r w:rsidR="00EB59B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EB59B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CE7FF2" w:rsidRPr="0076418E" w:rsidTr="008870AC">
        <w:trPr>
          <w:trHeight w:val="69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F2" w:rsidRPr="0076418E" w:rsidRDefault="00CE7FF2" w:rsidP="00C92E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Zakłada się dokonywanie aktualizacji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</w:t>
            </w:r>
            <w:r w:rsidRPr="007641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bieżącymi potrzebami</w:t>
            </w:r>
            <w:r w:rsidR="005E589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:rsidTr="008870AC">
        <w:trPr>
          <w:trHeight w:val="11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6151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informacji o dokonywanej aktualizacji </w:t>
            </w:r>
            <w:r w:rsidRPr="005C7A2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(na dany rok) </w:t>
            </w:r>
            <w:r w:rsidRPr="00175D6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. Harmonogram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konkursów w ramach ZIT/RIT RPO WSL, IOK uzgadnia z IP</w:t>
            </w:r>
            <w:r w:rsid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ZIT/RIT RPO WSL i ostateczną wersję przesyła do RR-RRF.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B4A6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B4A6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B57149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1,2,3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  <w:r w:rsidRPr="00FA736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FS-OP</w:t>
            </w:r>
            <w:r w:rsidR="006151AE" w:rsidRPr="00F535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="00D158F8" w:rsidRPr="00F535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FS</w:t>
            </w:r>
            <w:r w:rsidR="00D158F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-WP</w:t>
            </w:r>
          </w:p>
          <w:p w:rsidR="00CE7FF2" w:rsidRPr="005B4A6B" w:rsidRDefault="00CE7FF2" w:rsidP="006151AE">
            <w:pPr>
              <w:suppressAutoHyphens/>
              <w:spacing w:after="0" w:line="240" w:lineRule="auto"/>
              <w:ind w:left="55" w:hanging="38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B4A6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RPO WSL, 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RPO WSL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;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 w:eastAsia="pl-PL"/>
              </w:rPr>
              <w:t>RR-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pl-PL"/>
              </w:rPr>
              <w:t>RPIR, RR- RKK</w:t>
            </w:r>
          </w:p>
        </w:tc>
      </w:tr>
      <w:tr w:rsidR="00EB59B3" w:rsidRPr="00D33537" w:rsidTr="008870AC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5E589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do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harmonogramu naborów uzgodnionego z IP RIT/ZIT RPO WSL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dany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rok kalendarzowy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33537" w:rsidDel="00085B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5F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353C3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</w:t>
            </w:r>
            <w:r w:rsidRPr="00D33537" w:rsidDel="009D52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rzeczowego RR-RRF</w:t>
            </w:r>
          </w:p>
        </w:tc>
      </w:tr>
      <w:tr w:rsidR="00EB59B3" w:rsidRPr="00D3353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aktualizacji otrzymanego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h</w:t>
            </w:r>
            <w:r w:rsidRPr="005B4A6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armonogramu</w:t>
            </w:r>
            <w:r w:rsidRPr="005B4A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naborów </w:t>
            </w:r>
            <w:r w:rsidRPr="0072330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szczególności w zakresie:</w:t>
            </w:r>
          </w:p>
          <w:p w:rsidR="00CE7FF2" w:rsidRPr="00D33537" w:rsidRDefault="00CE7FF2" w:rsidP="00EB277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limitów alokacji</w:t>
            </w:r>
            <w:r w:rsidR="00DE5B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B15C52" w:rsidRDefault="00CE7FF2" w:rsidP="00EB277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terminów (pod kątem realizacji wskaźników finansowych i rzeczowych programu)</w:t>
            </w:r>
            <w:r w:rsidR="00537B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wyznaczonym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 RRF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4C" w:rsidRDefault="00E2369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rzeczowego RR-RRF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 RRF</w:t>
            </w:r>
            <w:r w:rsidRPr="00D33537" w:rsidDel="00860A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B59B3" w:rsidRPr="00D3353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E2369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pozytywnym zaopiniowaniu otrzymanych zmian bądź w przypadku negatywnej opinii RR-RRF przekazanie wprowadzonych zmian.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615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(RR, FR, FS) oraz IP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</w:p>
        </w:tc>
      </w:tr>
      <w:tr w:rsidR="00EB59B3" w:rsidRPr="00D33537" w:rsidTr="008870AC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aktualizacji </w:t>
            </w:r>
            <w:r w:rsidRPr="00085BF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5B4A6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8870AC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E236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EB59B3" w:rsidRPr="00D33537" w:rsidTr="008870AC">
        <w:trPr>
          <w:trHeight w:val="4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A7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RRF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aktualizacji</w:t>
            </w:r>
            <w:r w:rsidR="00CE7FF2"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D335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8870AC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E236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D3353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E9347B" w:rsidTr="008870AC">
        <w:trPr>
          <w:trHeight w:val="36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E9347B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.7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E9347B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E9347B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aktualizacji </w:t>
            </w:r>
            <w:r w:rsidRPr="00E9347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28521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8870AC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E2369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elektroniczna/wersja papierowa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RR-RRF</w:t>
            </w:r>
          </w:p>
          <w:p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E7FF2" w:rsidRPr="00E9347B" w:rsidTr="008870AC">
        <w:trPr>
          <w:trHeight w:val="4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E9347B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uwag – 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E9347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34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59B3" w:rsidRPr="00D33537" w:rsidTr="00FA7367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przyjęcia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aktualizacji </w:t>
            </w:r>
            <w:r w:rsidRPr="00054C9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37B4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E23690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rzeczowego RR-RRF</w:t>
            </w:r>
            <w:r w:rsidRPr="007D68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="00CE7FF2" w:rsidRPr="007D68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RR-RRF </w:t>
            </w:r>
          </w:p>
        </w:tc>
      </w:tr>
      <w:tr w:rsidR="00EB59B3" w:rsidRPr="00D33537" w:rsidTr="008870AC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E23690" w:rsidP="007D68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rzeczowego RR-RRF</w:t>
            </w: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537B4C"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A73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 w:rsidRPr="00FA73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i projektu uchwały ZW w sprawie przyjęcia aktualizacji </w:t>
            </w:r>
            <w:r w:rsidR="00CE7FF2" w:rsidRPr="00FA736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Harmonogramu.</w:t>
            </w:r>
            <w:r w:rsidR="00CE7FF2" w:rsidRPr="00FA73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7D684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E7FF2" w:rsidRPr="00D33537" w:rsidTr="008870AC">
        <w:trPr>
          <w:trHeight w:val="5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10.</w:t>
            </w:r>
          </w:p>
        </w:tc>
      </w:tr>
      <w:tr w:rsidR="00EB59B3" w:rsidRPr="00D33537" w:rsidTr="008870A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KS i projektu uchwały ZW w sprawie przyjęcia  aktualizacji </w:t>
            </w:r>
            <w:r w:rsidRPr="00F5357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</w:tr>
      <w:tr w:rsidR="00CE7FF2" w:rsidRPr="00D33537" w:rsidTr="008870AC">
        <w:trPr>
          <w:trHeight w:val="41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7D684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EB59B3" w:rsidRPr="00D33537" w:rsidTr="008870AC">
        <w:trPr>
          <w:trHeight w:val="6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rzeczowego  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i projektu uchwały ZW w sprawie przyjęcia. aktualizacji </w:t>
            </w:r>
            <w:r w:rsidRPr="00F5357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Harmonogramu  </w:t>
            </w: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opiniowania. </w:t>
            </w:r>
            <w:r w:rsidRPr="00F53573">
              <w:rPr>
                <w:rFonts w:ascii="Times New Roman" w:hAnsi="Times New Roman"/>
                <w:bCs/>
                <w:iCs/>
                <w:sz w:val="18"/>
                <w:szCs w:val="18"/>
              </w:rPr>
              <w:t>Przedłożenie KS na posiedzenie ZW.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CE7FF2" w:rsidRPr="00D33537" w:rsidTr="008870AC">
        <w:trPr>
          <w:trHeight w:val="41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3573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8</w:t>
            </w:r>
            <w:r w:rsidR="00615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F5357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12.</w:t>
            </w:r>
          </w:p>
        </w:tc>
      </w:tr>
      <w:tr w:rsidR="00EB59B3" w:rsidRPr="00D33537" w:rsidTr="008870AC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535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Podjęcie uchwały w sprawie aktualizacji </w:t>
            </w:r>
            <w:r w:rsidRPr="00F5357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 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6151A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AE" w:rsidRDefault="00642CF1" w:rsidP="008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</w:p>
          <w:p w:rsidR="00CE7FF2" w:rsidRPr="007D6847" w:rsidRDefault="00C001CF" w:rsidP="008F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151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EB59B3" w:rsidRPr="00D33537" w:rsidDel="00F26491" w:rsidTr="007D6847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F26491" w:rsidRDefault="00CE7FF2" w:rsidP="00EB2777">
            <w:pPr>
              <w:pStyle w:val="Akapitzlist"/>
              <w:numPr>
                <w:ilvl w:val="0"/>
                <w:numId w:val="21"/>
              </w:numPr>
              <w:rPr>
                <w:rFonts w:eastAsia="Calibri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Del="00F4601B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rzeczowego</w:t>
            </w:r>
            <w:r w:rsidR="00537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F2649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Harmonogramu w celu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 oraz portalu.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Del="00F2649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F2649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Del="00F26491" w:rsidRDefault="00FD1DD8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D1D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EB59B3" w:rsidRPr="00D33537" w:rsidTr="008870AC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1526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="001526E5"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35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Publikacja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na stronie internetowej RPO WSL 2014-2020 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zaktualizowanego </w:t>
            </w:r>
            <w:r w:rsidRPr="005C7A2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Harmonogramu</w:t>
            </w:r>
            <w:r w:rsidR="00537B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5E589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A91BC6" w:rsidRDefault="00CE7FF2" w:rsidP="008A0A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1BC6">
              <w:rPr>
                <w:rFonts w:ascii="Times New Roman" w:hAnsi="Times New Roman" w:cs="Times New Roman"/>
                <w:sz w:val="18"/>
                <w:szCs w:val="18"/>
              </w:rPr>
              <w:t>Strona internetowa</w:t>
            </w:r>
          </w:p>
          <w:p w:rsidR="00CE7FF2" w:rsidRPr="00A91BC6" w:rsidRDefault="000F6E92" w:rsidP="008A0AF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hyperlink r:id="rId16" w:history="1">
              <w:r w:rsidR="00CE7FF2" w:rsidRPr="00A91BC6">
                <w:rPr>
                  <w:rFonts w:ascii="Times New Roman" w:hAnsi="Times New Roman" w:cs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 w:rsidR="00CE7FF2" w:rsidRPr="00A91BC6">
              <w:rPr>
                <w:rFonts w:ascii="Times New Roman" w:hAnsi="Times New Roman" w:cs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Pr="00D33537" w:rsidRDefault="000F6E9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hyperlink r:id="rId17" w:history="1">
              <w:r w:rsidR="00A62098" w:rsidRPr="00F118D9">
                <w:rPr>
                  <w:rStyle w:val="Hipercze"/>
                  <w:rFonts w:ascii="Times New Roman" w:hAnsi="Times New Roman" w:cs="Times New Roman"/>
                  <w:bCs/>
                  <w:iCs/>
                  <w:sz w:val="18"/>
                  <w:szCs w:val="18"/>
                </w:rPr>
                <w:t>www.</w:t>
              </w:r>
              <w:r w:rsidR="00A62098" w:rsidRPr="00F118D9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funduszeeuropejskie.gov.pl</w:t>
              </w:r>
            </w:hyperlink>
            <w:r w:rsidR="00A62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3353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</w:tr>
    </w:tbl>
    <w:p w:rsidR="006151AE" w:rsidRDefault="006151AE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1" w:name="_Toc441579689"/>
      <w:bookmarkStart w:id="12" w:name="_Toc481142152"/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br w:type="page"/>
      </w:r>
    </w:p>
    <w:p w:rsidR="00CE7FF2" w:rsidRPr="006C0993" w:rsidRDefault="00CE7FF2" w:rsidP="00CE7FF2">
      <w:pPr>
        <w:keepNext/>
        <w:spacing w:after="0" w:line="360" w:lineRule="auto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3" w:name="_Toc441579691"/>
      <w:bookmarkStart w:id="14" w:name="_Toc481142153"/>
      <w:bookmarkStart w:id="15" w:name="_Toc493249137"/>
      <w:bookmarkEnd w:id="11"/>
      <w:bookmarkEnd w:id="12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ORGANIZACJA NABORÓW W IZ RPO WSL</w:t>
      </w:r>
      <w:bookmarkEnd w:id="13"/>
      <w:bookmarkEnd w:id="14"/>
      <w:bookmarkEnd w:id="15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</w:t>
      </w:r>
    </w:p>
    <w:p w:rsidR="00F01FAC" w:rsidRPr="00F01FAC" w:rsidRDefault="00CE7FF2" w:rsidP="00CE7FF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16" w:name="_Toc441579692"/>
      <w:bookmarkStart w:id="17" w:name="_Toc481142154"/>
      <w:bookmarkStart w:id="18" w:name="_Toc493249138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opracowania,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zatwierdzenia i ogłaszania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konkursów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o dofinansowanie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projektów </w:t>
      </w:r>
      <w:bookmarkEnd w:id="16"/>
      <w:bookmarkEnd w:id="17"/>
      <w:r w:rsidR="00F01FAC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w IZ RPO WSL</w:t>
      </w:r>
      <w:bookmarkEnd w:id="18"/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169"/>
        <w:gridCol w:w="6100"/>
        <w:gridCol w:w="2155"/>
        <w:gridCol w:w="2176"/>
        <w:gridCol w:w="2142"/>
      </w:tblGrid>
      <w:tr w:rsidR="00F01FAC" w:rsidRPr="007E09F1" w:rsidTr="006F0D02">
        <w:trPr>
          <w:trHeight w:val="626"/>
        </w:trPr>
        <w:tc>
          <w:tcPr>
            <w:tcW w:w="709" w:type="dxa"/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2</w:t>
            </w:r>
            <w:r w:rsidRPr="007E09F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742" w:type="dxa"/>
            <w:gridSpan w:val="5"/>
            <w:shd w:val="clear" w:color="auto" w:fill="C0C0C0"/>
            <w:vAlign w:val="center"/>
          </w:tcPr>
          <w:p w:rsidR="00F01FAC" w:rsidRPr="00F01FAC" w:rsidRDefault="00F01FAC" w:rsidP="00F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01F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opracowania, zatwierdzenia i ogłaszania </w:t>
            </w:r>
            <w:r w:rsidRPr="00F01FA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  <w:lang w:eastAsia="x-none"/>
              </w:rPr>
              <w:t>konkursów</w:t>
            </w:r>
            <w:r w:rsidRPr="00F01FA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  <w:lang w:val="x-none" w:eastAsia="x-none"/>
              </w:rPr>
              <w:t xml:space="preserve"> o dofinansowanie </w:t>
            </w:r>
            <w:r w:rsidRPr="00F01FA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  <w:lang w:eastAsia="x-none"/>
              </w:rPr>
              <w:t>projektów</w:t>
            </w:r>
            <w:r w:rsidRPr="00F01F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IZ RPO WSL</w:t>
            </w:r>
          </w:p>
        </w:tc>
      </w:tr>
      <w:tr w:rsidR="00F01FAC" w:rsidRPr="007E09F1" w:rsidTr="006F0D02">
        <w:tc>
          <w:tcPr>
            <w:tcW w:w="709" w:type="dxa"/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69" w:type="dxa"/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00" w:type="dxa"/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76" w:type="dxa"/>
            <w:shd w:val="clear" w:color="auto" w:fill="C0C0C0"/>
            <w:vAlign w:val="center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2142" w:type="dxa"/>
            <w:shd w:val="clear" w:color="auto" w:fill="C0C0C0"/>
          </w:tcPr>
          <w:p w:rsidR="00F01FAC" w:rsidRPr="007E09F1" w:rsidRDefault="00F01FAC" w:rsidP="006F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E09F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F01FAC" w:rsidRPr="007E09F1" w:rsidTr="006F0D02">
        <w:trPr>
          <w:trHeight w:val="359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opracowania, zatwierdzenia i ogłaszania konkursów o dofinansowanie projektów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EFRR stanowiskami odpowiedzialnymi za procesy są stanowiska ds. oceny projektów FR-ROP 1, 2, 3;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opracowania, zatwierdzenia i ogłaszania konkursów o dofinansowanie projektów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EFS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stanowiskami odpowiedzialnymi za procesy są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stanowiska</w:t>
            </w:r>
            <w:r w:rsidR="00E63E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ds. naboru i 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oceny wniosków FS-WP i FS-RW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F01FAC" w:rsidRPr="007E09F1" w:rsidTr="006F0D02">
        <w:trPr>
          <w:trHeight w:val="359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konkursu dedykowane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go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ZIT/RIT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pkt.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1.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J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eśli nie dotyczy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ZIT/RIT RPO WSL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pkt.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2.</w:t>
            </w:r>
          </w:p>
        </w:tc>
      </w:tr>
      <w:tr w:rsidR="00F01FAC" w:rsidRPr="00E0635C" w:rsidTr="006F0D02">
        <w:trPr>
          <w:trHeight w:val="663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Konsultacja i opracowanie </w:t>
            </w:r>
            <w:r w:rsidRPr="000052ED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zmian do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Regulaminu konkursu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właściwą IP ZIT/RIT RPO WSL.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terminie umożliwiającym przedłożenie pakietu aplikacyjnego na planowanym posiedzeniu ZW. 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142" w:type="dxa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96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F01FAC" w:rsidRPr="007E09F1" w:rsidTr="006F0D02">
        <w:trPr>
          <w:trHeight w:val="663"/>
        </w:trPr>
        <w:tc>
          <w:tcPr>
            <w:tcW w:w="709" w:type="dxa"/>
            <w:shd w:val="clear" w:color="auto" w:fill="auto"/>
            <w:vAlign w:val="center"/>
          </w:tcPr>
          <w:p w:rsidR="00F01FAC" w:rsidRPr="007D6847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03D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"/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przyjęcia </w:t>
            </w:r>
            <w:r w:rsidRPr="00B27AF5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>
              <w:rPr>
                <w:rStyle w:val="Odwoanieprzypisudolnego"/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footnoteReference w:id="2"/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 </w:t>
            </w:r>
          </w:p>
        </w:tc>
        <w:tc>
          <w:tcPr>
            <w:tcW w:w="2142" w:type="dxa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F01FAC" w:rsidRPr="00B27AF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t xml:space="preserve"> </w:t>
            </w:r>
            <w:r w:rsidRPr="00B27A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27AF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F01FAC" w:rsidRPr="007E09F1" w:rsidTr="006F0D02">
        <w:trPr>
          <w:trHeight w:val="698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3/ Kierownik FS- WP,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przyjęcia pakietu aplikacyjnego.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142" w:type="dxa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Dyrektor FS</w:t>
            </w:r>
          </w:p>
        </w:tc>
      </w:tr>
      <w:tr w:rsidR="00F01FAC" w:rsidRPr="007E09F1" w:rsidTr="00F53573">
        <w:trPr>
          <w:trHeight w:val="567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pkt. 2;</w:t>
            </w:r>
          </w:p>
          <w:p w:rsidR="00F01FAC" w:rsidRPr="007E09F1" w:rsidDel="00B27AF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</w:p>
        </w:tc>
      </w:tr>
      <w:tr w:rsidR="00F01FAC" w:rsidRPr="007E09F1" w:rsidTr="006F0D02">
        <w:trPr>
          <w:trHeight w:val="539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FR/ Dyrektor FS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 w sprawie</w:t>
            </w: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przyjęcia pakietu aplikacyjnego.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142" w:type="dxa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3/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F01FAC" w:rsidRPr="007E09F1" w:rsidTr="006F0D02">
        <w:trPr>
          <w:trHeight w:val="326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 uwag – pkt 2;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braku uwag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F01FAC" w:rsidRPr="007E09F1" w:rsidTr="006F0D02">
        <w:trPr>
          <w:trHeight w:val="784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Del="00BB4FD1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F01FAC" w:rsidRPr="00A6410F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 1, 2, 3/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oceny wniosków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ZW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 sprawie</w:t>
            </w:r>
            <w:r w:rsidRPr="007E09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pakietu aplikacyjnego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42" w:type="dxa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F01FAC" w:rsidRPr="007E09F1" w:rsidTr="006F0D02">
        <w:trPr>
          <w:trHeight w:val="889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E09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 w:rsidRPr="00EF4B3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 przyjęcia pakietu aplikacyjnego.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7E09F1" w:rsidRDefault="001210E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F01FA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42" w:type="dxa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/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FR/ Dyrektor FS</w:t>
            </w:r>
          </w:p>
        </w:tc>
      </w:tr>
      <w:tr w:rsidR="00F01FAC" w:rsidRPr="007E09F1" w:rsidTr="006F0D02">
        <w:trPr>
          <w:trHeight w:val="666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vMerge w:val="restart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F01FAC" w:rsidRPr="00A6410F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3/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ogłoszenia 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konkursie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celem zamieszczenia ogłoszenia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ortalu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oaz na stronie internetowej RPO WSL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2014-2020</w:t>
            </w:r>
          </w:p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Eksport danych do systemów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A6410F" w:rsidRDefault="00F01FAC" w:rsidP="006F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10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142" w:type="dxa"/>
            <w:vAlign w:val="center"/>
          </w:tcPr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1C56C6" w:rsidDel="001526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RR- RKIP </w:t>
            </w:r>
          </w:p>
        </w:tc>
      </w:tr>
      <w:tr w:rsidR="00F01FAC" w:rsidRPr="007E09F1" w:rsidTr="006F0D02">
        <w:trPr>
          <w:trHeight w:val="659"/>
        </w:trPr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vMerge/>
            <w:shd w:val="clear" w:color="auto" w:fill="auto"/>
            <w:vAlign w:val="center"/>
          </w:tcPr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1C56C6" w:rsidRDefault="00F01FAC" w:rsidP="00F01F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Wprowadzenie ogłoszenia 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konkursie do systemu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celem zamieszczenia ogłoszenia na stronie internetowej RPO WSL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2014-2020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A6410F" w:rsidRDefault="00F01FAC" w:rsidP="006F0D02">
            <w:pPr>
              <w:suppressAutoHyphens/>
              <w:spacing w:after="0" w:line="240" w:lineRule="auto"/>
              <w:ind w:left="15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ar-SA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1C56C6" w:rsidRDefault="00F01FAC" w:rsidP="009F50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LSI 2014</w:t>
            </w:r>
            <w:r w:rsidR="009F50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CST</w:t>
            </w:r>
          </w:p>
        </w:tc>
        <w:tc>
          <w:tcPr>
            <w:tcW w:w="2142" w:type="dxa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FR-ROP 1,2,3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</w:p>
          <w:p w:rsidR="00F01FAC" w:rsidRPr="00E6206A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F01FAC" w:rsidRPr="00E0635C" w:rsidTr="006F0D02">
        <w:tc>
          <w:tcPr>
            <w:tcW w:w="709" w:type="dxa"/>
            <w:shd w:val="clear" w:color="auto" w:fill="auto"/>
            <w:vAlign w:val="center"/>
          </w:tcPr>
          <w:p w:rsidR="00F01FAC" w:rsidRPr="00887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1C56C6" w:rsidRDefault="00F01FAC" w:rsidP="00F01F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ogłoszenia 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konkursie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2014-2020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portalu.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A6410F" w:rsidRDefault="00F01FAC" w:rsidP="006F0D02">
            <w:pPr>
              <w:suppressAutoHyphens/>
              <w:spacing w:after="0" w:line="240" w:lineRule="auto"/>
              <w:ind w:left="15" w:hanging="1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ar-SA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co najmniej 30 dni przed planowanym rozpoczęciem naboru wniosków o dofinansowanie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Strona internetowa </w:t>
            </w:r>
          </w:p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www.rpo.slaskie.pl</w:t>
            </w:r>
          </w:p>
          <w:p w:rsidR="00F01FAC" w:rsidRDefault="000F6E92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hyperlink r:id="rId18" w:history="1">
              <w:r w:rsidR="00F01FAC" w:rsidRPr="00597A13">
                <w:rPr>
                  <w:rStyle w:val="Hipercze"/>
                  <w:rFonts w:ascii="Times New Roman" w:eastAsia="Calibri" w:hAnsi="Times New Roman" w:cs="Times New Roman"/>
                  <w:bCs/>
                  <w:iCs/>
                  <w:sz w:val="18"/>
                  <w:szCs w:val="18"/>
                </w:rPr>
                <w:t>www.funduszeeuropejskie</w:t>
              </w:r>
            </w:hyperlink>
            <w:r w:rsidR="00F01FAC"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  <w:p w:rsidR="00F01FAC" w:rsidRPr="001C56C6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gov.pl</w:t>
            </w:r>
          </w:p>
        </w:tc>
        <w:tc>
          <w:tcPr>
            <w:tcW w:w="2142" w:type="dxa"/>
            <w:vAlign w:val="center"/>
          </w:tcPr>
          <w:p w:rsidR="00F01FAC" w:rsidRPr="007962E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96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FR-ROP 1,2,3</w:t>
            </w:r>
          </w:p>
          <w:p w:rsidR="00F01FAC" w:rsidRPr="007962E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96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FS-WP, </w:t>
            </w:r>
          </w:p>
          <w:p w:rsidR="00F01FAC" w:rsidRPr="007962E5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96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FS-RW</w:t>
            </w:r>
          </w:p>
        </w:tc>
      </w:tr>
      <w:tr w:rsidR="00F01FAC" w:rsidRPr="007E09F1" w:rsidTr="006F0D02">
        <w:trPr>
          <w:trHeight w:val="261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konkursów dedykowanych ZIT/RIT RPO WSL dodatkowo – pkt. 10.</w:t>
            </w:r>
          </w:p>
        </w:tc>
      </w:tr>
      <w:tr w:rsidR="00F01FAC" w:rsidRPr="007E09F1" w:rsidTr="006F0D02">
        <w:tc>
          <w:tcPr>
            <w:tcW w:w="709" w:type="dxa"/>
            <w:shd w:val="clear" w:color="auto" w:fill="auto"/>
            <w:vAlign w:val="center"/>
          </w:tcPr>
          <w:p w:rsidR="00F01FAC" w:rsidRPr="008870AC" w:rsidDel="000B40AC" w:rsidRDefault="00F01FAC" w:rsidP="00EB2777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:rsidR="00F01FAC" w:rsidRPr="004917D9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917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917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:rsidR="00F01FAC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641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6100" w:type="dxa"/>
            <w:shd w:val="clear" w:color="auto" w:fill="auto"/>
            <w:vAlign w:val="center"/>
          </w:tcPr>
          <w:p w:rsidR="00F01FAC" w:rsidRPr="007E09F1" w:rsidRDefault="00F01FAC" w:rsidP="00F01F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informacji o ogłoszeniu o konkursie do IP ZIT/RIT RPO WSL, celem jego zamieszczenia na stronie internetowej/ serwisie IP ZIT/RIT RPO WSL.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142" w:type="dxa"/>
            <w:vAlign w:val="center"/>
          </w:tcPr>
          <w:p w:rsidR="00F01FAC" w:rsidRPr="007E09F1" w:rsidRDefault="00F01FAC" w:rsidP="006F0D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IOK IP ZIT/RIT</w:t>
            </w:r>
          </w:p>
        </w:tc>
      </w:tr>
      <w:tr w:rsidR="00F01FAC" w:rsidRPr="007E09F1" w:rsidTr="006F0D02">
        <w:tc>
          <w:tcPr>
            <w:tcW w:w="15451" w:type="dxa"/>
            <w:gridSpan w:val="6"/>
            <w:shd w:val="clear" w:color="auto" w:fill="auto"/>
            <w:vAlign w:val="center"/>
          </w:tcPr>
          <w:p w:rsidR="00F01FAC" w:rsidRDefault="00F01FAC" w:rsidP="006F0D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wprowadzenia zmian do </w:t>
            </w:r>
            <w:r w:rsidRPr="000C41ED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IOK informuje niezwłocznie o wprowadzonych zmianach wraz z aktualną treścią regulaminu, uzasadnieniem zmian oraz termin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em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od którego zmiany te obowiązują. Informacja taka jest podawana we wszystkich formach komunikacji, w jakich zostało opublikowane ogłoszenie o naborze w trybie konkursowym, tzn. za pośrednictwem strony internetowej IOK 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zgodnie z punktem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9</w:t>
            </w:r>
            <w:r w:rsidRPr="000C41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przedmiotowej instrukcji.</w:t>
            </w:r>
          </w:p>
          <w:p w:rsidR="00F01FAC" w:rsidRPr="000C41ED" w:rsidRDefault="00F01FAC" w:rsidP="006F0D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Ponadto w</w:t>
            </w: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przypadku zmiany </w:t>
            </w:r>
            <w:r w:rsidRPr="00E6206A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IOK jest zobowiązana niezwłocznie i indywidualnie poinformować o niej każdego  wnioskodawcę, a więc podmiot, który w ramach trwającego konkursu złożył już wniosek o dofinansowanie</w:t>
            </w:r>
          </w:p>
        </w:tc>
      </w:tr>
    </w:tbl>
    <w:p w:rsidR="00CE7FF2" w:rsidRPr="006C0993" w:rsidRDefault="00CE7FF2" w:rsidP="00CE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:rsidR="004368F7" w:rsidRDefault="004368F7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19" w:name="_Toc481142155"/>
      <w:bookmarkStart w:id="20" w:name="_Toc441579693"/>
      <w:r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br w:type="page"/>
      </w:r>
    </w:p>
    <w:p w:rsidR="00CE7FF2" w:rsidRPr="00540B67" w:rsidRDefault="00CE7FF2" w:rsidP="00CE7FF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21" w:name="_Toc493249139"/>
      <w:r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2</w:t>
      </w:r>
      <w:r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 w:rsidR="004368F7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2 </w:t>
      </w:r>
      <w:r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Instrukcja</w:t>
      </w:r>
      <w:r w:rsidRPr="00540B6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weryfikacji pakietu aplikacyjnego przekazywanego 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przez IP RPO WSL – </w:t>
      </w:r>
      <w:r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ŚCP do IZ RPO WSL</w:t>
      </w:r>
      <w:bookmarkEnd w:id="19"/>
      <w:bookmarkEnd w:id="21"/>
    </w:p>
    <w:tbl>
      <w:tblPr>
        <w:tblW w:w="1506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6124"/>
        <w:gridCol w:w="2126"/>
        <w:gridCol w:w="2094"/>
        <w:gridCol w:w="2017"/>
        <w:gridCol w:w="9"/>
      </w:tblGrid>
      <w:tr w:rsidR="00CE7FF2" w:rsidRPr="00540B67" w:rsidTr="00F53573">
        <w:trPr>
          <w:gridAfter w:val="1"/>
          <w:wAfter w:w="9" w:type="dxa"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F53573">
            <w:pPr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3.2.</w:t>
            </w:r>
            <w:r w:rsidR="004368F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 xml:space="preserve">Instrukcja weryfikacji  pakietu aplikacyjnego przekazywanego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przez IP RPO WSL–</w:t>
            </w:r>
            <w:r w:rsidRPr="00540B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 xml:space="preserve">ŚCP do IZ RPO WSL </w:t>
            </w:r>
          </w:p>
        </w:tc>
      </w:tr>
      <w:tr w:rsidR="00CE7FF2" w:rsidRPr="00540B67" w:rsidTr="00F53573">
        <w:trPr>
          <w:gridAfter w:val="1"/>
          <w:wAfter w:w="9" w:type="dxa"/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F53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Stanowisko/</w:t>
            </w:r>
          </w:p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komórka/jednostka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  <w:r w:rsidR="00EB59B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EB59B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u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dokumentów</w:t>
            </w:r>
            <w:r w:rsidRPr="00540B67" w:rsidDel="00ED38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Jednostki/</w:t>
            </w:r>
          </w:p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komórki/stanowiska powiązane</w:t>
            </w:r>
          </w:p>
        </w:tc>
      </w:tr>
      <w:tr w:rsidR="00CE7FF2" w:rsidRPr="00540B67" w:rsidTr="008870AC">
        <w:trPr>
          <w:gridAfter w:val="1"/>
          <w:wAfter w:w="9" w:type="dxa"/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zaakceptowanej przez Radców Prawnych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IP RPO WSL – ŚCP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oraz 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zatwierdzonej przez Dyrektora IP RPO WSL – ŚCP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dokumentacji stanowiącej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 aplikacyjny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wraz z KS i projektem uchwały ZW w sprawie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aplikacyjnego/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-ŚCP.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terminie nie krótszym </w:t>
            </w:r>
            <w:r w:rsidR="004368F7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niż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20 dni roboczych przed terminem posiedzenia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ZW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na któr</w:t>
            </w:r>
            <w:r w:rsidR="00710C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przedmiotowa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KS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ma być wniesiona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IP RPO WSL – 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Koordynator Zespołu ds. nadzoru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RR-RKK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koordynacji i kontroli systemu realizacji RPO WSL RR-RKK</w:t>
            </w:r>
          </w:p>
        </w:tc>
      </w:tr>
      <w:tr w:rsidR="00CE7FF2" w:rsidRPr="00540B67" w:rsidTr="007D6847">
        <w:trPr>
          <w:gridAfter w:val="1"/>
          <w:wAfter w:w="9" w:type="dxa"/>
          <w:trHeight w:val="46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9BB" w:rsidRDefault="003A3B22" w:rsidP="008E19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Koordynator zespołu ds. kontroli systemu realizacji RPO WSL RR-RKK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koordynacji i kontroli </w:t>
            </w:r>
            <w:r w:rsidR="008E19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systemu realizacji </w:t>
            </w:r>
          </w:p>
          <w:p w:rsidR="00CE7FF2" w:rsidRPr="00540B67" w:rsidRDefault="008E19BB" w:rsidP="008E19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 WSL</w:t>
            </w:r>
            <w:r w:rsidRPr="00747E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KS i projektu uchwały ZW w sprawie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-ŚCP w tym przesłanie dokumentacji w formie elektronicznej do: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1.Stanowisko ds. protestów RR-RPR: weryfikacja treści zapisów pod kątem  </w:t>
            </w:r>
            <w:r w:rsidRPr="005B4A6B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Regulaminu procedury odwoławczej dla wnioskodawców IP RPO WSL - ŚCP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2.Stanowisko ds. monitoringu finansowego/ stanowisko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ds. monitoringu rzeczowego RR-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RRF: weryfikacja treści zapisów pod kątem prawidłowości zawartych kwot oraz  terminu uruchomienia naboru, weryfikacja wskaźników programowych i horyzontalnych;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3.Samodzielne stanowi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sko ds. spójności programowej  RR-SSP: w</w:t>
            </w:r>
            <w:r w:rsidRPr="00381D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eryfikacja kryteriów zgodnie z SZOOP RPO WSL 2014-2020; </w:t>
            </w:r>
          </w:p>
          <w:p w:rsidR="00CE7FF2" w:rsidRPr="00381D8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4. </w:t>
            </w:r>
            <w:r w:rsidRPr="00C80DB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RR-RPIR:  weryfikacja treści </w:t>
            </w:r>
            <w:r w:rsidRPr="005B4A6B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Regulaminu konkursu</w:t>
            </w:r>
            <w:r w:rsidRPr="00C80DB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 kątem zgodności z zapisami RPO WSL 2014-2020 i SZOOP w zakresie  typów projektów możliwych do realizacji, grup docelowych i podmiotów uprawnionych do ubiegania się o dofinansowanie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5.</w:t>
            </w:r>
            <w:r w:rsidRPr="00381D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RR-RIS 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iniowanie zgodności z </w:t>
            </w:r>
            <w:r w:rsidRPr="005B4A6B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Regionalną Strategią Innowacji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(jeśli dotyczy).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Co najmniej 5 dni roboczych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64B" w:rsidRDefault="00D346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Koordynator</w:t>
            </w:r>
            <w:r w:rsidR="00D849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Zespołu ds. nadzoru</w:t>
            </w:r>
            <w:r w:rsidR="008E19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RKK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RR-RPR,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RR-RRF,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Samodzielne stanowisko ds. spójności programowej 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RR-SSP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RR-RPIR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RR-RIS</w:t>
            </w:r>
          </w:p>
        </w:tc>
      </w:tr>
      <w:tr w:rsidR="00CE7FF2" w:rsidRPr="00540B67" w:rsidTr="00F53573">
        <w:trPr>
          <w:gridAfter w:val="1"/>
          <w:wAfter w:w="9" w:type="dxa"/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D346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nadzoru/ 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koordynacji i kontroli systemu realizacji RPO WSL RR-RKK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Otrzymanie opinii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uwag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wyznaczonym przez RR-RKK terminie.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00516C" w:rsidRDefault="00D346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 RR-RKK, </w:t>
            </w:r>
            <w:r w:rsidR="00CE7FF2"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RR-RKK</w:t>
            </w:r>
          </w:p>
          <w:p w:rsidR="00CE7FF2" w:rsidRPr="0000516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RR-RPR,</w:t>
            </w:r>
          </w:p>
          <w:p w:rsidR="00CE7FF2" w:rsidRPr="0000516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RR-RRF,</w:t>
            </w:r>
          </w:p>
          <w:p w:rsidR="00CE7FF2" w:rsidRPr="0000516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 xml:space="preserve">Samodzielne stanowisko ds. spójności programowej RR-SSP, </w:t>
            </w:r>
          </w:p>
          <w:p w:rsidR="00CE7FF2" w:rsidRPr="0000516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RR-RPIR</w:t>
            </w:r>
          </w:p>
          <w:p w:rsidR="00CE7FF2" w:rsidRPr="00540B6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0516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RR-RIS</w:t>
            </w:r>
          </w:p>
        </w:tc>
      </w:tr>
      <w:tr w:rsidR="00CE7FF2" w:rsidRPr="00540B67" w:rsidTr="00F53573">
        <w:trPr>
          <w:gridAfter w:val="1"/>
          <w:wAfter w:w="9" w:type="dxa"/>
          <w:trHeight w:val="7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D346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nadzoru/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koordynacji i kontroli 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systemu realizacji RPO WSL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do IP RPO WSL–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ŚCP informacji o uwagach lub braku uwag do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przyjęcia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pakietu aplikacyjnego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RPO-ŚCP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8870AC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 - Ś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ĆP</w:t>
            </w:r>
          </w:p>
        </w:tc>
      </w:tr>
      <w:tr w:rsidR="00CE7FF2" w:rsidRPr="00540B67" w:rsidTr="00F53573">
        <w:trPr>
          <w:trHeight w:val="384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pkt. 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 terminem wykonania wskazanym przez IZ RPO WSL</w:t>
            </w:r>
            <w:r w:rsidR="00D158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540B67" w:rsidRDefault="00CE7FF2" w:rsidP="008E19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pkt. </w:t>
            </w:r>
            <w:r w:rsidR="008E19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540B67" w:rsidTr="00F53573">
        <w:trPr>
          <w:gridAfter w:val="1"/>
          <w:wAfter w:w="9" w:type="dxa"/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D346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ds. nadzoru/ 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koordynacji i kontroli systemu realizacji RPO WSL RR-RKK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9216BE" w:rsidP="00C976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Otrzymanie 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poprawionej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KS i projektu uchwały ZW w sprawie przyjęcia </w:t>
            </w:r>
            <w:r w:rsidR="00CE7FF2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="00CE7FF2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-ŚCP.</w:t>
            </w:r>
            <w:r w:rsidR="00C976C5" w:rsidDel="00C976C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 xml:space="preserve">10 dni roboczych przed terminem posiedzenia </w:t>
            </w:r>
            <w:r>
              <w:rPr>
                <w:rFonts w:ascii="Times New Roman" w:hAnsi="Times New Roman"/>
                <w:sz w:val="18"/>
                <w:szCs w:val="18"/>
              </w:rPr>
              <w:t>ZW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>, na któr</w:t>
            </w:r>
            <w:r w:rsidR="00710C04">
              <w:rPr>
                <w:rFonts w:ascii="Times New Roman" w:hAnsi="Times New Roman"/>
                <w:sz w:val="18"/>
                <w:szCs w:val="18"/>
              </w:rPr>
              <w:t>e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 xml:space="preserve"> przedmiotowa </w:t>
            </w:r>
            <w:r>
              <w:rPr>
                <w:rFonts w:ascii="Times New Roman" w:hAnsi="Times New Roman"/>
                <w:sz w:val="18"/>
                <w:szCs w:val="18"/>
              </w:rPr>
              <w:t>KS</w:t>
            </w:r>
            <w:r w:rsidRPr="00540B67">
              <w:rPr>
                <w:rFonts w:ascii="Times New Roman" w:hAnsi="Times New Roman"/>
                <w:sz w:val="18"/>
                <w:szCs w:val="18"/>
              </w:rPr>
              <w:t xml:space="preserve"> ma być wniesiona</w:t>
            </w:r>
            <w:r w:rsidRPr="00540B67" w:rsidDel="0037621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elektroniczna, wersja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IP RPO WSL - </w:t>
            </w:r>
            <w:r w:rsidR="008870A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Ś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ĆP Kierownik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</w:tr>
      <w:tr w:rsidR="000D4D17" w:rsidRPr="00540B67" w:rsidTr="00F53573">
        <w:trPr>
          <w:gridAfter w:val="1"/>
          <w:wAfter w:w="9" w:type="dxa"/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RDefault="000D4D17" w:rsidP="00EB2777">
            <w:pPr>
              <w:pStyle w:val="Akapitzlist"/>
              <w:numPr>
                <w:ilvl w:val="0"/>
                <w:numId w:val="23"/>
              </w:numPr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RDefault="000D4D1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Del="00E8274F" w:rsidRDefault="000D4D17" w:rsidP="005870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</w:t>
            </w:r>
            <w:r w:rsidR="00734EB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akceptacja KS i projektu uchwały ZW </w:t>
            </w:r>
            <w:r w:rsidR="005870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przyjęcia pakietu aplikacyjnego/zmian w pakiecie aplikacyjnym IP RPO WSL-ŚCP.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RDefault="000D4D1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F8" w:rsidRDefault="005F748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SOD/SEKAP,</w:t>
            </w:r>
            <w:r w:rsidR="000D4D17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0D4D17" w:rsidRPr="00540B67" w:rsidRDefault="00D158F8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0D4D17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F8" w:rsidRDefault="000D4D1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0D4D17" w:rsidRPr="00540B67" w:rsidRDefault="000D4D1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Z-ca Dyrektora RR</w:t>
            </w:r>
          </w:p>
        </w:tc>
      </w:tr>
      <w:tr w:rsidR="000D4D17" w:rsidRPr="00540B67" w:rsidTr="00F53573">
        <w:trPr>
          <w:trHeight w:val="507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RDefault="000D4D17" w:rsidP="000D4D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</w:t>
            </w:r>
            <w:r w:rsid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pkt</w:t>
            </w:r>
            <w:r w:rsid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2;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0D4D17" w:rsidRDefault="000D4D17" w:rsidP="000D4D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– pkt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 w:rsid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7.</w:t>
            </w:r>
          </w:p>
        </w:tc>
      </w:tr>
      <w:tr w:rsidR="00CE7FF2" w:rsidRPr="00540B67" w:rsidTr="00F53573">
        <w:trPr>
          <w:gridAfter w:val="1"/>
          <w:wAfter w:w="9" w:type="dxa"/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E8274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Zatwierdzenie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KS i projektu uchwały ZW 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="00CE7FF2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="00CE7FF2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-ŚCP.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8F8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 w:rsidR="005F748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CE7FF2" w:rsidRPr="00540B67" w:rsidRDefault="00D158F8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</w:tr>
      <w:tr w:rsidR="00CE7FF2" w:rsidRPr="00540B67" w:rsidTr="00F53573">
        <w:trPr>
          <w:trHeight w:val="291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A30560" w:rsidRDefault="00CE7FF2" w:rsidP="001B420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2;</w:t>
            </w:r>
          </w:p>
          <w:p w:rsidR="00CE7FF2" w:rsidRPr="00540B67" w:rsidRDefault="00CE7FF2" w:rsidP="00CF6E5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CF6E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540B67" w:rsidTr="00F53573">
        <w:trPr>
          <w:gridAfter w:val="1"/>
          <w:wAfter w:w="9" w:type="dxa"/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="00D346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koordynacji i kontroli </w:t>
            </w:r>
            <w:r w:rsidR="00E77C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systemu realizacji RPO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19A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WSL-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ŚCP</w:t>
            </w:r>
            <w:r w:rsidRPr="00540B67" w:rsidDel="0086439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do opiniowania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8F8" w:rsidRDefault="00CE7FF2" w:rsidP="008A0A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 w:rsidR="005F748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E7FF2" w:rsidRPr="00540B67" w:rsidRDefault="00D158F8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OP, Członek ZW,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</w:tr>
      <w:tr w:rsidR="00CE7FF2" w:rsidRPr="00540B67" w:rsidTr="00F53573">
        <w:trPr>
          <w:gridAfter w:val="1"/>
          <w:wAfter w:w="9" w:type="dxa"/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ZW 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725BF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001C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CE7FF2" w:rsidRPr="00540B67" w:rsidTr="00F53573">
        <w:trPr>
          <w:trHeight w:val="410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A30560" w:rsidRDefault="00CE7FF2" w:rsidP="00D158F8">
            <w:pPr>
              <w:suppressAutoHyphens/>
              <w:spacing w:after="0" w:line="240" w:lineRule="auto"/>
              <w:ind w:left="39" w:hanging="39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nie podjęcia przez ZW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zmian w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 - pkt 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</w:t>
            </w:r>
            <w:r w:rsidR="00D158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A30560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 – pkt 8.</w:t>
            </w:r>
          </w:p>
        </w:tc>
      </w:tr>
      <w:tr w:rsidR="00CE7FF2" w:rsidRPr="00540B67" w:rsidTr="00F53573">
        <w:trPr>
          <w:gridAfter w:val="1"/>
          <w:wAfter w:w="9" w:type="dxa"/>
          <w:trHeight w:val="8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763F30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Koordynator Zespołu ds. nadzoru</w:t>
            </w:r>
            <w:r w:rsidR="00CF6E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</w:t>
            </w:r>
            <w:r w:rsidR="003A3B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koordynacji i kontroli systemu realizacji RPO WSL RR-RKK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763F3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Przekazanie do IP RPO WSL - ŚCP informacji o podjęciu przez ZW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zmian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WSL-ŚCP wraz z</w:t>
            </w:r>
            <w:r w:rsidR="00763F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skanem</w:t>
            </w:r>
            <w:r w:rsidR="00D158F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uchwały ZW celem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ogłoszenia naboru.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nie krótszym niż 1 dzień  przed planowanym terminem ogłoszenia naboru.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WSL-ŚCP</w:t>
            </w:r>
          </w:p>
        </w:tc>
      </w:tr>
      <w:tr w:rsidR="00CE7FF2" w:rsidRPr="00540B67" w:rsidTr="00F53573">
        <w:trPr>
          <w:trHeight w:val="404"/>
        </w:trPr>
        <w:tc>
          <w:tcPr>
            <w:tcW w:w="15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741DAB" w:rsidDel="00225B9C" w:rsidRDefault="00CE7FF2" w:rsidP="005870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W przypadku wprowadzenia zmian do regulaminu konkursu, IOK informuje niezwłocznie o wprowadzonych zmianach wraz z aktualną treścią regulaminu, uzasadnieniem zmian oraz termin, od którego zmiany te obowiązują. Informacja taka jest podawana we wszystkich formach komunikacji, w jakich zostało opublikowane ogłoszenie o naborze w trybie konkursowym, tzn. za pośrednictwem strony internetowej IOK i </w:t>
            </w:r>
            <w:r w:rsidR="005870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Pr="00A305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.</w:t>
            </w:r>
            <w:r w:rsidR="00763F3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Ponadto </w:t>
            </w:r>
            <w:r w:rsidR="00763F30" w:rsidRPr="00012DB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IOK jest zobowiązana niezwłocznie i indywidualnie poinformować o wprowadzonych zmianach wraz z aktualną treścią regulaminu, uzasadnieniem zmian oraz terminem, od którego zmiany te obowiązują każdego  wnioskodawcę, a więc podmiot, który w ramach trwającego konkursu złożył już wniosek o dofinansowanie.</w:t>
            </w:r>
          </w:p>
        </w:tc>
      </w:tr>
    </w:tbl>
    <w:p w:rsidR="00CE7FF2" w:rsidRPr="006C0993" w:rsidRDefault="00CE7FF2" w:rsidP="00CE7FF2">
      <w:pPr>
        <w:spacing w:before="240" w:after="120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</w:pPr>
      <w:bookmarkStart w:id="22" w:name="_Toc418595701"/>
      <w:bookmarkStart w:id="23" w:name="_Toc441579694"/>
      <w:bookmarkStart w:id="24" w:name="_Toc481142157"/>
      <w:bookmarkStart w:id="25" w:name="_Toc493249140"/>
      <w:bookmarkEnd w:id="20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</w:t>
      </w:r>
      <w:r w:rsidR="006170D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 xml:space="preserve"> </w:t>
      </w:r>
      <w:bookmarkEnd w:id="22"/>
      <w:bookmarkEnd w:id="23"/>
      <w:r w:rsidRPr="00540B67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Instrukcja</w:t>
      </w:r>
      <w:r w:rsidRPr="00540B6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weryfikacji  pakietu aplikacyjnego przekazywanego 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przez IP RPO WSL – WUP</w:t>
      </w:r>
      <w:r w:rsidRPr="00540B6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do IZ RPO WSL</w:t>
      </w:r>
      <w:bookmarkEnd w:id="24"/>
      <w:bookmarkEnd w:id="25"/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5809"/>
        <w:gridCol w:w="2976"/>
        <w:gridCol w:w="1559"/>
        <w:gridCol w:w="1988"/>
      </w:tblGrid>
      <w:tr w:rsidR="00CE7FF2" w:rsidRPr="00540B67" w:rsidTr="008A0AF2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F53573">
            <w:pPr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3.2.</w:t>
            </w:r>
            <w:r w:rsidR="006170D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 xml:space="preserve">Instrukcja weryfikacji  pakietu aplikacyjnego przekazywanego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>przez IP RPO WSL–WUP</w:t>
            </w:r>
            <w:r w:rsidRPr="00540B6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  <w:t xml:space="preserve"> do IZ RPO WSL </w:t>
            </w:r>
          </w:p>
        </w:tc>
      </w:tr>
      <w:tr w:rsidR="00CE7FF2" w:rsidRPr="00540B67" w:rsidTr="008A0AF2">
        <w:trPr>
          <w:trHeight w:val="5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F53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Stanowisko/</w:t>
            </w:r>
          </w:p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komórka/jednostka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Jednostki/</w:t>
            </w:r>
          </w:p>
          <w:p w:rsidR="00CE7FF2" w:rsidRPr="00540B6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40B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komórki/stanowiska powiązane</w:t>
            </w:r>
          </w:p>
        </w:tc>
      </w:tr>
      <w:tr w:rsidR="00CE7FF2" w:rsidRPr="00540B67" w:rsidTr="008870AC">
        <w:trPr>
          <w:trHeight w:val="10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Samodzielne stanowisko ds. spójności programowej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RR-SSP 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zaakceptowanej przez Radców Prawnych IP RPO WSL – 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oraz 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zatwierdzonej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przez Dyrektora IP RPO WSL – 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dokumentacji stanowiącej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 aplikacyjny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/ </w:t>
            </w:r>
            <w:r w:rsidRPr="000232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zmianę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terminie nie krótszym niż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11 dni roboczych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przed terminem posiedzenia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ZW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na który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przedmiotowa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dokumentacja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ma być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procedowana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E604DC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CE7FF2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4A3" w:rsidRPr="00540B6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WSL-WUP</w:t>
            </w:r>
          </w:p>
        </w:tc>
      </w:tr>
      <w:tr w:rsidR="00CE7FF2" w:rsidRPr="00540B67" w:rsidTr="008870AC">
        <w:trPr>
          <w:trHeight w:val="37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870AC" w:rsidRDefault="00CE7FF2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Samodzielne stanowisko ds. spójności programowej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RR-SSP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 xml:space="preserve">/ </w:t>
            </w:r>
            <w:r w:rsidRPr="000232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zmiany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 xml:space="preserve"> 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zakresie kryteriów zgodnie z SZOOP RPO WSL 2014-2020;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tym przesłanie dokumentacji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formie elektronicznej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m.in.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do: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1.Stanowisko ds. protestów RR-RPR: weryfikacja treści zapisów pod kątem  Regulaminu procedury odwoławczej dl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a wnioskodawców 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2.Stanowisko ds. monitoringu finansowego/ stanowisko ds. monitoringu rzeczowego RR-RRF: weryfikacja treści zapisów pod kątem prawidłowości zawartych kwot oraz  terminu uruchomienia naboru, weryfikacja wskaźników programowych i horyzontalnych;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3.</w:t>
            </w:r>
            <w:r w:rsidR="00AC606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RR-RPIR: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(zespół ds. koordynacji EFS):  weryfikacja treści Regulaminu konkursu pod kątem zgodności z zapisami RPO WSL 2014-2020 i SZOOP w zakresie  typów projektów możliwych do realizacji, grup docelowych i podmiotów uprawnionych do ubiegania się o dofinansowanie oraz prawidłowości zapisów RPO WSL/SZOOP RPO WSL w zakresie kwalifikowalności interwencji bądź adekwatnych dokumentó</w:t>
            </w:r>
            <w:r w:rsidR="003679A1">
              <w:rPr>
                <w:rFonts w:ascii="Times New Roman" w:hAnsi="Times New Roman"/>
                <w:bCs/>
                <w:iCs/>
                <w:sz w:val="18"/>
                <w:szCs w:val="18"/>
              </w:rPr>
              <w:t>w sektorowych, branżowych, etc.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4. RR-RIS (jeśli dotyczy) opiniowanie zgodności z Regionalną Strategią Innowacji.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dni robocz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RR-RPR,</w:t>
            </w:r>
          </w:p>
          <w:p w:rsidR="00CE7FF2" w:rsidRPr="00540B6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RR-RRF,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RR-RPIR</w:t>
            </w:r>
          </w:p>
          <w:p w:rsidR="00CE7FF2" w:rsidRPr="00540B67" w:rsidRDefault="00CE7FF2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RR-RIS</w:t>
            </w:r>
          </w:p>
        </w:tc>
      </w:tr>
      <w:tr w:rsidR="00813243" w:rsidRPr="00540B67" w:rsidTr="008A0AF2">
        <w:trPr>
          <w:trHeight w:val="6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29E" w:rsidRDefault="005E529E" w:rsidP="005E52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Samodzielne stanowisko ds. spójności programowej</w:t>
            </w:r>
          </w:p>
          <w:p w:rsidR="00813243" w:rsidRDefault="005E529E" w:rsidP="005E52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RR-SSP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Otrzymanie opinii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wyznaczonym przez </w:t>
            </w:r>
            <w:r w:rsidR="006A68C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RR-SSP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terminie.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RR-RPR,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RR-RRF,</w:t>
            </w:r>
          </w:p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RR-RPIR</w:t>
            </w:r>
          </w:p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RR-RIS</w:t>
            </w:r>
          </w:p>
        </w:tc>
      </w:tr>
      <w:tr w:rsidR="00813243" w:rsidRPr="00540B67" w:rsidTr="008870AC">
        <w:trPr>
          <w:trHeight w:val="6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Samodzielne stanowisko ds. spójności programowej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>RR-SSP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02320D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Przekazanie do 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zebranych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uwagach  do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pakietu aplikacyjnego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 w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pakiecie aplikacyjnym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WSL-WUP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WSL-WUP</w:t>
            </w:r>
          </w:p>
        </w:tc>
      </w:tr>
      <w:tr w:rsidR="00813243" w:rsidRPr="00540B67" w:rsidTr="008A0AF2">
        <w:trPr>
          <w:trHeight w:val="384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pkt. 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 terminem wykonania wskazanym przez IZ RPO WSL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pkt.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813243" w:rsidRPr="00540B67" w:rsidTr="008A0AF2">
        <w:trPr>
          <w:trHeight w:val="4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80" w:rsidRDefault="00E97980" w:rsidP="00E979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813243" w:rsidRPr="00540B67" w:rsidRDefault="00E97980" w:rsidP="00E979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FS-WP i FS-RW 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E97980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Otrzymanie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KS i projektu uchwały ZW 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wraz z dokumentacją 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sprawie przyjęcia </w:t>
            </w:r>
            <w:r w:rsidR="00813243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="00813243"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 IP RPO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-WUP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celem przedłożenia na ZW.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0D045C" w:rsidRDefault="00813243" w:rsidP="0081324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wersja elektroniczna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 </w:t>
            </w:r>
            <w:r w:rsidR="009F3900">
              <w:rPr>
                <w:rFonts w:ascii="Times New Roman" w:hAnsi="Times New Roman"/>
                <w:bCs/>
                <w:iCs/>
                <w:sz w:val="18"/>
                <w:szCs w:val="18"/>
              </w:rPr>
              <w:t>7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dni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roboczych 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przed planowanym posiedzeniem ZW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na który przedmiotowa KS ma wniesiona 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 </w:t>
            </w:r>
          </w:p>
          <w:p w:rsidR="00813243" w:rsidRPr="009D2BBD" w:rsidRDefault="00813243" w:rsidP="00813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  <w:r w:rsidRPr="000D04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9F3900">
              <w:rPr>
                <w:rFonts w:ascii="Times New Roman" w:hAnsi="Times New Roman"/>
                <w:bCs/>
                <w:iCs/>
                <w:sz w:val="18"/>
                <w:szCs w:val="18"/>
              </w:rPr>
              <w:t>5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dni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robocze 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>przed planowanym posiedzeniem ZW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, na który przedmiotowa KS ma być wniesiona</w:t>
            </w:r>
            <w:r w:rsidRPr="000D04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e-mail,</w:t>
            </w:r>
          </w:p>
          <w:p w:rsidR="00813243" w:rsidRPr="00540B67" w:rsidRDefault="006170D1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E97980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IP RPO WSL-WUP</w:t>
            </w:r>
          </w:p>
        </w:tc>
      </w:tr>
      <w:tr w:rsidR="00813243" w:rsidRPr="00540B67" w:rsidTr="008A0AF2">
        <w:trPr>
          <w:trHeight w:val="11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br/>
              <w:t>i oceny wniosków FS-WP i FS-RW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DD2F7A" w:rsidP="00E979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akceptacja KS i projektu uchwały ZW 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przyjęcia pakietu aplikacyjnego/zmian w pakiecie aplikacyjnym </w:t>
            </w:r>
            <w:r w:rsidR="00813243" w:rsidRPr="005B13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WSL-WUP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6170D1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80" w:rsidRDefault="00E97980" w:rsidP="00E979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6170D1" w:rsidRDefault="00E97980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FS-RW, </w:t>
            </w:r>
            <w:r w:rsidR="008132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</w:t>
            </w:r>
          </w:p>
          <w:p w:rsidR="000D4D17" w:rsidRPr="005234AD" w:rsidRDefault="00813243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Z-ca Dyrektora FS</w:t>
            </w:r>
          </w:p>
        </w:tc>
      </w:tr>
      <w:tr w:rsidR="000D4D17" w:rsidRPr="00540B67" w:rsidTr="00E97980">
        <w:trPr>
          <w:trHeight w:val="569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D17" w:rsidRPr="00540B67" w:rsidRDefault="000D4D17" w:rsidP="000D4D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pkt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 4;</w:t>
            </w:r>
          </w:p>
          <w:p w:rsidR="000D4D17" w:rsidRDefault="000D4D17" w:rsidP="000D4D1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</w:t>
            </w:r>
            <w:r w:rsid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7.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813243" w:rsidRPr="00540B67" w:rsidTr="008A0AF2">
        <w:trPr>
          <w:trHeight w:val="5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0D1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Z-ca Dyrektora FS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KS i projektu uchwały ZW 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6170D1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0D1" w:rsidRDefault="005378E5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br/>
              <w:t xml:space="preserve">i oceny wniosków </w:t>
            </w:r>
          </w:p>
          <w:p w:rsidR="00813243" w:rsidRPr="00540B67" w:rsidRDefault="005378E5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813243" w:rsidRPr="00540B67" w:rsidTr="008A0AF2">
        <w:trPr>
          <w:trHeight w:val="425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4;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813243" w:rsidRPr="00540B67" w:rsidTr="008A0AF2">
        <w:trPr>
          <w:trHeight w:val="1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1B4204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 </w:t>
            </w:r>
          </w:p>
          <w:p w:rsidR="00813243" w:rsidRPr="001B4204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1B4204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KS i projektu uchwały ZW </w:t>
            </w:r>
            <w:r w:rsidR="00E97980"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1B420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1B420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WSL-WUP</w:t>
            </w:r>
            <w:r w:rsidRPr="001B4204" w:rsidDel="0086439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do opiniowania. </w:t>
            </w:r>
            <w:r w:rsidRPr="001B4204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Przedłożenie KS i projektu uchwały ZW na posiedzenie ZW.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 w:rsidR="005F748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OP, Członek ZW</w:t>
            </w:r>
            <w:r w:rsidR="006170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ZW</w:t>
            </w:r>
          </w:p>
        </w:tc>
      </w:tr>
      <w:tr w:rsidR="00813243" w:rsidRPr="00540B67" w:rsidTr="008A0AF2">
        <w:trPr>
          <w:trHeight w:val="48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4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1210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9</w:t>
            </w:r>
            <w:r w:rsidR="008619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813243" w:rsidRPr="00540B67" w:rsidTr="008A0AF2">
        <w:trPr>
          <w:trHeight w:val="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ZW 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Podjęcie uchwały ZW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6170D1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813243"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C001CF" w:rsidP="008F31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813243" w:rsidRPr="00540B67" w:rsidTr="008A0AF2">
        <w:trPr>
          <w:trHeight w:val="410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nie podjęcia przez ZW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sprawie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- pkt 4.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podjęcia uchwały ZW dotyczącej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9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813243" w:rsidRPr="00540B67" w:rsidTr="008A0AF2">
        <w:trPr>
          <w:trHeight w:val="9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8870AC" w:rsidRDefault="00813243" w:rsidP="00EB2777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D2BB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9D2BB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oceny wniosków </w:t>
            </w:r>
          </w:p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D2BB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FS-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 i FS-RW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Przekazanie do 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informacji o podjęciu przez ZW</w:t>
            </w:r>
            <w:r w:rsidRPr="00540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przyjęcia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pakietu aplikacyjnego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/zmian w </w:t>
            </w:r>
            <w:r w:rsidRPr="00540B67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  <w:lang w:eastAsia="pl-PL"/>
              </w:rPr>
              <w:t>pakiecie aplikacyjnym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WSL-WUP</w:t>
            </w: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wraz z kopią KS i uchwały ZW celem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ogłoszenia naboru.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nie krótszym niż 1 dzień  przed planowanym terminem ogłoszenia naboru.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F535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243" w:rsidRPr="00540B67" w:rsidRDefault="00813243" w:rsidP="008132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40B6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IP RPO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WSL-WUP</w:t>
            </w:r>
          </w:p>
        </w:tc>
      </w:tr>
      <w:tr w:rsidR="00813243" w:rsidRPr="00540B67" w:rsidTr="008A0AF2">
        <w:trPr>
          <w:trHeight w:val="404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43" w:rsidRPr="00E97980" w:rsidDel="00225B9C" w:rsidRDefault="00813243" w:rsidP="00E979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wprowadzenia zmian do </w:t>
            </w:r>
            <w:r w:rsidR="00E97980" w:rsidRPr="00F5357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</w:t>
            </w:r>
            <w:r w:rsidRPr="00F5357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egulaminu konkursu</w:t>
            </w: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IOK informuje niezwłocznie o wprowadzonych zmianach wraz z aktualną treścią </w:t>
            </w:r>
            <w:r w:rsidR="00E97980" w:rsidRPr="00F5357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</w:t>
            </w:r>
            <w:r w:rsidRPr="00F5357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egulaminu</w:t>
            </w:r>
            <w:r w:rsidR="00E97980" w:rsidRPr="00F5357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 konkursu</w:t>
            </w: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uzasadnieniem zmian oraz termin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em</w:t>
            </w: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od którego zmiany te obowiązują. Informacja taka jest podawana we wszystkich formach komunikacji, w jakich zostało opublikowane ogłoszenie o naborze w trybie konkursowym, tzn. za pośrednictwem </w:t>
            </w: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strony internetowej IOK i </w:t>
            </w:r>
            <w:r w:rsid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Pr="00E9798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.</w:t>
            </w:r>
            <w:r w:rsidR="001B42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Ponadto w</w:t>
            </w:r>
            <w:r w:rsidR="001B4204"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przypadku zmiany </w:t>
            </w:r>
            <w:r w:rsidR="001B4204" w:rsidRPr="00E6206A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konkursu</w:t>
            </w:r>
            <w:r w:rsidR="001B4204" w:rsidRPr="00E620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IOK jest zobowiązana niezwłocznie i indywidualnie poinformować o niej każdego  wnioskodawcę, a więc podmiot, który w ramach trwającego konkursu złożył już wniosek o dofinansowanie</w:t>
            </w:r>
          </w:p>
        </w:tc>
      </w:tr>
    </w:tbl>
    <w:p w:rsidR="00F53573" w:rsidRDefault="00F53573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26" w:name="_Toc441579695"/>
      <w:bookmarkStart w:id="27" w:name="_Toc481142158"/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lastRenderedPageBreak/>
        <w:br w:type="page"/>
      </w:r>
    </w:p>
    <w:p w:rsidR="00CE7FF2" w:rsidRPr="006C0993" w:rsidRDefault="00CE7FF2" w:rsidP="00CE7FF2">
      <w:pPr>
        <w:spacing w:before="240" w:after="60"/>
        <w:ind w:left="578" w:hanging="578"/>
        <w:jc w:val="both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28" w:name="_Toc493249141"/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ab/>
        <w:t xml:space="preserve"> OCENA I ZATWIERDZANIE WNIOSKÓW O DOFINANSOWANIE PROJEKTÓW W RAMACH RPO WSL 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br/>
        <w:t>(z wyłączeniem działań wdrażanych przez IP RPO WSL i IF)</w:t>
      </w:r>
      <w:bookmarkEnd w:id="26"/>
      <w:bookmarkEnd w:id="27"/>
      <w:bookmarkEnd w:id="28"/>
    </w:p>
    <w:p w:rsidR="00CE7FF2" w:rsidRPr="006C0993" w:rsidRDefault="00CE7FF2" w:rsidP="00CE7FF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29" w:name="_Toc441579696"/>
      <w:bookmarkStart w:id="30" w:name="_Toc481142159"/>
      <w:bookmarkStart w:id="31" w:name="_Toc493249142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powoływania Komisji Oceny Projektów w ramach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EFRR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vertAlign w:val="superscript"/>
          <w:lang w:val="x-none" w:eastAsia="x-none"/>
        </w:rPr>
        <w:footnoteReference w:id="3"/>
      </w:r>
      <w:bookmarkEnd w:id="29"/>
      <w:bookmarkEnd w:id="30"/>
      <w:bookmarkEnd w:id="31"/>
    </w:p>
    <w:p w:rsidR="006170D1" w:rsidRDefault="00CE7FF2" w:rsidP="00CE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</w:pP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Wszystkie wzory dokumentów wykorzystywane przy wdrażaniu nieniejszej instrukcji wykonawczej stanowią załączniki do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Regulaminu Komisji Oceny 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P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rojektów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 oceniającej projekty złożone w ramach </w:t>
      </w:r>
      <w:r>
        <w:rPr>
          <w:rFonts w:ascii="Times New Roman" w:eastAsia="Calibri" w:hAnsi="Times New Roman" w:cs="Times New Roman"/>
          <w:i/>
          <w:sz w:val="20"/>
          <w:szCs w:val="20"/>
        </w:rPr>
        <w:t>O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si </w:t>
      </w:r>
      <w:r>
        <w:rPr>
          <w:rFonts w:ascii="Times New Roman" w:eastAsia="Calibri" w:hAnsi="Times New Roman" w:cs="Times New Roman"/>
          <w:i/>
          <w:sz w:val="20"/>
          <w:szCs w:val="20"/>
        </w:rPr>
        <w:t>P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riorytetowych Regionalnego Programu Operacyjnego Województwa Śląskiego na lata 2014-2020 finansowanych z Europejskiego Funduszu Rozwoju Regionalnego (z wyłączeniem instrumentów finansowych, </w:t>
      </w:r>
      <w:r>
        <w:rPr>
          <w:rFonts w:ascii="Times New Roman" w:eastAsia="Calibri" w:hAnsi="Times New Roman" w:cs="Times New Roman"/>
          <w:i/>
          <w:sz w:val="20"/>
          <w:szCs w:val="20"/>
        </w:rPr>
        <w:t>D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ziałań i </w:t>
      </w:r>
      <w:r>
        <w:rPr>
          <w:rFonts w:ascii="Times New Roman" w:eastAsia="Calibri" w:hAnsi="Times New Roman" w:cs="Times New Roman"/>
          <w:i/>
          <w:sz w:val="20"/>
          <w:szCs w:val="20"/>
        </w:rPr>
        <w:t>P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oddziałań wdrażanych przez Śląskie Centrum </w:t>
      </w:r>
      <w:r w:rsidRPr="00F717FF">
        <w:rPr>
          <w:rFonts w:ascii="Times New Roman" w:eastAsia="Calibri" w:hAnsi="Times New Roman" w:cs="Times New Roman"/>
          <w:i/>
          <w:sz w:val="20"/>
          <w:szCs w:val="20"/>
        </w:rPr>
        <w:t xml:space="preserve">Przedsiębiorczości) </w:t>
      </w:r>
      <w:r w:rsidRPr="007D6847">
        <w:rPr>
          <w:rFonts w:ascii="Times New Roman" w:eastAsia="Calibri" w:hAnsi="Times New Roman" w:cs="Times New Roman"/>
          <w:sz w:val="20"/>
          <w:szCs w:val="20"/>
        </w:rPr>
        <w:t>(dalej</w:t>
      </w:r>
      <w:r w:rsidRPr="00781D99">
        <w:rPr>
          <w:rFonts w:ascii="Times New Roman" w:eastAsia="Calibri" w:hAnsi="Times New Roman" w:cs="Times New Roman"/>
          <w:sz w:val="20"/>
          <w:szCs w:val="20"/>
        </w:rPr>
        <w:t xml:space="preserve">: </w:t>
      </w:r>
      <w:r w:rsidRPr="005B4A6B">
        <w:rPr>
          <w:rFonts w:ascii="Times New Roman" w:eastAsia="Calibri" w:hAnsi="Times New Roman" w:cs="Times New Roman"/>
          <w:i/>
          <w:sz w:val="20"/>
          <w:szCs w:val="20"/>
        </w:rPr>
        <w:t>Regulamin KOP</w:t>
      </w:r>
      <w:r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  <w:r w:rsidRPr="006C0993">
        <w:rPr>
          <w:rFonts w:ascii="Times New Roman" w:eastAsia="Calibri" w:hAnsi="Times New Roman" w:cs="Times New Roman"/>
          <w:b/>
          <w:i/>
          <w:sz w:val="20"/>
          <w:szCs w:val="20"/>
        </w:rPr>
        <w:t>,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który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przyjmowany jest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odrębną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u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chwałą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ZW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.</w:t>
      </w:r>
    </w:p>
    <w:p w:rsidR="00CE7FF2" w:rsidRPr="006C0993" w:rsidRDefault="00CE7FF2" w:rsidP="00CE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</w:pPr>
    </w:p>
    <w:tbl>
      <w:tblPr>
        <w:tblW w:w="1526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334"/>
        <w:gridCol w:w="7229"/>
        <w:gridCol w:w="1984"/>
        <w:gridCol w:w="1418"/>
        <w:gridCol w:w="147"/>
        <w:gridCol w:w="1554"/>
      </w:tblGrid>
      <w:tr w:rsidR="00CE7FF2" w:rsidRPr="004C64C9" w:rsidTr="00BE2613">
        <w:trPr>
          <w:trHeight w:val="31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tabs>
                <w:tab w:val="left" w:pos="709"/>
                <w:tab w:val="right" w:leader="dot" w:pos="9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tabs>
                <w:tab w:val="left" w:pos="709"/>
                <w:tab w:val="right" w:leader="dot" w:pos="9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powoływania Komisji Oceny Projektów w ramach EFRR</w:t>
            </w:r>
          </w:p>
        </w:tc>
      </w:tr>
      <w:tr w:rsidR="00CE7FF2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 komórka/jednostka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E7FF2" w:rsidRPr="004C64C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CE7FF2" w:rsidRPr="004C64C9" w:rsidTr="007D6847">
        <w:trPr>
          <w:trHeight w:val="293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Powołanie pracowników FR</w:t>
            </w:r>
            <w:r w:rsidRPr="004C64C9">
              <w:rPr>
                <w:rStyle w:val="Odwoanieprzypisudolnego"/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footnoteReference w:id="4"/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do K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omisji </w:t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O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ceny </w:t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rojektów (KOP)</w:t>
            </w: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w zakresie oceny formalnej wniosków o dofinansowanie projektów</w:t>
            </w:r>
          </w:p>
        </w:tc>
      </w:tr>
      <w:tr w:rsidR="00CE7FF2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Wyznaczeni przez kierownika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pracownicy ds. oceny projektów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odpowiedzialni za przyjęcie wniosków o dofinansowanie projektów w  LSI 2014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DE6A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listy wniosków o dofinansowanie projektów złożonych w ramach naboru</w:t>
            </w:r>
            <w:r w:rsidRPr="004C64C9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5"/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(zał. nr 8 do regulaminu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zarejestrowaniu w LSI 2014 wniosków o dofinansowanie projektów złożonych w danym naborze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973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4501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kceptacja listy wniosków o dofinansowanie projektów złożonych w ramach danego naboru.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1, 2, 3</w:t>
            </w:r>
          </w:p>
        </w:tc>
      </w:tr>
      <w:tr w:rsidR="008457D9" w:rsidRPr="004C64C9" w:rsidTr="007D6847"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7D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uwag – pkt 1;</w:t>
            </w:r>
          </w:p>
          <w:p w:rsidR="008457D9" w:rsidRPr="004C64C9" w:rsidRDefault="008457D9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- pkt 3.</w:t>
            </w:r>
          </w:p>
        </w:tc>
      </w:tr>
      <w:tr w:rsidR="00CE7FF2" w:rsidRPr="004C64C9" w:rsidTr="00BE2613">
        <w:trPr>
          <w:trHeight w:val="10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formularza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o bezstronności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deklaracji poufności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pracownika IOK wraz z załącznikiem</w:t>
            </w:r>
            <w:r w:rsidRPr="004C64C9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6"/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danego naboru (zał. nr 1 i 1a do </w:t>
            </w:r>
            <w:r w:rsidRPr="00EB59B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Regulaminu KOP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na podstawie zaakceptowanej przez kierownika FR- ROP 1, 2, 3 listy projektów złożonych w ramach danego naboru i przekazanie odpowiednio pracownikom ds. oceny projektów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zapoznania się z treścią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podpisania.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Pracownicy ds. oceny projektów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:rsidTr="00BE2613">
        <w:trPr>
          <w:trHeight w:val="698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Pracownicy ds. oceny projektów </w:t>
            </w:r>
          </w:p>
          <w:p w:rsidR="00CE7FF2" w:rsidRPr="004C64C9" w:rsidRDefault="00CE7FF2" w:rsidP="008A0AF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C976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Zapoznanie się z treścią oświadczenia o bezstronności i deklaracji poufności, wypełnienie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 następnie przekazanie ww. dokumentów.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8457D9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  <w:r w:rsidR="001973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:rsidTr="00BE2613"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formalna złożonych przez pracowników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oświadczeń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bezstronności i deklaracji poufności  oraz przygotowanie treści notatki służbowej do Dyrektora FR w sprawie powołania składu KOP dla oceny formalnej wniosków o dofinansowanie projektów złożonych w ramach danego naboru, wraz z listą pracowników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którzy złożyli ww. dokumenty.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CE7FF2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246D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A70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="00DC0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B73800" w:rsidRPr="00B738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treści notatki służbowej do Dyrektora FR w sprawie powołania składu KOP dla oceny formalnej wniosków o dofinansowanie projektów złożonych w ramach danego naboru, wraz z listą pracowników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którzy złożyli oświadczenie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bezstronności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deklarację poufności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pracownika IOK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216D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83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</w:tr>
      <w:tr w:rsidR="00CE7FF2" w:rsidRPr="004C64C9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D88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836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:rsidR="00CE7FF2" w:rsidRPr="004C64C9" w:rsidRDefault="009836B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B73800" w:rsidP="00DC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738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 w:rsidR="00216D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powołania składu KOP dla oceny formalnej wniosków o dofinansowanie projektów złożonych w ramach danego naboru 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wyznaczen</w:t>
            </w:r>
            <w:r w:rsidR="00CE7F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</w:t>
            </w:r>
            <w:r w:rsidR="00CE7FF2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Przewodniczącego KOP oraz Sekretarza KOP.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1579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7FF2" w:rsidRPr="004C64C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26AD4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B73800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informującego</w:t>
            </w: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wojewodę o powołaniu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26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Del="008457D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4F03" w:rsidRPr="00E61B6B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yrektor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:rsidR="00A54F03" w:rsidRPr="00A24DB5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t xml:space="preserve"> </w:t>
            </w: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7D6847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 ROP  1, 2, 3 pełniący funkcję Przewodniczącego KOP</w:t>
            </w:r>
          </w:p>
        </w:tc>
      </w:tr>
      <w:tr w:rsidR="00454161" w:rsidRPr="004C64C9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4F03" w:rsidRPr="00E61B6B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yrektor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:rsidR="00A54F03" w:rsidRPr="00A24DB5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t xml:space="preserve"> </w:t>
            </w: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7D6847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 ROP  1, 2, 3 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B73800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A54F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zatwierdzenie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t xml:space="preserve">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informującego wojewodę o powołaniu 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Del="008457D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5E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4F03" w:rsidRPr="00A24DB5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7D6847" w:rsidRDefault="00A54F03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24D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</w:tr>
      <w:tr w:rsidR="00454161" w:rsidRPr="004C64C9" w:rsidTr="007D6847">
        <w:trPr>
          <w:trHeight w:val="73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8;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</w:t>
            </w:r>
            <w:r w:rsidR="00A54F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braku uwag - pkt 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454161" w:rsidRPr="004C64C9" w:rsidTr="00BE2613">
        <w:trPr>
          <w:trHeight w:val="73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E61B6B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B73800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pisma</w:t>
            </w:r>
            <w:r>
              <w:t xml:space="preserve"> </w:t>
            </w:r>
            <w:r w:rsidRPr="00E61B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informującego wojewodę o powołaniu 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5E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Del="008457D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5E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Wojewoda</w:t>
            </w:r>
          </w:p>
        </w:tc>
      </w:tr>
      <w:tr w:rsidR="00454161" w:rsidRPr="004C64C9" w:rsidTr="007D6847">
        <w:trPr>
          <w:trHeight w:val="297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konieczności uzupełnienia składu KOP dla oceny formalnej zastosowanie mają procedury opisane w pkt. od 3 do 7 niniejszej instrukcji.</w:t>
            </w:r>
          </w:p>
        </w:tc>
      </w:tr>
      <w:tr w:rsidR="00454161" w:rsidRPr="004C64C9" w:rsidDel="002B7F07" w:rsidTr="007D6847">
        <w:trPr>
          <w:trHeight w:val="251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Del="002B7F07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4C64C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Powołanie ekspertów do KOP w zakresie oceny merytorycznej wniosków o dofinansowanie projektów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54161" w:rsidRPr="004C64C9" w:rsidTr="00BE2613">
        <w:trPr>
          <w:trHeight w:val="6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formularza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Oświadczenia o bezstronności i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deklaracji poufności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wraz z załącznikiem dla danego naboru (zał. nr 2 i 2a do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Regulaminu KOP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na podstawie zaakceptowanej przez kierownika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listy projektów złożonych w ramach  danego naboru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"/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 następnie przesłanie formularza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Oświadczenia o bezstronności i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 xml:space="preserve">deklaracji poufności </w:t>
            </w:r>
            <w:r w:rsidRPr="00976F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eksperta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załącznikiem do wszystkich kandydatów na ekspertów z danej dziedziny wraz z informacją o konieczności dostarczenia podpisanych dokumentów w terminie 7 dni (licząc 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momentu ich wysłania - do kandydatów na ekspertów) w oryginale do siedziby FR.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iezwłocznie po akceptacji przez kierownika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listy wniosków o dofinansowanie projektów złożonych w ramach danego naboru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Kandydaci na ekspertów z danej dziedziny wpisani do </w:t>
            </w:r>
            <w:r w:rsidRPr="004C64C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Wykazu Kandydatów na ekspertów RPO WSL na lata 2014-2020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54161" w:rsidRPr="004C64C9" w:rsidTr="00BE2613">
        <w:tc>
          <w:tcPr>
            <w:tcW w:w="596" w:type="dxa"/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Zebranie i weryfikacja formalna poprawności złożonych 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Oświadczeń o bezstronności i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deklaracji poufności</w:t>
            </w:r>
            <w:r w:rsidRPr="00446D1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9B10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ekspertów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 kandydatów na ekspertów z danej dziedziny.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upłynięciu terminu 7dni przeznaczonych na dostarczenie dokumentów przez kandydatów na ekspertów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1,2,3</w:t>
            </w:r>
          </w:p>
        </w:tc>
      </w:tr>
      <w:tr w:rsidR="00454161" w:rsidRPr="004C64C9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imiennej listy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34E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8"/>
            </w:r>
            <w:r w:rsidRPr="00334E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osób, którzy prawidłowo złożyli ww. dokumenty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arkuszu kalkulacyjnym Excel wraz z podaniem informacji o ilości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wniosków o dofinansowanie projektów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złożonych w ramach danego naboru, ilości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ekspertów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wylosowania.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9"/>
            </w:r>
          </w:p>
        </w:tc>
      </w:tr>
      <w:tr w:rsidR="00454161" w:rsidRPr="004C64C9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FR-ROP  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treści informacji o terminie i miejscu losowania i posiedzenia i przesłanie jej członkom Komisji nadzorującej przebieg losowania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</w:tr>
      <w:tr w:rsidR="00454161" w:rsidRPr="004C64C9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Podpisanie deklaracji poufności (zał. nr 3 do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 przez członków Komisji nadzorującej przebieg losowania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Przed przystąpieniem do losowania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papierowa,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836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</w:t>
            </w:r>
            <w:r w:rsidRPr="00492259"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  <w:t xml:space="preserve">/ </w:t>
            </w:r>
            <w:r w:rsidRPr="009836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</w:tr>
      <w:tr w:rsidR="00454161" w:rsidRPr="004C64C9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Losowanie składu KOP dla oceny merytorycznej poprzez naciśnięcie pola „uruchom losowanie” i drukowanie zrzutu z ekranu z wynikiem losowania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7D68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papierowa,  </w:t>
            </w:r>
            <w:r w:rsidRPr="009836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 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Komisja nadzorująca przebieg losowania</w:t>
            </w:r>
          </w:p>
        </w:tc>
      </w:tr>
      <w:tr w:rsidR="00454161" w:rsidRPr="004C64C9" w:rsidTr="00BE2613">
        <w:trPr>
          <w:trHeight w:val="103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Komisji nadzorującej przebieg losowania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5931DE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Uzgodnienie z członkami Komisji nadzorującej przebieg losowania treści protokołu z przebiegu losowania kandydatów na ekspertów oraz s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porządzenie protokołu z przebiegu losowania kandydatów na ekspertów (zał. nr 19 do </w:t>
            </w:r>
            <w:r w:rsidRPr="00446D1E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 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Członkowie komisji nadzorującej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przebieg losowania</w:t>
            </w:r>
          </w:p>
        </w:tc>
      </w:tr>
      <w:tr w:rsidR="00454161" w:rsidRPr="004C64C9" w:rsidTr="00BE2613">
        <w:trPr>
          <w:trHeight w:val="984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54161" w:rsidRPr="004C64C9" w:rsidRDefault="00454161" w:rsidP="00454161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notatki służbowej dla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Dyrektora/ Z-cy Dyrektora FR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przyjęcia protokołu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przebiegu losowania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kandydatów na ekspertów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-ROP 1,2,3 </w:t>
            </w:r>
          </w:p>
        </w:tc>
      </w:tr>
      <w:tr w:rsidR="00454161" w:rsidRPr="004C64C9" w:rsidTr="00BE2613">
        <w:trPr>
          <w:trHeight w:val="97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-ROP1,2,3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akceptacja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treści notatki służbowej w sprawie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przyjęcia protokołu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przebiegu losowania</w:t>
            </w:r>
            <w:r w:rsidRPr="005931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kandydatów na ekspertów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</w:tr>
      <w:tr w:rsidR="00454161" w:rsidRPr="004C64C9" w:rsidTr="007D6847">
        <w:trPr>
          <w:trHeight w:val="566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1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Del="009167A3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2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828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454161" w:rsidRPr="004C64C9" w:rsidDel="0079561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Del="0079561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B204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przyjęcia protokołu z przebiegu losowania kandydatów na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Del="0079561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D91693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454161" w:rsidRPr="004C64C9" w:rsidDel="009167A3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1,2,3</w:t>
            </w:r>
          </w:p>
        </w:tc>
      </w:tr>
      <w:tr w:rsidR="00454161" w:rsidRPr="004C64C9" w:rsidTr="007D6847">
        <w:trPr>
          <w:trHeight w:val="596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18;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 w:rsidR="008619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92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Wyznaczenie terminu spotkania organizacyjnego KOP z udziałem kandydatów na ekspertów pełniących funkcję członów KOP.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 spotkaniu organizacyjnym dla kandydatów na ekspertów (członków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1393" w:rsidRDefault="00CA1393" w:rsidP="00CA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:rsidR="00CA1393" w:rsidRPr="004C64C9" w:rsidRDefault="00CA1393" w:rsidP="00CA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4C64C9" w:rsidRDefault="00CA1393" w:rsidP="00CA13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pełniący funkcję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Przewodniczącego KOP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54161" w:rsidRPr="004C64C9" w:rsidRDefault="00454161" w:rsidP="00454161">
            <w:pPr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:rsidR="00A54F03" w:rsidRPr="004C64C9" w:rsidRDefault="00454161" w:rsidP="00A54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A54F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A54F03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4C64C9" w:rsidRDefault="00A54F03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pełniący funkcję Przewodniczącego KOP</w:t>
            </w:r>
            <w:r w:rsidDel="004923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CA1393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i z</w:t>
            </w:r>
            <w:r w:rsidR="00454161"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 pisma o spotkaniu organizacyjnym dla kandydatów na ekspertów (członków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SOD/SEKAP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7D6847"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861984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="00A54F0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8619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2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pisma do kandydatów na ekspertów (członków KOP).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74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471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e-mail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Kandydaci na ekspertów (członkowie KOP)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egzemplarzy umów o dzieło dla poszczególnych ekspertów i innych dokumentów związanych z umowami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 ROP pełniący funkcję Przewodniczącego KOP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poprawności dokumentów i parafowanie egzemplarzy umów o dzieło dla poszczególnych ekspertów.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</w:tr>
      <w:tr w:rsidR="00454161" w:rsidRPr="004C64C9" w:rsidTr="007D6847"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51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egzemplarzy umów o dzieło dla poszczególnych ekspertów.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</w:p>
        </w:tc>
      </w:tr>
      <w:tr w:rsidR="00454161" w:rsidRPr="004C64C9" w:rsidTr="00BE2613">
        <w:trPr>
          <w:trHeight w:val="501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o dzieło dla poszczególnych ekspertów.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CA1393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o dzieło dla poszczególnych ekspertów.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Marszałek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Śląskiego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Marszałek Województwa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o dzieło dla poszczególnych ekspertów.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do podpisu egzemplarzy umów o dzieło wraz ze wszystkimi dokumentami związanymi z umowami oraz deklaracji poufności poszczególnym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kandydatom na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ów a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podczas spotkania organizacyjnego.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dniu spotkania organizacyjnego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Kandydaci na ekspertów RPO WSL 2014-2020</w:t>
            </w:r>
          </w:p>
        </w:tc>
      </w:tr>
      <w:tr w:rsidR="00454161" w:rsidRPr="004C64C9" w:rsidTr="00BE2613">
        <w:trPr>
          <w:trHeight w:val="67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Kandydaci na e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tów RPO WSL 2014-2020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umów o dzieło wraz ze wszystkimi dokumentami związanymi z umowami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dniu spotkania organizacyjnego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BE2613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umów do rejestracji w Centralnym Rejestrze Umów (CRU).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podpisaniu umów przez ekspertów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454161" w:rsidRPr="004C64C9" w:rsidTr="007D6847">
        <w:trPr>
          <w:trHeight w:val="34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konieczności uzupełnienia składu KOP dla oceny merytorycznej zastosowanie mają procedury opisane w pkt. od 1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niniejszej instrukcji.</w:t>
            </w:r>
          </w:p>
        </w:tc>
      </w:tr>
      <w:tr w:rsidR="00454161" w:rsidRPr="004C64C9" w:rsidTr="007D6847">
        <w:trPr>
          <w:trHeight w:val="560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F0D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Powoływanie członków KOP w zakresie oceny merytorycznej i oceny zgodności ze strategią ZIT wniosków  o dofinansowanie projektów złożonych w ramach konkursów dedykowanych Zintegrowanym Inwestycjom Terytorialnym (ZIT) oraz oceny zgodności ze strategią RIT wniosków  o dofinansowanie projektów złożonych w ramach konkursów dedykowanych Regionalnym Inwestycjom Terytorialnym (RIT).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właściwej  IP ZIT/ RIT RPO WSL, dotyczącego zarekomendowania na członków KOP pracowników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i/ lub kandydatów na ekspertów z danej dziedziny, wraz z załącznikami tj.: formularzem </w:t>
            </w:r>
            <w:r w:rsidRPr="008A6D3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Oświadczenia o bezstronności i deklaracji poufności  pracownika IOK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(zał. nr 1 do regulaminu KOP) formularzem </w:t>
            </w:r>
            <w:r w:rsidRPr="008A6D3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Oświadczenia o bezstronności i deklaracją poufności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6D3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eksperta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(zał. nr 2 do regulaminu KOP), załącznikiem do oświadczenia o bezstronności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akceptacji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ierownika FR- 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listy wniosków o dofinansowanie projektów złożonych w ramach danego naboru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treści dokumentów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treści dokumentów i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 IOK IP ZIT/RIT RPO WSL.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 pisma wraz z załącznikami do właściwej IOK IP ZIT/ RIT RPO WSL.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PeUP/ePUAP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Właściwa IP ZIT/RIT RPO WSL</w:t>
            </w:r>
          </w:p>
        </w:tc>
      </w:tr>
      <w:tr w:rsidR="00454161" w:rsidRPr="004C64C9" w:rsidTr="007D6847">
        <w:trPr>
          <w:trHeight w:val="59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6004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Procedura powołania pracowników  IOK IP ZIT RPO WSL i ekspertów do KOP dla oceny merytorycznej i oceny zgodności ze strategią ZIT wniosków o dofinansowanie projektów oraz procedura powoływania pracowników IP RIT RPO WSL i/ lub ekspertów do KOP  dla  oceny zgodności ze strategią RIT</w:t>
            </w:r>
            <w:r w:rsidRPr="00060049">
              <w:t xml:space="preserve"> </w:t>
            </w:r>
            <w:r w:rsidRPr="0006004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o dofinansowanie projektów przeprowadzana jest analogicznie do procedur stosowanych przez IOK IZ RPO WSL  zgodnie z zapisami Regulaminu KOP oraz instrukcjami wykonawczymi opracowanymi przez właściwe IOK IP ZIT/ RIT RPO WSL.</w:t>
            </w:r>
          </w:p>
        </w:tc>
      </w:tr>
      <w:tr w:rsidR="00454161" w:rsidRPr="003927F4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Właściwa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IOK 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ZIT/RIT RPO WSL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Udzielenie odpowiedzi na pismo o którym mowa w pkt. od 3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3</w:t>
            </w:r>
            <w:r w:rsidR="00CA1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przesłanie wraz z listą osób zarekomendowanych na członków KOP ze wskazaniem osób pełniących funkcję Zastępcy Przewodniczącego KOP IP ZIT/ RIT, Sekretarza KOP IP ZIT/ RIT oraz skanami oryginałów oświadczeń o bezstronności, deklaracji poufności osób zarekomendowanych przez właściwą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916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ZIT/ RIT na członków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(w terminie do 14 dni od dnia otrzymania korespondencji z FR)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8A6D3C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FR- SE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Del="00085F8D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 pisma do właściwej  IP ZIT/ 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ającego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list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osób zarekomendowanych przez właściwą 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 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 ROP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 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1, 2, 3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treści, akceptacja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do właściwej 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zatwierdzającego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osób zarekomendowanych przez właściwą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74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 pisma do właściwej  IP ZIT/ 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dotyczącą zatwierdzenia listy osób zarekomendowanych przez właściwą 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</w:tr>
      <w:tr w:rsidR="00454161" w:rsidRPr="004C64C9" w:rsidTr="007D6847">
        <w:trPr>
          <w:trHeight w:val="742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C41CFB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39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C64C9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 </w:t>
            </w:r>
            <w:r w:rsidRPr="004C64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 do właściwej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dotyczącą zatwierdzenia listy osób zarekomendowanych przez właściwą IP ZIT/ 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Właściwa IP ZIT/ RIT RPO WSL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375231" w:rsidRDefault="00454161" w:rsidP="00454161">
            <w:pPr>
              <w:suppressAutoHyphens/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zaistnienia jakichkolwiek zmian osobowych na liście pierwotnie zarekomendowanych przez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właściwą IOK IP ZIT/ RIT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osób na członków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KOP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wynikających z uzasadnionych sytuacji,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właściwa IOK IP ZIT/ RIT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zobowiązan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jest do pisemnego informowania FR o ww. zmianach. Wraz z pismem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IP ZIT/ RIT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przesyła oświadcze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nia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bezstronności i deklaracji poufności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(skany oryginałów lub dokumenty podpisane elektronicznie) członków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osób, któr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zy zostali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dodatkowo zarekomendowan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przez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IP ZIT/ RIT.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Procedury dotyczące powołania nowych osób zarekomendowanych do składu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przeprowadzane są zgodnie z zapisami pkt. od </w:t>
            </w:r>
            <w:r w:rsidR="000F082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do 4</w:t>
            </w:r>
            <w:r w:rsidR="00CA139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niniejszej instrukcji.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D91693" w:rsidRDefault="00454161" w:rsidP="00454161">
            <w:pPr>
              <w:suppressAutoHyphens/>
              <w:spacing w:after="0" w:line="240" w:lineRule="auto"/>
              <w:ind w:left="175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376DC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</w:rPr>
              <w:t>Powoływanie członków KOP dla oceny strategicznej (kryteria horyzontalne) wniosków o dofinansowanie projektów. Niniejsza procedura stosowana jest w przypadku naboru wniosków o dofinansowanie projektów składanych w trybie konkursowym, dla Działań/ Poddziałań w których przewidziano ocenę strategiczną (kryteria horyzontalne).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do Dyrektora RR, dotyczącego zarekomendowania na członków Panelu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KOP wraz z załącznikami tj.: formularzem </w:t>
            </w:r>
            <w:r w:rsidRPr="008A6D3C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Oświadczenia o bezstronności i deklaracji poufności pracownika IOK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(zał. nr 1 do </w:t>
            </w:r>
            <w:r w:rsidRPr="008A6D3C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Regulaminu KOP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) wraz załącznikiem do oświadczenia o bezstronności (zał. 1a, 2a do regulaminu KOP).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akceptacji przez Kierownika FR- ROP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1, 2, 3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listy wniosków o dofinansowanie projektów złożonych 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ramach danego naboru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FR- ROP  1, 2, 3 pełniący funkcję Przewodniczącego KOP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 ROP  1, 2, 3 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treści dokumentów i pisma dotyczącego zarekomendowania na członków Panelu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KOP wraz z załącznikami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Dyrektora 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C41CFB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4541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</w:t>
            </w:r>
            <w:r w:rsidR="00C41C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yrektor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treści i 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dotyczącego zarekomendowania na członków Panelu KOP wraz z załącznikami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 FR-ROP  1, 2, 3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43</w:t>
            </w:r>
            <w:r w:rsidR="008619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4</w:t>
            </w:r>
            <w:r w:rsidR="00CA13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25179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5179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454161" w:rsidRPr="005369C1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369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835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dotyczącego zare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komendowania na członków Panelu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 wraz z załącznikami</w:t>
            </w:r>
            <w:r w:rsidRPr="004835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RR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3CC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3CC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RR-RCAS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B3CCF" w:rsidDel="00A86E08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Procedura powoływania pracowników dla oceny strategicznej (kryteria horyzontalne) przeprowadzana jest analogicznie do procedury stosowanej przez FR zgodnie z zapisami Regulaminu KOP oraz właściwymi instrukcjami wykonawczymi opracowanymi przez RR  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Stanowisko pracownicze ds. badań 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planowania strategicznego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RR-RCAS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61A" w:rsidRDefault="0045416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odpowiedzi 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pkt. od 4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4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6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y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:rsidR="00454161" w:rsidRPr="007B3CCF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SOD/ 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7B3CCF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Kierownik RR-RCAS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RR-RCAS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odpowiedzi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 od 4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="00CA139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46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listą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4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pkt. 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49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RR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E5F9D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5F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odpowiedzi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 od 4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46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listą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A8604A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5179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369C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369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E5F9D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835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pracownicze ds. badań</w:t>
            </w:r>
            <w:r w:rsidRPr="005E5F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planowania strategicznego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RR-RCAS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4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483569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651B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pracownicze ds. badań i planowania strategicznego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RR-RCAS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161" w:rsidRPr="005E5F9D" w:rsidRDefault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 xml:space="preserve">Przesłanie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odpowiedzi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na pismo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o którym mowa w pkt od 4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do </w:t>
            </w:r>
            <w:r w:rsidR="009E4310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46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wraz z listą </w:t>
            </w:r>
            <w:r w:rsidRPr="00A86E0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osób zarekomendowanych na członków Panelu KOP ze wskazaniem osoby pełniącej funkcję Zastępcy Przewodniczącego KOP w zakresie oceny strategicznej (kryteria horyzontalne) oraz skanami oryginałów oświadczeń o bezstronności i deklaracji poufności osób zarekomendowanych na członków Panelu KOP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E5F9D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E5F9D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6E08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5E5F9D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684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Przygotowanie treści pisma  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ającego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ę</w:t>
            </w:r>
            <w:r w:rsidRPr="00D9169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osób zarekomendowanych na członków Panelu KOP.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 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 ROP   1, 2, 3 pełniący funkcję Przewodniczącego KOP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 ROP  1, 2, 3 pełniący funkcję Przewodniczącego KOP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dotycząc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ego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zatwierdzenia przez Dyrektora FR listy osób zarekomendowanych na członków Panelu KOP.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FR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dotycząc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ego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zatwierdzenia przez Dyrektora FR listy osób zarekomendowanych na członków Panelu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oceny projektów FR-ROP  1, 2, 3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454161" w:rsidRPr="00666B4B" w:rsidRDefault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5</w:t>
            </w:r>
            <w:r w:rsidR="009E4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454161" w:rsidRPr="004C64C9" w:rsidTr="00BE2613">
        <w:trPr>
          <w:trHeight w:val="32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7D6847" w:rsidRDefault="00454161" w:rsidP="007D684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666B4B" w:rsidRDefault="00454161" w:rsidP="0045416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oceny projektów </w:t>
            </w:r>
          </w:p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 1, 2,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dotycząc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ego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zatwierdzenia przez Dyrektora FR listy osób zarekomendowanych na członków Panelu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RR-RCAS</w:t>
            </w:r>
          </w:p>
        </w:tc>
      </w:tr>
      <w:tr w:rsidR="00454161" w:rsidRPr="004C64C9" w:rsidTr="007D6847">
        <w:trPr>
          <w:trHeight w:val="325"/>
        </w:trPr>
        <w:tc>
          <w:tcPr>
            <w:tcW w:w="1526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161" w:rsidRPr="004C64C9" w:rsidRDefault="00454161" w:rsidP="0045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zaistnienia jakichkolwiek zmian osobowych na liście pierwotnie zarekomendowanych przez Dyrektora RR osób na członków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anelu KOP wynikających z uzasadnionych sytuacji, Dyrektor RR zobowiązany jest do pisemnego informowania FR o ww. zmianach. Wraz z pismem przesyłane są skany oryginałów oświadczeń o bezstronności i deklaracji poufności osób, które zostały dodatkowo zarekomendowane przez Dyrektora RR na członków Panelu KOP. Procedury dotyczące powołania nowych osób zarekomendowanych do składu Panelu KOP przeprowad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zane są zgodnie z zapisami  </w:t>
            </w:r>
            <w:r w:rsidRPr="00666B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niniejszej instrukcji.</w:t>
            </w:r>
          </w:p>
        </w:tc>
      </w:tr>
    </w:tbl>
    <w:p w:rsidR="00CE7FF2" w:rsidRPr="006C0993" w:rsidRDefault="00CE7FF2" w:rsidP="00CE7FF2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:rsidR="006F733E" w:rsidRDefault="00CE7FF2" w:rsidP="00CE7FF2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</w:pPr>
      <w:bookmarkStart w:id="32" w:name="_Toc441579697"/>
      <w:bookmarkStart w:id="33" w:name="_Toc481142160"/>
      <w:bookmarkStart w:id="34" w:name="_Toc493249143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.2 Instrukcja powoływania Komisji Oceny Projektów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w ramach EFS</w:t>
      </w:r>
      <w:bookmarkEnd w:id="32"/>
      <w:bookmarkEnd w:id="33"/>
      <w:bookmarkEnd w:id="34"/>
    </w:p>
    <w:p w:rsidR="00CE7FF2" w:rsidRDefault="006F733E" w:rsidP="007D6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</w:pPr>
      <w:r w:rsidRPr="006F733E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Wszystkie wzory dokumentów wykorzystywane przy wdrażaniu nieniejszej instrukcji wykonawczej stanowią załączniki do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Regulaminu 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Dokonywania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Oceny 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P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rojektów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 współfinsowanych ze środków</w:t>
      </w:r>
      <w:r w:rsidRPr="00A9040B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Europejskiego Funduszu </w:t>
      </w:r>
      <w:r>
        <w:rPr>
          <w:rFonts w:ascii="Times New Roman" w:eastAsia="Calibri" w:hAnsi="Times New Roman" w:cs="Times New Roman"/>
          <w:i/>
          <w:sz w:val="20"/>
          <w:szCs w:val="20"/>
        </w:rPr>
        <w:t>Społecznego</w:t>
      </w:r>
      <w:r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w ramach Regionalnego Programu Operacyjnego Województwa Śląskiego na lata 2014-2020 </w:t>
      </w:r>
      <w:r w:rsidRPr="005B4A6B">
        <w:rPr>
          <w:rFonts w:ascii="Times New Roman" w:eastAsia="Calibri" w:hAnsi="Times New Roman" w:cs="Times New Roman"/>
          <w:b/>
          <w:sz w:val="20"/>
          <w:szCs w:val="20"/>
        </w:rPr>
        <w:t>(</w:t>
      </w:r>
      <w:r w:rsidRPr="00781D99">
        <w:rPr>
          <w:rFonts w:ascii="Times New Roman" w:eastAsia="Calibri" w:hAnsi="Times New Roman" w:cs="Times New Roman"/>
          <w:sz w:val="20"/>
          <w:szCs w:val="20"/>
        </w:rPr>
        <w:t xml:space="preserve">dalej: </w:t>
      </w:r>
      <w:r w:rsidRPr="005B4A6B">
        <w:rPr>
          <w:rFonts w:ascii="Times New Roman" w:eastAsia="Calibri" w:hAnsi="Times New Roman" w:cs="Times New Roman"/>
          <w:i/>
          <w:sz w:val="20"/>
          <w:szCs w:val="20"/>
        </w:rPr>
        <w:t>Regulamin KOP</w:t>
      </w:r>
      <w:r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  <w:r w:rsidRPr="006C0993">
        <w:rPr>
          <w:rFonts w:ascii="Times New Roman" w:eastAsia="Calibri" w:hAnsi="Times New Roman" w:cs="Times New Roman"/>
          <w:b/>
          <w:i/>
          <w:sz w:val="20"/>
          <w:szCs w:val="20"/>
        </w:rPr>
        <w:t>,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który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przyjmowany jest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odrębną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u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chwałą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ZW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.</w:t>
      </w:r>
    </w:p>
    <w:p w:rsidR="00861984" w:rsidRPr="007D6847" w:rsidRDefault="00861984" w:rsidP="007D6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</w:pPr>
    </w:p>
    <w:tbl>
      <w:tblPr>
        <w:tblW w:w="15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864"/>
        <w:gridCol w:w="7174"/>
        <w:gridCol w:w="1984"/>
        <w:gridCol w:w="1560"/>
        <w:gridCol w:w="1630"/>
      </w:tblGrid>
      <w:tr w:rsidR="00CE7FF2" w:rsidRPr="002C3B86" w:rsidTr="008A0AF2">
        <w:trPr>
          <w:trHeight w:val="437"/>
          <w:jc w:val="center"/>
        </w:trPr>
        <w:tc>
          <w:tcPr>
            <w:tcW w:w="15058" w:type="dxa"/>
            <w:gridSpan w:val="6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 w:rsidRPr="002C3B8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2 Instrukcja powoływania Komisji Oceny Projektów</w:t>
            </w:r>
            <w:r w:rsidR="001341B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 ramach EFS</w:t>
            </w:r>
          </w:p>
        </w:tc>
      </w:tr>
      <w:tr w:rsidR="00CE7FF2" w:rsidRPr="002C3B86" w:rsidTr="008C6485">
        <w:trPr>
          <w:trHeight w:val="551"/>
          <w:jc w:val="center"/>
        </w:trPr>
        <w:tc>
          <w:tcPr>
            <w:tcW w:w="846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64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74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Forma opracowania/</w:t>
            </w:r>
            <w:r w:rsidR="0053797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3797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630" w:type="dxa"/>
            <w:shd w:val="clear" w:color="auto" w:fill="C0C0C0"/>
            <w:vAlign w:val="center"/>
          </w:tcPr>
          <w:p w:rsidR="00CE7FF2" w:rsidRPr="002C3B86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Jednostki/komórki/stanowiska powiązane</w:t>
            </w:r>
          </w:p>
        </w:tc>
      </w:tr>
      <w:tr w:rsidR="00CE7FF2" w:rsidRPr="002C3B86" w:rsidTr="008A0AF2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2C3B8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Lista Kandydatów na Członków K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omicji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ceny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rojektów (KOP)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spośród pracowników </w:t>
            </w:r>
            <w:r w:rsidR="001341B1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nstytucji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rganizującej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1341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onkurs (IOK)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jest aktualizowana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CE7FF2" w:rsidRPr="002C3B8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Lista Kandydatów na Członków KOP spośród pracowników IOK nie jest aktualizowana – pkt 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 oceny wniosków </w:t>
            </w:r>
          </w:p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- FS-WP,</w:t>
            </w:r>
          </w:p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- FS-RW, 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pisma 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B67DFC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765E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6F733E" w:rsidRPr="002C3B86" w:rsidTr="006F733E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CE5578" w:rsidRDefault="0022089D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1;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E557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3.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B67DFC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:rsidTr="006F733E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CE5578" w:rsidRDefault="0022089D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1;</w:t>
            </w:r>
          </w:p>
          <w:p w:rsidR="006F733E" w:rsidRPr="002C3B86" w:rsidRDefault="006F733E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E557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Pr="00CE557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 oceny wniosków </w:t>
            </w:r>
          </w:p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BE6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7B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wskazanie pracowników rekomendowanych do udziału w pracach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0510C0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pisma od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Dyrektorów Wydziałów </w:t>
            </w:r>
            <w:r w:rsidR="00BE60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porządzenie/ aktualizacja </w:t>
            </w:r>
            <w:r w:rsidRPr="000510C0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Kandydatów na Członków KOP, uwzględniającej wszystkich pracowników Wydziału FS oraz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0510C0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wskazanych pracowników z pozostałych Wydziałów </w:t>
            </w:r>
          </w:p>
          <w:p w:rsidR="006F733E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</w:p>
          <w:p w:rsidR="006F733E" w:rsidRPr="002C3B86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FS-RW</w:t>
            </w:r>
          </w:p>
        </w:tc>
      </w:tr>
      <w:tr w:rsidR="006F733E" w:rsidRPr="002C3B86" w:rsidTr="008C6485">
        <w:trPr>
          <w:trHeight w:val="552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-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- FS-RW, 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F75586" w:rsidP="00F75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6F733E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F733E" w:rsidRPr="00740E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Kandydatów na Członków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6F733E" w:rsidRPr="002C3B86" w:rsidTr="008A0AF2">
        <w:trPr>
          <w:trHeight w:val="368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-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5;</w:t>
            </w:r>
          </w:p>
          <w:p w:rsidR="006F733E" w:rsidRPr="002C3B86" w:rsidRDefault="006F733E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268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F75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atwierdzenie </w:t>
            </w:r>
            <w:r w:rsidRPr="00740E4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Kandydatów na Członków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Komisji zgodnie z Regulaminem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</w:tr>
      <w:tr w:rsidR="006F733E" w:rsidRPr="002C3B86" w:rsidTr="008A0AF2">
        <w:trPr>
          <w:trHeight w:val="410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BF4F5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Listę Kandydatów na Członków KOP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zatwierdza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osoba przez niego</w:t>
            </w:r>
            <w:r w:rsidRPr="002C3B8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upoważniona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0"/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154CCB" w:rsidP="00154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i projektu uchwały ZW w sprawie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  <w:r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1"/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35AE8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Przed rozpoczęciem oceny formalnej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</w:t>
            </w: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oceny merytorycznej (oraz strategicznej jeżeli została przewidziana w regulaminie konkursu)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FB7475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6F733E" w:rsidRPr="002C3B86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203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="00154CCB"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54CCB"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="00154CCB"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  <w:r w:rsidR="00154CCB" w:rsidRPr="002C3B86" w:rsidDel="00154CC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FB7475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6F733E" w:rsidRPr="002C3B86" w:rsidTr="008A0AF2">
        <w:trPr>
          <w:trHeight w:val="410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 uwag -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8;</w:t>
            </w:r>
          </w:p>
          <w:p w:rsidR="006F733E" w:rsidRPr="002C3B86" w:rsidRDefault="006F733E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2208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738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FB7475" w:rsidRDefault="006F733E" w:rsidP="002032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KS i projektu uchwały ZW dotyczącej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="00154CCB"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54CCB"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="00154CCB"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35AE8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Niezwłocznie, jednak nie później niż w dniu rozpoczęcia prac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 </w:t>
            </w: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jednak nie później niż w dniu rozpoczęcia oceny merytorycznej oraz strategicznej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FB7475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papierowa/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 WP,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F733E" w:rsidRPr="002C3B86" w:rsidTr="008A0AF2">
        <w:trPr>
          <w:trHeight w:val="472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8;</w:t>
            </w:r>
          </w:p>
          <w:p w:rsidR="006F733E" w:rsidRPr="002C3B86" w:rsidRDefault="006F733E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2208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BF4F5F" w:rsidRDefault="006F733E" w:rsidP="0020322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ZW dotyczącej </w:t>
            </w:r>
            <w:r w:rsidR="00154C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</w:t>
            </w:r>
            <w:r w:rsidR="00154CCB"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>powo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łania Przewodniczącego, Zastępców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="00154CCB"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Komisji Oceny Projektów</w:t>
            </w:r>
            <w:r w:rsidR="00154CCB"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54CCB" w:rsidRPr="006A4F28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="00154CCB" w:rsidRPr="00AA6C11">
              <w:rPr>
                <w:rFonts w:ascii="Times New Roman" w:hAnsi="Times New Roman" w:cs="Times New Roman"/>
                <w:sz w:val="18"/>
                <w:szCs w:val="18"/>
              </w:rPr>
              <w:t>raz członków</w:t>
            </w:r>
            <w:r w:rsidR="00154CCB">
              <w:rPr>
                <w:rFonts w:ascii="Times New Roman" w:hAnsi="Times New Roman" w:cs="Times New Roman"/>
                <w:sz w:val="18"/>
                <w:szCs w:val="18"/>
              </w:rPr>
              <w:t xml:space="preserve"> KOP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6F733E" w:rsidRPr="002C3B86" w:rsidRDefault="006F733E" w:rsidP="00F755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Członek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6F733E" w:rsidRPr="002C3B86" w:rsidTr="008C6485">
        <w:trPr>
          <w:trHeight w:val="551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F733E" w:rsidP="00FB7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 w:rsidR="00FB74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przyjęcia Listy kandydatów na Członków KOP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635AE8" w:rsidP="00635A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33E" w:rsidRPr="002C3B86" w:rsidRDefault="00FB7475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  <w:r w:rsidRPr="002C3B86" w:rsidDel="00FB74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F75586" w:rsidRPr="002C3B86" w:rsidTr="002B4E0F">
        <w:trPr>
          <w:trHeight w:val="551"/>
          <w:jc w:val="center"/>
        </w:trPr>
        <w:tc>
          <w:tcPr>
            <w:tcW w:w="1505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586" w:rsidRDefault="00F75586" w:rsidP="00F755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członków KOP powołanych do oceny formalnej – pkt 13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75586" w:rsidRPr="002C3B86" w:rsidRDefault="00F75586" w:rsidP="00F755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członków KOP powołanych do oceny merytorycznej/strategicznej – pkt 16</w:t>
            </w:r>
            <w:r w:rsidR="002208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35AE8" w:rsidRDefault="00635AE8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C56007" w:rsidRPr="000510C0" w:rsidRDefault="00C56007" w:rsidP="00C560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  <w:p w:rsidR="00C56007" w:rsidRPr="000510C0" w:rsidRDefault="00C56007" w:rsidP="00C560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Sekretarz/Sekretarze KOP, Z-ca/Z-cy Przewodniczącego KOP,</w:t>
            </w:r>
          </w:p>
          <w:p w:rsidR="006F733E" w:rsidRPr="002C3B86" w:rsidRDefault="00C56007" w:rsidP="00C560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Pozostali członkowie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deklaracji poufności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2"/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oświadczenia o bezstronności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Sekretarz KOP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pracowników IOK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/lub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kandydatów na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ekspertów </w:t>
            </w:r>
            <w:r w:rsidRPr="00470B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właściwej dziedziny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zapytania dotyczącego możliwości oceny wniosków w ramach konkursu/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naboru. Do zapytania dołączona jest lista umożliwiająca weryfikacje podmiotów ubiegających się o dofinansowanie w ramach naboru/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konkursu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3"/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  <w:lang w:eastAsia="pl-PL"/>
              </w:rPr>
              <w:footnoteReference w:id="14"/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Kandydaci na ekspertów RPO WSL 2014-2020, pracownicy IOK, Przewodniczący KOP, Kierownik RR-RCAS</w:t>
            </w:r>
            <w:r w:rsidR="00AD307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(lub osoba przez niego wyznaczona).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nadesłanych elektronicznie informacji o gotowości podjęcia oceny złożonych wniosków w ramach KOP.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5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C56007" w:rsidRPr="002C3B86" w:rsidTr="0035267F">
        <w:trPr>
          <w:trHeight w:val="439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:rsidR="00C56007" w:rsidRPr="002C3B86" w:rsidRDefault="00C56007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Następnie – pkt 8</w:t>
            </w:r>
            <w:r w:rsidR="002B5F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Del="00B16371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35267F" w:rsidRDefault="0035267F" w:rsidP="003526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Wysłanie do pracowników IOK oraz kandydatów na ekspertów informacji o powołaniu do składu KOP 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wysłanie do podpisania deklaracji poufności i oświadczenia o bezstronności</w:t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6"/>
            </w: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25C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Kandydaci na ekspertów RPO WSL 2014-2020,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 xml:space="preserve">pracownicy IOK, </w:t>
            </w:r>
            <w:r w:rsidRPr="00425C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6F733E" w:rsidRPr="002C3B86" w:rsidTr="008C6485">
        <w:trPr>
          <w:trHeight w:val="72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5E2913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nadesłanych elektronicznie przez kandydatów na ekspertów/ pracowników IOK - członków KOP deklaracji poufności i oświadczenia o bezstronności.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5E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Pozyskanie od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kandydatów na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ekspertów danych niezbędnych do sporządzenia umowy o dzieło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oceny</w:t>
            </w:r>
            <w:r w:rsidR="005E29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wyznaczeniu składu KOP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Kandydaci na ekspertów RPO WSL 2014-2020,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KOP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5E2913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do FS-ZPO wszystkich danych niezbędnych do sporządzenia umowy o dzieło 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oceny</w:t>
            </w:r>
            <w:r w:rsidR="005E29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6F733E" w:rsidRPr="005E2913" w:rsidRDefault="006F733E" w:rsidP="005E2913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KOP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administracji i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zamówień </w:t>
            </w:r>
            <w:r w:rsidRPr="002C3B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FS-ZPO</w:t>
            </w:r>
          </w:p>
        </w:tc>
      </w:tr>
      <w:tr w:rsidR="006F733E" w:rsidRPr="002C3B86" w:rsidTr="008C6485">
        <w:trPr>
          <w:trHeight w:val="69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administracji i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 FS-ZPO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5E29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umowy o dzieło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7"/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oceny</w:t>
            </w:r>
            <w:r w:rsidR="005E29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2B5FC0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 elektroniczna</w:t>
            </w:r>
          </w:p>
        </w:tc>
        <w:tc>
          <w:tcPr>
            <w:tcW w:w="1630" w:type="dxa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F47A34" w:rsidRPr="002C3B86" w:rsidRDefault="00F47A34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administracji i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zamówień FS-ZPO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Wysłanie do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kandydata na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eksperta wersji elektronicznej (zabezpieczonej przed edycją) umowy </w:t>
            </w:r>
            <w:r w:rsidRPr="00472F5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 dzieło na sporządzenie oceny wniosków o dofinansowanie projektów z ekspertem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wraz 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informacją o procedurze podpisywania umowy.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Del="007E52F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e-mail </w:t>
            </w:r>
          </w:p>
        </w:tc>
        <w:tc>
          <w:tcPr>
            <w:tcW w:w="1630" w:type="dxa"/>
            <w:vAlign w:val="center"/>
          </w:tcPr>
          <w:p w:rsidR="00F47A34" w:rsidRDefault="00F47A34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Kandydat na eksperta RPO WSL 2014-2020</w:t>
            </w:r>
          </w:p>
        </w:tc>
      </w:tr>
      <w:tr w:rsidR="006F733E" w:rsidRPr="002C3B86" w:rsidTr="008C6485">
        <w:trPr>
          <w:trHeight w:val="84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</w:t>
            </w:r>
            <w:r w:rsidR="00473C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ń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FS-ZPO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3526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Wpływ umowy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dzieło na sporządzenie oceny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podpisanej przez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Zgodnie z terminem wpływu.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2B5FC0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630" w:type="dxa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</w:p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FS-ZPO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72F5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WP, </w:t>
            </w:r>
          </w:p>
          <w:p w:rsidR="0035267F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</w:p>
          <w:p w:rsidR="006F733E" w:rsidRPr="002C3B86" w:rsidRDefault="0035267F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Ekspert RPO WSL 2014-2020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WP, Kierownik FS-RW 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umowy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dzieło na sporządzenie oceny wniosków o dofinansowanie projektów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podpisanej przez 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2B5FC0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630" w:type="dxa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FS-WP i FS-RW,</w:t>
            </w:r>
          </w:p>
        </w:tc>
      </w:tr>
      <w:tr w:rsidR="006F733E" w:rsidRPr="002C3B86" w:rsidTr="008A0AF2">
        <w:trPr>
          <w:trHeight w:val="366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2</w:t>
            </w:r>
            <w:r w:rsidR="003526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</w:t>
            </w:r>
            <w:r w:rsidR="003679A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6F733E" w:rsidRPr="002C3B86" w:rsidRDefault="003679A1" w:rsidP="003526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</w:t>
            </w:r>
            <w:r w:rsidR="00671B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8C6485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D11B5F" w:rsidRDefault="00D11B5F" w:rsidP="00D11B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pl-PL"/>
              </w:rPr>
            </w:pP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umo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</w:t>
            </w:r>
            <w:r w:rsidRPr="004C64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dzieło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2B5FC0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630" w:type="dxa"/>
            <w:vAlign w:val="center"/>
          </w:tcPr>
          <w:p w:rsidR="006F733E" w:rsidRDefault="00D11B5F" w:rsidP="00D77E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0510C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:rsidR="006F733E" w:rsidRPr="002C3B86" w:rsidRDefault="006F733E" w:rsidP="00D11B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>FS-</w:t>
            </w:r>
            <w:r w:rsidR="00D11B5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 i FS-RW</w:t>
            </w:r>
          </w:p>
        </w:tc>
      </w:tr>
      <w:tr w:rsidR="006F733E" w:rsidRPr="002C3B86" w:rsidTr="008A0AF2">
        <w:trPr>
          <w:trHeight w:val="366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:rsidR="006F733E" w:rsidRPr="002C3B86" w:rsidRDefault="00473C6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</w:t>
            </w:r>
            <w:r w:rsidR="00103F2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2</w:t>
            </w:r>
            <w:r w:rsidR="00671B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103F20" w:rsidP="00F47A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</w:t>
            </w:r>
            <w:r w:rsidR="00D11B5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tanowisko ds. </w:t>
            </w:r>
            <w:r w:rsidR="00F47A3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administracji i zamówień FS-ZPO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D11B5F" w:rsidP="00D11B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umowy o </w:t>
            </w:r>
            <w:r w:rsidR="00671B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dzieło na sporządzenie oceny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celu podpisania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2B5FC0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OP;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FN;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SK;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Członek ZW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administracji i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zamówień FS-ZPO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3526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egzemplarzy umowy o dzieło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 sporządzenie oceny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celem rejestracji.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Pr="002C3B86" w:rsidRDefault="009F5056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630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zamówień publicznych FS-ZPO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przekazującego podpisaną umowę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 dzieło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:rsidR="006F733E" w:rsidRPr="002C3B86" w:rsidRDefault="00671B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71B3D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przekazującego podpisaną umowę o dzieło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:rsidR="006F733E" w:rsidRPr="002C3B86" w:rsidRDefault="00671B3D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52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zamówień publicznych FS-ZPO</w:t>
            </w:r>
            <w:r w:rsidRPr="002C3B86" w:rsidDel="00671B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F733E" w:rsidRPr="002C3B86" w:rsidTr="008A0AF2">
        <w:trPr>
          <w:trHeight w:val="435"/>
          <w:jc w:val="center"/>
        </w:trPr>
        <w:tc>
          <w:tcPr>
            <w:tcW w:w="15058" w:type="dxa"/>
            <w:gridSpan w:val="6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28</w:t>
            </w:r>
            <w:r w:rsidR="00C464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6F733E" w:rsidRPr="002C3B86" w:rsidRDefault="006F733E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671B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F733E" w:rsidRPr="002C3B86" w:rsidTr="008C6485">
        <w:trPr>
          <w:trHeight w:val="36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733E" w:rsidRPr="008C6485" w:rsidRDefault="006F733E" w:rsidP="00EB2777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64" w:type="dxa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administracji i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FS-ZPO </w:t>
            </w:r>
          </w:p>
        </w:tc>
        <w:tc>
          <w:tcPr>
            <w:tcW w:w="7174" w:type="dxa"/>
            <w:shd w:val="clear" w:color="auto" w:fill="auto"/>
            <w:vAlign w:val="center"/>
          </w:tcPr>
          <w:p w:rsidR="006F733E" w:rsidRPr="002C3B86" w:rsidRDefault="006F733E" w:rsidP="003526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pisma wraz z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podpisan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ą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umow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ą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 dzieło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</w:t>
            </w:r>
            <w:r w:rsidR="00C464D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eksperta.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do 3 dni od dnia podpisania umowy przez Członków ZW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2C3B86" w:rsidDel="00947D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  <w:p w:rsidR="006F733E" w:rsidRPr="002C3B86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630" w:type="dxa"/>
            <w:vAlign w:val="center"/>
          </w:tcPr>
          <w:p w:rsidR="006F733E" w:rsidRDefault="006F733E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6F733E" w:rsidRPr="002C3B86" w:rsidRDefault="00C464D1" w:rsidP="006F73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6F733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kspert RPO WSL 2014-2020</w:t>
            </w:r>
            <w:r w:rsidR="006F733E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:rsidR="00CE7FF2" w:rsidRPr="006C0993" w:rsidRDefault="00CE7FF2" w:rsidP="00CE7FF2">
      <w:pPr>
        <w:ind w:left="720"/>
        <w:contextualSpacing/>
        <w:rPr>
          <w:rFonts w:ascii="Calibri" w:eastAsia="Times New Roman" w:hAnsi="Calibri" w:cs="Times New Roman"/>
          <w:lang w:eastAsia="pl-PL"/>
        </w:rPr>
      </w:pPr>
    </w:p>
    <w:p w:rsidR="00BE2613" w:rsidRDefault="00BE2613" w:rsidP="00BE2613">
      <w:pPr>
        <w:keepNext/>
        <w:spacing w:before="240" w:after="120"/>
        <w:jc w:val="both"/>
        <w:outlineLvl w:val="2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sectPr w:rsidR="00BE2613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35" w:name="_Toc418595704"/>
      <w:bookmarkStart w:id="36" w:name="_Toc441579698"/>
      <w:bookmarkStart w:id="37" w:name="_Toc481142161"/>
    </w:p>
    <w:p w:rsidR="00CE7FF2" w:rsidRPr="006C0993" w:rsidRDefault="00CE7FF2" w:rsidP="00CE7FF2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</w:pPr>
      <w:bookmarkStart w:id="38" w:name="_Toc493249144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lastRenderedPageBreak/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.2.1 Instrukcja powoływania Komisji Oceny Projektów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w ramach EFS</w:t>
      </w:r>
      <w:bookmarkEnd w:id="35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-</w:t>
      </w:r>
      <w:r w:rsidRPr="006C0993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w przypadku wyboru projektów realizowanych 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br/>
        <w:t>w ramach ZIT/ RIT</w:t>
      </w:r>
      <w:bookmarkEnd w:id="36"/>
      <w:bookmarkEnd w:id="37"/>
      <w:bookmarkEnd w:id="38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</w:t>
      </w:r>
    </w:p>
    <w:tbl>
      <w:tblPr>
        <w:tblW w:w="14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81"/>
        <w:gridCol w:w="7110"/>
        <w:gridCol w:w="1849"/>
        <w:gridCol w:w="1560"/>
        <w:gridCol w:w="1701"/>
      </w:tblGrid>
      <w:tr w:rsidR="00CE7FF2" w:rsidRPr="00926FEF" w:rsidTr="004736D0">
        <w:trPr>
          <w:trHeight w:val="437"/>
          <w:jc w:val="center"/>
        </w:trPr>
        <w:tc>
          <w:tcPr>
            <w:tcW w:w="1129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926FE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.2.1</w:t>
            </w:r>
          </w:p>
        </w:tc>
        <w:tc>
          <w:tcPr>
            <w:tcW w:w="13801" w:type="dxa"/>
            <w:gridSpan w:val="5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powoływania Komisji Oceny Projektów w ramach EFS - w przypadku wyboru projektów realizowanych w ramach ZIT/ RIT 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81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komórka/jednostka</w:t>
            </w: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9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C0C0C0"/>
            <w:vAlign w:val="center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701" w:type="dxa"/>
            <w:shd w:val="clear" w:color="auto" w:fill="C0C0C0"/>
          </w:tcPr>
          <w:p w:rsidR="00CE7FF2" w:rsidRPr="00926FE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 w:rsidRPr="00926F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  <w:t>stanowiska powiązane</w:t>
            </w:r>
          </w:p>
        </w:tc>
      </w:tr>
      <w:tr w:rsidR="00CE7FF2" w:rsidRPr="00926FEF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Lista Kandydatów na Członków K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omisji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ceny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rojektów (KOP)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spośród pracowników </w:t>
            </w:r>
            <w:r w:rsidR="00A02866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nstytucji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rganizującej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A028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onkurs (IOK)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jest aktualizowana –</w:t>
            </w:r>
            <w:r w:rsidR="00A46E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 3.3.2 pkt. 1-7</w:t>
            </w:r>
            <w:r w:rsidR="00F21D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następnie pkt 1 niniejszej instrukcji.</w:t>
            </w:r>
          </w:p>
          <w:p w:rsidR="00CE7FF2" w:rsidRPr="00926FEF" w:rsidRDefault="00CE7FF2" w:rsidP="00A46E8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przypadku, gdy Lista Kandydatów na Członków KOP spośród pracowników IOK nie jest aktualizowana – pkt </w:t>
            </w:r>
            <w:r w:rsidR="00A46E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– WP i FS-RW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D63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wraz z projektem uchwały </w:t>
            </w:r>
            <w:r w:rsidR="00D63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63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powołania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Przewodniczącego, Zastępc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63BA7">
              <w:rPr>
                <w:rFonts w:ascii="Times New Roman" w:hAnsi="Times New Roman" w:cs="Times New Roman"/>
                <w:sz w:val="18"/>
                <w:szCs w:val="18"/>
              </w:rPr>
              <w:t>KOP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C5926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 xml:space="preserve">raz </w:t>
            </w:r>
            <w:r w:rsidR="00D63BA7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złonków KOP, którzy dokonają oceny formalnej</w:t>
            </w:r>
            <w:r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8"/>
            </w:r>
            <w:r w:rsidR="00183E6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Przed rozpoczęciem prac 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</w:tr>
      <w:tr w:rsidR="00CE7FF2" w:rsidRPr="00926FEF" w:rsidTr="004736D0">
        <w:trPr>
          <w:trHeight w:val="835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RW 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D63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wraz z projektem uchwały ZW </w:t>
            </w:r>
            <w:r w:rsidR="00D63B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powołania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Przewodniczącego, Zastępc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63BA7">
              <w:rPr>
                <w:rFonts w:ascii="Times New Roman" w:hAnsi="Times New Roman" w:cs="Times New Roman"/>
                <w:sz w:val="18"/>
                <w:szCs w:val="18"/>
              </w:rPr>
              <w:t>KOP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5926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 xml:space="preserve">raz </w:t>
            </w:r>
            <w:r w:rsidR="00D63BA7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złonków KOP, którzy dokonają oceny formalnej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papierowa,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 FS-WP i FS-RW</w:t>
            </w:r>
          </w:p>
        </w:tc>
      </w:tr>
      <w:tr w:rsidR="00CE7FF2" w:rsidRPr="00FC1AD8" w:rsidTr="008A0AF2">
        <w:trPr>
          <w:trHeight w:val="368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A46E8A" w:rsidRDefault="00CE7FF2" w:rsidP="007D68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46E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- pkt 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1;</w:t>
            </w:r>
            <w:r w:rsidR="00183E6D" w:rsidRPr="00A46E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FC1AD8" w:rsidRDefault="00CE7FF2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46E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3.</w:t>
            </w:r>
          </w:p>
        </w:tc>
      </w:tr>
      <w:tr w:rsidR="00CE7FF2" w:rsidRPr="00926FEF" w:rsidTr="004736D0">
        <w:trPr>
          <w:trHeight w:val="684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22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KS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powołania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Przewodniczącego, Zastępc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014C">
              <w:rPr>
                <w:rFonts w:ascii="Times New Roman" w:hAnsi="Times New Roman" w:cs="Times New Roman"/>
                <w:sz w:val="18"/>
                <w:szCs w:val="18"/>
              </w:rPr>
              <w:t>KOP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5926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 xml:space="preserve">raz </w:t>
            </w:r>
            <w:r w:rsidR="0022014C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złonków KOP, którzy dokonają oceny formalnej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jednak nie później niż w dniu rozpoczęcia prac 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papierowa,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</w:tc>
      </w:tr>
      <w:tr w:rsidR="00CE7FF2" w:rsidRPr="00FC1AD8" w:rsidTr="008A0AF2">
        <w:trPr>
          <w:trHeight w:val="434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AB3F8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B3F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uwag-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  <w:r w:rsidR="00727453" w:rsidRPr="00AB3F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</w:t>
            </w:r>
          </w:p>
          <w:p w:rsidR="00CE7FF2" w:rsidRPr="00FC1AD8" w:rsidRDefault="00CE7FF2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B3F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uwag-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FS – WP i FS-RW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22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ZW 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powołania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Przewodniczącego, Zastępc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014C">
              <w:rPr>
                <w:rFonts w:ascii="Times New Roman" w:hAnsi="Times New Roman" w:cs="Times New Roman"/>
                <w:sz w:val="18"/>
                <w:szCs w:val="18"/>
              </w:rPr>
              <w:t>KOP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5926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 xml:space="preserve">raz </w:t>
            </w:r>
            <w:r w:rsidR="0022014C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złonków KOP, którzy dokonają oceny formalnej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opiniowania.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Przedłożenie KS na posiedzenie ZW.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722C6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CE7FF2" w:rsidRPr="00722C6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>ZW</w:t>
            </w:r>
          </w:p>
          <w:p w:rsidR="00CE7FF2" w:rsidRPr="008B1FC8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  <w:lang w:eastAsia="pl-PL"/>
              </w:rPr>
            </w:pP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22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 uchwały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="003003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powołania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Przewodniczącego, Zastępc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Przewodniczącego oraz Sekretarza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/y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014C">
              <w:rPr>
                <w:rFonts w:ascii="Times New Roman" w:hAnsi="Times New Roman" w:cs="Times New Roman"/>
                <w:sz w:val="18"/>
                <w:szCs w:val="18"/>
              </w:rPr>
              <w:t>KOP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5926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AA6C11">
              <w:rPr>
                <w:rFonts w:ascii="Times New Roman" w:hAnsi="Times New Roman" w:cs="Times New Roman"/>
                <w:sz w:val="18"/>
                <w:szCs w:val="18"/>
              </w:rPr>
              <w:t>raz członków KOP, którzy dokonają oceny formalnej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22014C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  <w:p w:rsidR="00CE7FF2" w:rsidRPr="00926FEF" w:rsidRDefault="00CE7FF2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70B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Sekretarz/Sekretarze KOP, Z-ca/Z-cy Przewodniczącego KOP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pozostali członkowie KOP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7274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deklaracji poufności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9"/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oświadczenia o bezstronności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jednak nie później niż w dniu rozpoczęcia prac 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CE7FF2" w:rsidRPr="00926FEF" w:rsidTr="004736D0">
        <w:trPr>
          <w:trHeight w:val="989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Del="005C52EE" w:rsidRDefault="00CE7FF2" w:rsidP="00EB2777">
            <w:pPr>
              <w:pStyle w:val="Akapitzlist"/>
              <w:numPr>
                <w:ilvl w:val="0"/>
                <w:numId w:val="26"/>
              </w:num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Sekretarz KOP lub </w:t>
            </w:r>
            <w:r w:rsidRPr="00D57E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inny wskazany pracownik właściwej komórki merytorycznej przeprowadzającej konkurs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AD3075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="00CE7FF2" w:rsidRPr="00D57E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IP ZIT/RIT RPO WSL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podstawowych informacji</w:t>
            </w:r>
            <w:r w:rsidR="00CE7FF2" w:rsidRPr="00D57E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temat organizacji oceny merytorycznej wniosków tj. w szczególności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imion i nazwisk</w:t>
            </w:r>
            <w:r w:rsidR="00CE7FF2" w:rsidRPr="00D57E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danymi teleadresowymi Przewodniczącego i Se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kretarza danego KOP ze strony IZ RPO WSL.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</w:t>
            </w:r>
            <w:r w:rsidRPr="00D57E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iezwłocznie po zatwierdzeniu składu KOP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e-mail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71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CE7FF2" w:rsidRPr="00926FEF" w:rsidTr="004736D0">
        <w:trPr>
          <w:trHeight w:val="989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right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22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pisma do IP ZIT/RIT RPO WSL z prośbą o dokonanie rekomendacji Zastępcy Przewodniczącego i Sekretarza z ramienia IP ZIT/RIT RPO WSL dot. 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 prośbą o wskazanie 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pisma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dołączona jest lista umożliwiająca weryfikację podmiotów ubiegających się o dofinansowanie w ramach naboru/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konkursu.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CE7FF2" w:rsidRPr="00926FEF" w:rsidTr="004736D0">
        <w:trPr>
          <w:trHeight w:val="989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5B3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AF132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dokonanie rekomendacji Zastępcy Przewodniczącego i Sekretarza z ramienia IP ZIT/RIT RPO WSL dot. 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 prośbą o wskazanie 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pisma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dołączona jest lista umożliwiająca weryfikację podmiotów ubiegających się o dofinansowanie w ramach naboru/konkursu.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</w:tr>
      <w:tr w:rsidR="00CE7FF2" w:rsidRPr="00975D46" w:rsidTr="008A0AF2">
        <w:trPr>
          <w:trHeight w:val="39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75D4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975D46" w:rsidRDefault="00CE7FF2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10.</w:t>
            </w:r>
          </w:p>
        </w:tc>
      </w:tr>
      <w:tr w:rsidR="00CE7FF2" w:rsidRPr="00926FEF" w:rsidTr="004736D0">
        <w:trPr>
          <w:trHeight w:val="410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AD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z prośbą o dokonanie rekomendacji Zastępcy Przewodniczącego i Sekretarza z ramienia IP ZIT/RIT RPO WSL dot. 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 prośbą o wskazanie 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pisma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dołączona jest lista umożliwiająca weryfikację podmiotów ubiegających się o dofinansowanie w ramach naboru/konkursu.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</w:tr>
      <w:tr w:rsidR="00183E6D" w:rsidRPr="00926FEF" w:rsidTr="005B4F53">
        <w:trPr>
          <w:trHeight w:val="410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E6D" w:rsidRPr="00975D46" w:rsidRDefault="00183E6D" w:rsidP="00183E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8;</w:t>
            </w:r>
          </w:p>
          <w:p w:rsidR="00183E6D" w:rsidRPr="00926FEF" w:rsidRDefault="00183E6D" w:rsidP="008249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75D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11.</w:t>
            </w:r>
          </w:p>
        </w:tc>
      </w:tr>
      <w:tr w:rsidR="00CE7FF2" w:rsidRPr="0035661A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AD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 pisma z prośbą o dokonanie rekomendacji Zastępcy Przewodniczącego i Sekretarza z ramienia IP ZIT/RIT RPO WSL dot. 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 prośbą o wskazanie 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pisma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dołączona jest lista umożliwiająca weryfikację podmiotów ubiegających się o dofinansowanie w ramach naboru/konkursu.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5B332A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/</w:t>
            </w:r>
          </w:p>
          <w:p w:rsidR="00CE7FF2" w:rsidRPr="005B332A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e-PUAP</w:t>
            </w:r>
            <w:r w:rsidR="005B332A"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/PeUP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AD3075" w:rsidRPr="0035661A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075" w:rsidRPr="007D6847" w:rsidDel="00375E97" w:rsidRDefault="00AD3075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AD3075" w:rsidRPr="005B332A" w:rsidRDefault="00AD3075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075" w:rsidRPr="005B332A" w:rsidRDefault="00AD3075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B33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pisma </w:t>
            </w:r>
            <w:r w:rsidR="005B332A" w:rsidRPr="005B33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rekomendacją Zastępcy Przewodniczącego i Sekretarza z ramienia IP ZIT/RIT RPO WSL dot. I części oceny – w zakresie kryteriów zgodności ze Strategią ZIT/RIT oraz ze wskazaniem członków KOP spośród pracowników IP ZIT/RIT RPO WSL oraz ekspertów wskazanych przez IP ZIT/RIT RPO WSL - dokonujących oceny w </w:t>
            </w:r>
            <w:r w:rsidR="005B332A"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  <w:r w:rsid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075" w:rsidRPr="005B332A" w:rsidRDefault="005B332A" w:rsidP="005B33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B33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wyznaczonym przez IZ RPO WSL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32A" w:rsidRPr="00127D85" w:rsidRDefault="005B332A" w:rsidP="005B33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/</w:t>
            </w:r>
          </w:p>
          <w:p w:rsidR="00AD3075" w:rsidRPr="005B332A" w:rsidRDefault="005B332A" w:rsidP="005B33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</w:pP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e-PUAP/PeUP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D3075" w:rsidRPr="00926FEF" w:rsidRDefault="00AD3075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127D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CE7FF2" w:rsidRPr="00926FEF" w:rsidTr="004736D0">
        <w:trPr>
          <w:trHeight w:val="989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4736D0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4736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pracowników IOK (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) oraz 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kandydatów na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ekspertów zapytania dotyczącego możliwości oceny wniosków w ramach konkursu/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naboru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II części oceny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zakresie kryteriów właściwych dla 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ziałań/</w:t>
            </w:r>
            <w:r w:rsidR="002201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oddziałań RPO WSL 2014-2020 (ogólnych kryteriów merytorycznych i ogólnych kryteriów horyzontalnych)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 Do zapytania dołączona jest lista umożliwiająca weryfikacje podmiotów ubiegających się o dofinansowanie w ramach naboru/konkursu oraz deklaracja poufności i bezstronności.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wyznaczonych pracowników IOK (</w:t>
            </w:r>
            <w:r w:rsidR="005B33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 oraz ekspertów zapytania dotyczącego możliwości oceny wniosków w ramach konkursu/naboru. Do zapytania dołączona jest lista umożliwiająca weryfikacje podmiotów ubiegających się o dofinansowanie w ramach naboru/konkursu oraz deklaracja poufności i bezstronności.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F43C60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Kandydaci na ekspertów RPO WSL 2014-2020, pracownicy IOK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CE7FF2"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CE7FF2" w:rsidRPr="00926FEF" w:rsidTr="004736D0">
        <w:trPr>
          <w:trHeight w:val="73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E426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nadesłanych elektronicznie przez kandydatów na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kandydatów na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ekspertów/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pracowników IOK informacji/</w:t>
            </w:r>
            <w:r w:rsidR="002201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deklaracji poufności i</w:t>
            </w:r>
            <w:r w:rsidR="00E426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oświadczenie o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bezstronności</w:t>
            </w:r>
            <w:r w:rsidR="00E426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CE7FF2" w:rsidRPr="00D353B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25373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Przewodniczący KOP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283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wraz z projektem uchwały ZW</w:t>
            </w:r>
            <w:r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kolejnych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złonków KOP.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3192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93192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 WP/</w:t>
            </w:r>
          </w:p>
          <w:p w:rsidR="00CE7FF2" w:rsidRPr="001762B4" w:rsidRDefault="00CE7FF2" w:rsidP="008A0A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  <w:r w:rsidRPr="001762B4" w:rsidDel="00D353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E7FF2" w:rsidRPr="00D353B7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25373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Przewodniczący KOP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2D40B4" w:rsidP="00FC1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wraz z projektem uchwały ZW</w:t>
            </w:r>
            <w:r w:rsidR="00CE7FF2" w:rsidRPr="003A73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powołania KOP/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kolejnych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złonków KOP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1762B4" w:rsidRDefault="00CE7FF2" w:rsidP="008A0A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 FS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WP / FS-RW;</w:t>
            </w:r>
            <w:r w:rsidRPr="001762B4" w:rsidDel="00D353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E7FF2" w:rsidRPr="00FC1AD8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FC1AD8" w:rsidRDefault="0072745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14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  <w:r w:rsidR="00CE7FF2" w:rsidRP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FC1AD8" w:rsidRDefault="00727453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16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FC1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KS i projektu uchwały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ZW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powołania KOP/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kolejnych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złonków KOP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jednak nie później niż w dniu rozpoczęcia prac 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E426C1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erownik FS- RW</w:t>
            </w:r>
          </w:p>
        </w:tc>
      </w:tr>
      <w:tr w:rsidR="00CE7FF2" w:rsidRPr="00FC1AD8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FC1AD8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uwag-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pkt 1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5;</w:t>
            </w:r>
            <w:r w:rsidRP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</w:t>
            </w:r>
          </w:p>
          <w:p w:rsidR="00CE7FF2" w:rsidRPr="00FC1AD8" w:rsidRDefault="00CE7FF2" w:rsidP="008249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uwag-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FS – WP i FS-RW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FC1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ZW </w:t>
            </w:r>
            <w:r w:rsid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powołania KOP/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kolejnych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złonków KOP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opiniowania</w:t>
            </w:r>
            <w:r w:rsid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 Przedłożenie KS na posiedzenie ZW.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5F748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722C6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OP;FN;SK;</w:t>
            </w:r>
          </w:p>
          <w:p w:rsidR="00CE7FF2" w:rsidRPr="00722C6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>ZW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CE7FF2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</w:t>
            </w:r>
            <w:r w:rsidR="00FC1A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powołani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KOP/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kolejnych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złonków KOP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FC1AD8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</w:p>
          <w:p w:rsidR="00CE7FF2" w:rsidRPr="00926FEF" w:rsidRDefault="00183E6D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CE7FF2" w:rsidRPr="0035661A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F21DF7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CE7FF2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IP ZIT/RIT RPO WSL z rekomendacją Zastępcy Przewodniczącego i Sekretarza z ramienia IP ZIT/RIT RPO WSL dot. I części oceny – w zakresie kryteriów zgodności ze </w:t>
            </w:r>
            <w:r w:rsidR="00CE7FF2" w:rsidRPr="00586D3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Strategią ZIT/RIT</w:t>
            </w:r>
            <w:r w:rsidR="00CE7FF2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ze wskazaniem członków KOP spośród pracowników IP ZIT/RIT RPO WSL oraz </w:t>
            </w:r>
            <w:r w:rsidR="00FC1A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kandydatów </w:t>
            </w:r>
            <w:r w:rsidR="00CE7FF2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ekspertów wskazanych przez IP ZIT/RIT RPO WSL - dokonujących oceny w </w:t>
            </w:r>
            <w:r w:rsidR="00CE7FF2"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="00CE7FF2"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terminie 14  dni od dnia otrzymania ww. korespondencji od</w:t>
            </w:r>
            <w:r w:rsidR="00012AD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="00012AD2"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 WSL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5F748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e-PUAP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1762B4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25373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>
              <w:t xml:space="preserve"> </w:t>
            </w: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– WP i FS-RW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dotyczącej powołania KOP/kolejnych członków KOP z ramienia IP ZIT/ RIT -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Zastępcy Przewodniczącego 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Sekretarza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Przed rozpoczęciem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merytorycznej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5F748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papierowa, </w:t>
            </w:r>
            <w:r w:rsidR="00CE7FF2"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3192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931926" w:rsidRDefault="00E426C1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</w:t>
            </w:r>
            <w:r w:rsidR="00CE7FF2"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25373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Przewodniczący KOP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727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akceptacja </w:t>
            </w:r>
            <w:r w:rsidRPr="0093192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KS dotyczącej powołania KOP/kolejnych członków KOP z ramienia IP ZIT/ RIT -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Zastępcy Przewodniczącego 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Sekretarza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części oceny – w zakresie kryteriów zgodności ze </w:t>
            </w:r>
            <w:r w:rsidRPr="00586D34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5F748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Wersja papierowa, </w:t>
            </w:r>
            <w:r w:rsidR="00CE7FF2"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 FS</w:t>
            </w:r>
            <w:r w:rsidR="00E426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0WP i FS-RW</w:t>
            </w:r>
          </w:p>
        </w:tc>
      </w:tr>
      <w:tr w:rsidR="00CE7FF2" w:rsidRPr="00926FEF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2F723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2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926FEF" w:rsidRDefault="00CE7FF2" w:rsidP="007274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72745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22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2537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KS dotyczącej powołania KOP/kolejnych członków KOP z ramienia IP ZIT/ RIT -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Zastępcy Przewodniczącego 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Sekretarza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Niezwłocznie, jednak nie później niż w dniu rozpoczęcia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merytorycznej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483" w:rsidRDefault="005F748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3192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</w:tr>
      <w:tr w:rsidR="00CE7FF2" w:rsidRPr="00926FEF" w:rsidTr="008A0AF2">
        <w:trPr>
          <w:trHeight w:val="551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2F7235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- pkt 2</w:t>
            </w:r>
            <w:r w:rsidR="00E426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926FEF" w:rsidRDefault="00CE7FF2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E426C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2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4.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FS – WP i FS-RW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012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KS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powołania KOP/kolejnych członków KOP z ramienia IP ZIT/ RIT -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Zastępcy Przewodniczącego 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Sekretarza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opiniowania</w:t>
            </w:r>
            <w:r w:rsidRPr="00722C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012A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722C63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OP;FN;SK;</w:t>
            </w:r>
          </w:p>
          <w:p w:rsidR="00CE7FF2" w:rsidRPr="00722C63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Default="00CE7FF2" w:rsidP="00473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926FEF" w:rsidRDefault="00CE7FF2" w:rsidP="00473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 uchwały o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A737F">
              <w:rPr>
                <w:rFonts w:ascii="Times New Roman" w:hAnsi="Times New Roman" w:cs="Times New Roman"/>
                <w:sz w:val="18"/>
                <w:szCs w:val="18"/>
              </w:rPr>
              <w:t>powołani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KOP/kolejnych członków KOP z ramienia IP ZIT/ RIT -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Zastępcy Przewodniczącego 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Sekretarza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ramienia IP ZIT/RIT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012AD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4736D0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473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:rsidR="00CE7FF2" w:rsidRPr="00926FEF" w:rsidRDefault="00CE7FF2" w:rsidP="00473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 pisma do IP ZIT/RIT RPO WSL informującego o powołaniu Zastępcy Przewodniczącego z ramienia IP ZIT/RIT RPO WSL oraz Sekretarza z ramienia IP ZIT/RIT RPO WSL (funkcja Sekretarza z ramienia IP ZIT/RIT RPO WSL może zostać połączona z funkcją Zastępcy Przewodniczącego z ramienia IP ZIT/RIT RPO WSL)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</w:p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8C13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13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zatwierdzenie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ZIT/RIT RPO WSL informującego o powołaniu Zastępcy Przewodniczącego z ramienia IP ZIT/RIT RPO WSL oraz Sekretarza z ramienia IP ZIT/RIT RPO WSL (funkcja Sekretarza z ramienia IP ZIT/RIT RPO WSL może zostać połączona z funkcją Zastępcy Przewodniczącego z ramienia IP ZIT/RIT RPO WSL)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</w:p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249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E7FF2" w:rsidRPr="00926FEF" w:rsidTr="008A0AF2">
        <w:trPr>
          <w:trHeight w:val="487"/>
          <w:jc w:val="center"/>
        </w:trPr>
        <w:tc>
          <w:tcPr>
            <w:tcW w:w="149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 xml:space="preserve">W przypadku uwag – pkt </w:t>
            </w:r>
            <w:r w:rsidR="00F21DF7" w:rsidRPr="00926FE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2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6;</w:t>
            </w:r>
          </w:p>
          <w:p w:rsidR="00CE7FF2" w:rsidRPr="00926FEF" w:rsidRDefault="00CE7FF2" w:rsidP="007849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 xml:space="preserve">W przypadku braku uwag – pkt </w:t>
            </w:r>
            <w:r w:rsidR="00E426C1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2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eastAsia="pl-PL"/>
              </w:rPr>
              <w:t>8.</w:t>
            </w:r>
          </w:p>
        </w:tc>
      </w:tr>
      <w:tr w:rsidR="00CE7FF2" w:rsidRPr="0035661A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IP ZIT/RIT RPO WSL pisma informującego o powołaniu Zastępcy Przewodniczącego z ramienia IP ZIT/RIT RPO WSL oraz Sekretarza z ramienia IP ZIT/RIT RPO WSL (funkcja Sekretarza z ramienia IP ZIT/RIT RPO WSL może zostać połączona z funkcją Zastępcy Przewodniczącego z ramienia IP ZIT/RIT RPO WSL)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członków KOP spośród pracowników IP ZIT/RIT RPO WSL oraz ekspertów wskazanych przez IP ZIT/RIT RPO WSL - dokonujących oceny w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części oceny – w zakresie kryteriów zgodności ze Strategią ZIT/RIT</w:t>
            </w:r>
          </w:p>
          <w:p w:rsidR="00CE7FF2" w:rsidRPr="00926FEF" w:rsidRDefault="00CE7FF2" w:rsidP="008A0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3E5DB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,</w:t>
            </w:r>
            <w:r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</w:t>
            </w:r>
          </w:p>
          <w:p w:rsidR="00CE7FF2" w:rsidRPr="003E5DB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ePUAP</w:t>
            </w:r>
            <w:r w:rsidR="003E5DB3" w:rsidRPr="003E5DB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/PeUP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B74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Pozyskanie od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kandydatów na </w:t>
            </w: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ekspertów danych niezbędnych do sporządzenia umowy o dzieło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 w:rsidR="00B742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="00B74261"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oceny wniosków o dofinansowanie projektów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wyznaczeniu składu KOP dokonującej oceny w II części oceny </w:t>
            </w:r>
            <w:r w:rsidRPr="00926FEF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 zakresie kryteriów właściwych dla działań/poddziałań RPO WSL 2014-2020 (ogólnych kryteriów merytorycznych i ogólnych kryteriów horyzontalnych)</w:t>
            </w: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Kandydaci na ekspertów </w:t>
            </w:r>
            <w:r w:rsidR="007C1D7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  <w:p w:rsidR="00CE7FF2" w:rsidRPr="00E426C1" w:rsidRDefault="00CE7FF2" w:rsidP="008A0AF2">
            <w:pPr>
              <w:suppressAutoHyphens/>
              <w:spacing w:after="0" w:line="240" w:lineRule="auto"/>
              <w:ind w:left="849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Sekretarz KOP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282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do FS-ZPO wszystkich danych niezbędnych do sporządzenia umowy o dzieło na </w:t>
            </w:r>
            <w:r w:rsidR="0028260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</w:t>
            </w:r>
            <w:r w:rsidR="002E33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28260F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o dofinansowanie projektów z ekspertem w II części oceny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zakresie kryteriów właściwych dla działań/poddziałań RPO WSL 2014-2020 (ogólnych kryteriów merytorycznych i ogólnych kryteriów horyzontalnych)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e-mail/</w:t>
            </w:r>
          </w:p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KOP</w:t>
            </w:r>
          </w:p>
          <w:p w:rsidR="00CE7FF2" w:rsidRPr="00926FEF" w:rsidRDefault="00CE7FF2" w:rsidP="008A0AF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 w:rsidRPr="00926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FS-ZPO</w:t>
            </w:r>
          </w:p>
        </w:tc>
      </w:tr>
      <w:tr w:rsidR="00CE7FF2" w:rsidRPr="00926FEF" w:rsidTr="004736D0">
        <w:trPr>
          <w:trHeight w:val="55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 FS-ZPO</w:t>
            </w:r>
            <w:r w:rsidRPr="00926FEF" w:rsidDel="00EC77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B74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umowy o dzieło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20"/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na </w:t>
            </w:r>
            <w:r w:rsidR="0031588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</w:t>
            </w:r>
            <w:r w:rsidR="00B74261"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o dofinansowanie projektów z ekspertem w II części oceny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zakresie kryteriów właściwych dla działań/poddziałań RPO WSL 2014-2020 (ogólnych kryteriów merytorycznych i ogólnych kryteriów horyzontalnych)</w:t>
            </w:r>
            <w:r w:rsidRPr="00926F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7FF2" w:rsidRPr="00926FEF" w:rsidRDefault="002E338F" w:rsidP="005F6D0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CE7FF2" w:rsidRPr="0086517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 w:rsidRPr="0086517F" w:rsidDel="00D729C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FS-ZPO</w:t>
            </w:r>
            <w:r w:rsidRPr="0086517F" w:rsidDel="00EC77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Wysłanie do eksperta wersji elektronicznej (zabezpieczonej przed edycją) umowy wraz z informacją o procedurze podpisywania umowy. 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Niezwłocznie,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e-mail</w:t>
            </w:r>
          </w:p>
        </w:tc>
        <w:tc>
          <w:tcPr>
            <w:tcW w:w="170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Kandydat na eksperta</w:t>
            </w:r>
            <w:r w:rsidR="000A72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0A72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86517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zamówień publicznych FS-ZPO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Wpływ umowy </w:t>
            </w:r>
            <w:r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dzieło na sporządzenie oceny wniosków o dofinansowanie projektów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podpisanej przez eksperta.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Zgodnie z terminem wpływu.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Dyrektor 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FS</w:t>
            </w:r>
          </w:p>
        </w:tc>
      </w:tr>
      <w:tr w:rsidR="00CE7FF2" w:rsidRPr="0086517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</w:t>
            </w:r>
          </w:p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wnik FS-RW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86517F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umowy </w:t>
            </w:r>
            <w:r w:rsidR="00CE7FF2"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dzieło na sporządzenie oceny wniosków o dofinansowanie projektów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podpisanej przez  eksperta.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 FS-WP i FS-RW</w:t>
            </w:r>
          </w:p>
        </w:tc>
      </w:tr>
      <w:tr w:rsidR="00CE7FF2" w:rsidRPr="0086517F" w:rsidTr="008A0AF2">
        <w:trPr>
          <w:trHeight w:val="567"/>
          <w:jc w:val="center"/>
        </w:trPr>
        <w:tc>
          <w:tcPr>
            <w:tcW w:w="14930" w:type="dxa"/>
            <w:gridSpan w:val="6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3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86517F" w:rsidRDefault="00861984" w:rsidP="008249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35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E7FF2" w:rsidRPr="0086517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86517F" w:rsidRDefault="00315887" w:rsidP="003158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Podpisanie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umowy </w:t>
            </w:r>
            <w:r w:rsidR="00CE7FF2"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dzieło na sporządzenie oceny wniosków o dofinansowanie projektów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podpisanej przez  kandydata na eksperta.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86517F" w:rsidRDefault="002E338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 w:rsidRPr="0086517F" w:rsidDel="00D729C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CE7FF2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FS- ZPO </w:t>
            </w:r>
          </w:p>
        </w:tc>
      </w:tr>
      <w:tr w:rsidR="00CE7FF2" w:rsidRPr="0086517F" w:rsidTr="008A0AF2">
        <w:trPr>
          <w:trHeight w:val="570"/>
          <w:jc w:val="center"/>
        </w:trPr>
        <w:tc>
          <w:tcPr>
            <w:tcW w:w="14930" w:type="dxa"/>
            <w:gridSpan w:val="6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 3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</w:t>
            </w:r>
            <w:r w:rsidR="0021147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86517F" w:rsidRDefault="00CE7FF2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braku uwag – pkt </w:t>
            </w:r>
            <w:r w:rsidR="00183E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E7FF2" w:rsidRPr="0086517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FS/ZPO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umowy </w:t>
            </w:r>
            <w:r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dzieło na sporządzenie oceny wniosków o dofinansowanie projektów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celu podpisania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OP;</w:t>
            </w:r>
          </w:p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FN;</w:t>
            </w:r>
          </w:p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SK;</w:t>
            </w:r>
          </w:p>
          <w:p w:rsidR="00CE7FF2" w:rsidRPr="0086517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Członek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</w:tc>
      </w:tr>
      <w:tr w:rsidR="00CE7FF2" w:rsidRPr="00926FE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zamówień</w:t>
            </w:r>
            <w:r w:rsidRPr="0086517F" w:rsidDel="00D729C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FS-ZPO</w:t>
            </w:r>
            <w:r w:rsidRPr="00926FEF" w:rsidDel="00EC77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Przekazanie egzemplarzy umowy o dzieło</w:t>
            </w:r>
            <w:r w:rsidR="003158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15887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celem rejestracji.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</w:t>
            </w:r>
          </w:p>
        </w:tc>
      </w:tr>
      <w:tr w:rsidR="00CE7FF2" w:rsidRPr="00926FE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zamówień publicznych FS-ZPO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przekazującego podpisaną umowę</w:t>
            </w:r>
            <w:r w:rsidR="003158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 dzieło </w:t>
            </w:r>
            <w:r w:rsidR="00315887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="00315887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926FEF" w:rsidRDefault="004736D0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vAlign w:val="center"/>
          </w:tcPr>
          <w:p w:rsidR="00CE7FF2" w:rsidRPr="00926FEF" w:rsidRDefault="00C715EC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zamówień publicznych FS-ZPO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926FE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715EC" w:rsidRPr="00926FEF" w:rsidRDefault="00C715EC" w:rsidP="00C715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  <w:p w:rsidR="00CE7FF2" w:rsidRPr="00926FEF" w:rsidRDefault="00CE7FF2" w:rsidP="007849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</w:t>
            </w:r>
            <w:r w:rsidR="003158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akceptacja</w:t>
            </w:r>
            <w:r w:rsidR="00C715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 zatwierdzenie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przekazującego podpisaną umowę o dzieło</w:t>
            </w:r>
            <w:r w:rsidR="003158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15887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Wersja papierowa</w:t>
            </w:r>
          </w:p>
        </w:tc>
        <w:tc>
          <w:tcPr>
            <w:tcW w:w="1701" w:type="dxa"/>
            <w:vAlign w:val="center"/>
          </w:tcPr>
          <w:p w:rsidR="00CE7FF2" w:rsidRPr="00926FEF" w:rsidRDefault="00C715EC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zamówień publicznych FS-ZPO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86517F" w:rsidTr="008A0AF2">
        <w:trPr>
          <w:trHeight w:val="339"/>
          <w:jc w:val="center"/>
        </w:trPr>
        <w:tc>
          <w:tcPr>
            <w:tcW w:w="14930" w:type="dxa"/>
            <w:gridSpan w:val="6"/>
            <w:shd w:val="clear" w:color="auto" w:fill="auto"/>
            <w:vAlign w:val="center"/>
          </w:tcPr>
          <w:p w:rsidR="00CE7FF2" w:rsidRPr="008651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uwag – pkt </w:t>
            </w:r>
            <w:r w:rsidR="00F21DF7"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3</w:t>
            </w:r>
            <w:r w:rsidR="00F21D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8</w:t>
            </w:r>
            <w:r w:rsidR="0021147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CE7FF2" w:rsidRPr="0086517F" w:rsidRDefault="00CE7FF2" w:rsidP="007849F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F21DF7" w:rsidRPr="008651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F21D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2114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26FEF" w:rsidTr="004736D0">
        <w:trPr>
          <w:trHeight w:val="692"/>
          <w:jc w:val="center"/>
        </w:trPr>
        <w:tc>
          <w:tcPr>
            <w:tcW w:w="1129" w:type="dxa"/>
            <w:shd w:val="clear" w:color="auto" w:fill="auto"/>
            <w:vAlign w:val="center"/>
          </w:tcPr>
          <w:p w:rsidR="00CE7FF2" w:rsidRPr="004736D0" w:rsidRDefault="00CE7FF2" w:rsidP="00EB2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81" w:type="dxa"/>
            <w:vAlign w:val="center"/>
          </w:tcPr>
          <w:p w:rsidR="00CE7FF2" w:rsidRPr="00926FE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administracji i 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zamówień  FS-ZPO 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CE7FF2" w:rsidRPr="00926FEF" w:rsidRDefault="00CE7FF2" w:rsidP="003158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</w:t>
            </w:r>
            <w:r w:rsidR="00315887" w:rsidRPr="002C3B8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pisma przekazującego podpisaną umowę o dzieło</w:t>
            </w:r>
            <w:r w:rsidR="003158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15887" w:rsidRPr="002C3B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sporządzenie oceny wniosków o dofinansowanie projektów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Niezwłocznie, do 3 dni od dnia podpisania umowy przez Członków 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7FF2" w:rsidRPr="00926FEF" w:rsidRDefault="00CE7FF2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926FE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/</w:t>
            </w:r>
            <w:r w:rsidRPr="008651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1701" w:type="dxa"/>
            <w:vAlign w:val="center"/>
          </w:tcPr>
          <w:p w:rsidR="00CE7FF2" w:rsidRPr="00926FEF" w:rsidRDefault="005F6D09" w:rsidP="007D68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kspert RPO WSL 2014-2020</w:t>
            </w:r>
          </w:p>
        </w:tc>
      </w:tr>
    </w:tbl>
    <w:p w:rsidR="00CE7FF2" w:rsidRPr="006C0993" w:rsidRDefault="00CE7FF2" w:rsidP="00CE7FF2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</w:pPr>
      <w:bookmarkStart w:id="39" w:name="_Toc441579699"/>
      <w:bookmarkStart w:id="40" w:name="_Toc481142162"/>
      <w:bookmarkStart w:id="41" w:name="_Toc493249145"/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 xml:space="preserve">.3 </w:t>
      </w:r>
      <w:r w:rsidRPr="000A1CE8">
        <w:rPr>
          <w:rFonts w:ascii="Times New Roman" w:eastAsia="Calibri" w:hAnsi="Times New Roman" w:cs="Times New Roman"/>
          <w:b/>
          <w:bCs/>
          <w:sz w:val="24"/>
          <w:szCs w:val="26"/>
          <w:lang w:val="x-none" w:eastAsia="x-none"/>
        </w:rPr>
        <w:t>Instrukcja oceny i wyboru projektów do dofinansowania w ramach EFRR</w:t>
      </w:r>
      <w:r w:rsidRPr="000A1CE8">
        <w:rPr>
          <w:rFonts w:ascii="Times New Roman" w:eastAsia="Calibri" w:hAnsi="Times New Roman" w:cs="Times New Roman"/>
          <w:b/>
          <w:bCs/>
          <w:sz w:val="24"/>
          <w:szCs w:val="26"/>
          <w:lang w:eastAsia="x-none"/>
        </w:rPr>
        <w:t xml:space="preserve"> </w:t>
      </w:r>
      <w:r w:rsidRPr="000A1CE8">
        <w:rPr>
          <w:rFonts w:ascii="Times New Roman" w:eastAsia="Calibri" w:hAnsi="Times New Roman" w:cs="Times New Roman"/>
          <w:b/>
          <w:bCs/>
          <w:sz w:val="24"/>
          <w:szCs w:val="26"/>
          <w:lang w:val="x-none" w:eastAsia="x-none"/>
        </w:rPr>
        <w:t>- tryb konkursowy  (z wyłączeniem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 xml:space="preserve"> działań wdr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eastAsia="x-none"/>
        </w:rPr>
        <w:t>a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>ż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eastAsia="x-none"/>
        </w:rPr>
        <w:t>a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 xml:space="preserve">nych przez IP RPO 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eastAsia="x-none"/>
        </w:rPr>
        <w:t>W</w:t>
      </w:r>
      <w:r w:rsidRPr="000A1CE8"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x-none" w:eastAsia="x-none"/>
        </w:rPr>
        <w:t>SL i IF)</w:t>
      </w:r>
      <w:bookmarkEnd w:id="39"/>
      <w:bookmarkEnd w:id="40"/>
      <w:bookmarkEnd w:id="41"/>
    </w:p>
    <w:p w:rsidR="00CE7FF2" w:rsidRPr="006C0993" w:rsidRDefault="00CE7FF2" w:rsidP="00CE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</w:pP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Wzory dokumentów wykorzystywane przy wdrażaniu nieniejszej instrukcji wykonawczej (tj. wzór karty oceny formalnej, wzór karty oceny merytorycznej, wzór list ocenionych projektów) stanowią załączniki do </w:t>
      </w:r>
      <w:r w:rsidRPr="006C0993">
        <w:rPr>
          <w:rFonts w:ascii="Times New Roman" w:eastAsia="Calibri" w:hAnsi="Times New Roman" w:cs="Times New Roman"/>
          <w:bCs/>
          <w:i/>
          <w:noProof/>
          <w:kern w:val="2"/>
          <w:sz w:val="20"/>
          <w:szCs w:val="20"/>
          <w:lang w:eastAsia="ar-SA"/>
        </w:rPr>
        <w:t>Regulaminu Komisji Oceny rojektów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 xml:space="preserve"> oceniającej projekty złożone w ramach osi priorytetowych Regionalnego Programu Operacyjnego Województwa Śląskiego na lata 2014-2020 finansowanych z Europejskiego Funduszu Rozwoju Regionalnego (z wyłączeniem instrumentów finansowych, </w:t>
      </w:r>
      <w:r w:rsidR="00E877E2">
        <w:rPr>
          <w:rFonts w:ascii="Times New Roman" w:eastAsia="Calibri" w:hAnsi="Times New Roman" w:cs="Times New Roman"/>
          <w:i/>
          <w:sz w:val="20"/>
          <w:szCs w:val="20"/>
        </w:rPr>
        <w:t>D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>ziałań  i</w:t>
      </w:r>
      <w:r w:rsidR="00E877E2">
        <w:rPr>
          <w:rFonts w:ascii="Times New Roman" w:eastAsia="Calibri" w:hAnsi="Times New Roman" w:cs="Times New Roman"/>
          <w:i/>
          <w:sz w:val="20"/>
          <w:szCs w:val="20"/>
        </w:rPr>
        <w:t> P</w:t>
      </w:r>
      <w:r w:rsidRPr="006C0993">
        <w:rPr>
          <w:rFonts w:ascii="Times New Roman" w:eastAsia="Calibri" w:hAnsi="Times New Roman" w:cs="Times New Roman"/>
          <w:i/>
          <w:sz w:val="20"/>
          <w:szCs w:val="20"/>
        </w:rPr>
        <w:t>oddziałań wdrażanych przez Śląskie Centrum Przedsiębiorczości</w:t>
      </w:r>
      <w:r w:rsidRPr="006C0993">
        <w:rPr>
          <w:rFonts w:ascii="Times New Roman" w:eastAsia="Calibri" w:hAnsi="Times New Roman" w:cs="Times New Roman"/>
          <w:b/>
          <w:i/>
          <w:sz w:val="20"/>
          <w:szCs w:val="20"/>
        </w:rPr>
        <w:t>),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który został przyjęty odrębną Uchwałą</w:t>
      </w:r>
      <w:r w:rsidRPr="006C0993">
        <w:rPr>
          <w:rFonts w:ascii="Times New Roman" w:eastAsia="Calibri" w:hAnsi="Times New Roman" w:cs="Times New Roman"/>
          <w:bCs/>
          <w:caps/>
          <w:noProof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ZW</w:t>
      </w:r>
      <w:r w:rsidR="00971AC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 xml:space="preserve"> (dalej: Regulamin KOP)</w:t>
      </w:r>
      <w:r w:rsidRPr="006C0993">
        <w:rPr>
          <w:rFonts w:ascii="Times New Roman" w:eastAsia="Calibri" w:hAnsi="Times New Roman" w:cs="Times New Roman"/>
          <w:bCs/>
          <w:noProof/>
          <w:kern w:val="2"/>
          <w:sz w:val="20"/>
          <w:szCs w:val="20"/>
          <w:lang w:eastAsia="ar-SA"/>
        </w:rPr>
        <w:t>.</w:t>
      </w:r>
    </w:p>
    <w:p w:rsidR="00CE7FF2" w:rsidRPr="006C0993" w:rsidRDefault="00CE7FF2" w:rsidP="00CE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tbl>
      <w:tblPr>
        <w:tblW w:w="14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273"/>
        <w:gridCol w:w="5533"/>
        <w:gridCol w:w="2125"/>
        <w:gridCol w:w="2196"/>
        <w:gridCol w:w="1966"/>
      </w:tblGrid>
      <w:tr w:rsidR="00CE7FF2" w:rsidRPr="00863377" w:rsidTr="004736D0">
        <w:trPr>
          <w:trHeight w:val="622"/>
          <w:jc w:val="center"/>
        </w:trPr>
        <w:tc>
          <w:tcPr>
            <w:tcW w:w="704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.3</w:t>
            </w:r>
          </w:p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093" w:type="dxa"/>
            <w:gridSpan w:val="5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oceny i wyboru projektów do dofinansowania w ramach EFRR – tryb konkursowy </w:t>
            </w: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  <w:t>(z wyłączeniem działań wdrażanych przez IP RPO WSL i IF)</w:t>
            </w:r>
          </w:p>
        </w:tc>
      </w:tr>
      <w:tr w:rsidR="00CE7FF2" w:rsidRPr="00863377" w:rsidTr="007D6847">
        <w:trPr>
          <w:trHeight w:val="473"/>
          <w:jc w:val="center"/>
        </w:trPr>
        <w:tc>
          <w:tcPr>
            <w:tcW w:w="704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73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533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96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  <w:r w:rsidR="00E877E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E877E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966" w:type="dxa"/>
            <w:shd w:val="clear" w:color="auto" w:fill="C0C0C0"/>
            <w:vAlign w:val="center"/>
          </w:tcPr>
          <w:p w:rsidR="00CE7FF2" w:rsidRPr="00863377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E7FF2" w:rsidRPr="00863377" w:rsidTr="007D6847">
        <w:trPr>
          <w:trHeight w:val="90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E7FF2" w:rsidRPr="00863377" w:rsidRDefault="00CE7FF2" w:rsidP="004736D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CE7FF2" w:rsidRPr="0086337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CE7FF2" w:rsidRPr="00863377" w:rsidRDefault="00CE7FF2" w:rsidP="00D42B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Wpływ wniosku 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CC6A7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CE7FF2" w:rsidRPr="0086337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do dnia wskazanego w ogłoszeniu o naborze (nabór zamknięty)</w:t>
            </w:r>
          </w:p>
          <w:p w:rsidR="00CE7FF2" w:rsidRPr="0086337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bieżąco (nabór otwarty)</w:t>
            </w:r>
          </w:p>
        </w:tc>
        <w:tc>
          <w:tcPr>
            <w:tcW w:w="2196" w:type="dxa"/>
            <w:vAlign w:val="center"/>
          </w:tcPr>
          <w:p w:rsidR="00CE7FF2" w:rsidRPr="00863377" w:rsidRDefault="00CE7FF2" w:rsidP="00CE71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E7FF2" w:rsidRPr="0086337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3B39AD" w:rsidRPr="00863377" w:rsidTr="007D684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B39AD" w:rsidRPr="00863377" w:rsidRDefault="003B39AD" w:rsidP="003B39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3B39AD" w:rsidRPr="0094008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400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</w:p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400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 wniosków o dofinansowanie projektów pod kątem spełnienia warunków formalnych zwartych w Regulaminie konkursu przy użyciu listy sprawdzającej (załącznik do regulaminu KOP)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7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7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3B39AD" w:rsidRPr="00E877A8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877A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877A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3B39AD" w:rsidRPr="00E877E2" w:rsidTr="004736D0">
        <w:trPr>
          <w:trHeight w:val="636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3B39AD" w:rsidRPr="00587069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stwierdzenia </w:t>
            </w:r>
            <w:r w:rsidRPr="00E877A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braków w zakresie warunków formalnych </w:t>
            </w:r>
            <w:r w:rsidRPr="005870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rozpatrzenia 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3;</w:t>
            </w:r>
            <w:r w:rsidRPr="005870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3B39AD" w:rsidRPr="00587069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spełnienia warunków formalnych</w:t>
            </w:r>
            <w:r w:rsidRPr="005870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3B39AD" w:rsidRPr="00E877E2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B39AD" w:rsidRPr="00863377" w:rsidTr="00D65C87">
        <w:trPr>
          <w:trHeight w:val="283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B39AD" w:rsidRPr="00863377" w:rsidRDefault="003B39AD" w:rsidP="003B39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E14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wzywającego do uzupełnienia wniosku o dofinansowanie pod kątem spełnienia warunków formalnych/ informacji o pozosta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wieniu wniosku bez rozpatrzenia.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96" w:type="dxa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3B39AD" w:rsidRPr="00863377" w:rsidRDefault="00D31AC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/Kierownik FR-ROP 1,2,3</w:t>
            </w:r>
          </w:p>
        </w:tc>
      </w:tr>
      <w:tr w:rsidR="003B39AD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B39AD" w:rsidRPr="00863377" w:rsidRDefault="003B39AD" w:rsidP="003B39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3B39AD" w:rsidRPr="00863377" w:rsidRDefault="00D31AC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/Kierownik FR-ROP 1,2,3</w:t>
            </w:r>
            <w:r w:rsidR="005663C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kceptacja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zatwierdzenie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Pr="008E14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wzywającego do uzupełnienia wniosku o dofinansowanie pod kątem spełnienia warunków formalnych/ informacji o pozostawieniu wniosku bez rozpatrzenia.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3B39AD" w:rsidRPr="00863377" w:rsidRDefault="00D31AC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3B39AD" w:rsidRPr="00863377" w:rsidTr="00120188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3B39AD" w:rsidRDefault="005663C6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3B39A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954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3B39AD" w:rsidRPr="00863377" w:rsidRDefault="003B39AD" w:rsidP="004954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</w:t>
            </w:r>
            <w:r w:rsidR="005663C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ypadku braku uwag – pkt</w:t>
            </w:r>
            <w:r w:rsidR="0049542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3B39AD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B39AD" w:rsidRPr="00863377" w:rsidRDefault="003B39AD" w:rsidP="003B39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pisma </w:t>
            </w:r>
            <w:r w:rsidRPr="008E14A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wzywającego do uzupełnienia wniosku o dofinansowanie pod kątem spełnienia warunków formalnych/ informacji o pozostawieniu wniosku bez rozpatrzenia.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3B39AD" w:rsidRPr="00863377" w:rsidRDefault="003B39AD" w:rsidP="003B39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A336CE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FR-ROP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wniosku o dofinansowanie projektu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36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36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A336CE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120188" w:rsidRPr="00863377" w:rsidTr="004736D0">
        <w:trPr>
          <w:trHeight w:val="37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 w:rsidP="00120188">
            <w:pPr>
              <w:tabs>
                <w:tab w:val="left" w:pos="7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Powołanie pracowników oraz ekspertów do KOP zgodnie z  instrukcją wykonawczą 3.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.1</w:t>
            </w:r>
          </w:p>
        </w:tc>
      </w:tr>
      <w:tr w:rsidR="00120188" w:rsidRPr="00863377" w:rsidTr="004736D0">
        <w:trPr>
          <w:trHeight w:val="1039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9A14BB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trakcie trwania KOP, w przypadku podmiotów względem których istnie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 taki obowiązek (art. 207 ust. 7 i 13 ustawy z dnia 27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sierpnia</w:t>
            </w:r>
            <w:r w:rsidRPr="009A14BB" w:rsidDel="009D05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2009 r. o finansac</w:t>
            </w:r>
            <w:r w:rsidRPr="009D05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h publicznych, </w:t>
            </w:r>
            <w:r w:rsidRPr="00C31591">
              <w:rPr>
                <w:rFonts w:ascii="Times New Roman" w:hAnsi="Times New Roman" w:cs="Times New Roman"/>
                <w:sz w:val="18"/>
                <w:szCs w:val="18"/>
              </w:rPr>
              <w:t>Dz. U. z 2016 r. poz. 1870 z późn. zm.</w:t>
            </w:r>
            <w:r w:rsidRPr="009D05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), 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wyznaczony pracownik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1,2,3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sporządza pismo do właściwej jednostki organizacyjnej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MF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prowadzącej rejestr podmiotów wykluczonych, zgodnie z art. 210 ust. 1 ww. ustawy, celem ustalenia, czy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nioskodawcy aplikujący w ramach danego naboru, figurują w rejestrze podmiotów wykluczonych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A14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</w:tr>
      <w:tr w:rsidR="00120188" w:rsidRPr="00863377" w:rsidTr="007D6847">
        <w:trPr>
          <w:trHeight w:val="70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3227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227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wpłynięcia uzupełnionego wniosku o dofinansowanie – pkt 2</w:t>
            </w:r>
          </w:p>
          <w:p w:rsidR="00120188" w:rsidRPr="009A14BB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warunki </w:t>
            </w:r>
            <w:r w:rsidRPr="003227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formalne nie zostały uzupełnione w wyznaczonym terminie wniosek pozostawiany jest bez rozpatrzenia 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</w:tr>
      <w:tr w:rsidR="00120188" w:rsidRPr="00863377" w:rsidTr="00D65C87">
        <w:trPr>
          <w:trHeight w:val="83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- pracownik pełniący funkcję Członka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Ocena formalna wniosku 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prowadzona zgodnie z Regulaminem KOP, dokonywana przez co najmniej 2 osoby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przy użyciu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arty oceny formalnej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120188" w:rsidRPr="00863377" w:rsidTr="00D65C87">
        <w:trPr>
          <w:trHeight w:val="70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 informacji zawartych na Karcie oceny formalnej.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863377" w:rsidDel="00E4140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elektroniczna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120188" w:rsidRPr="00863377" w:rsidTr="00D65C87">
        <w:trPr>
          <w:trHeight w:val="70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B1B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- pracownik pełniący funkcję Członka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Karty oceny formalnej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co najmniej 2 osoby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dokonujące oceny formalnej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B1B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B1B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- pr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acownik pełniący funkcję Sekretarza</w:t>
            </w:r>
            <w:r w:rsidRPr="003B1B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KOP</w:t>
            </w:r>
          </w:p>
        </w:tc>
      </w:tr>
      <w:tr w:rsidR="00120188" w:rsidRPr="006E5EBC" w:rsidTr="004736D0">
        <w:trPr>
          <w:trHeight w:val="56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</w:t>
            </w:r>
            <w:r>
              <w:t xml:space="preserve"> </w:t>
            </w:r>
            <w:r w:rsidRPr="00FF1D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do wnio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skodawcy o odrzuceniu wniosku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od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przypadku pisma do wnioskodawcy o</w:t>
            </w:r>
            <w:r w:rsidRPr="00FF1D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uzupełnieniu/ </w:t>
            </w:r>
            <w:r w:rsidRPr="00AE61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  <w:r w:rsidRPr="00FF1D2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do wniosku o dofinasowanie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19.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do wnioskodawcy o odrzuceniu wniosku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 dofinansowanie projektu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kceptacja pisma o odrzuceniu wniosku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120188" w:rsidRPr="006E5EBC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pkt.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6E5EBC" w:rsidRDefault="00120188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pkt.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6E5EBC" w:rsidTr="007E2EB5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 o odrzuceniu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wniosku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 w:rsidRPr="00AC1AB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powodu niespełnienia kryteriów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120188" w:rsidRPr="006E5EBC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5663C6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6E5EBC" w:rsidRDefault="005663C6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pisma o odrzuceniu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wniosku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dofinansowanie projekt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633A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PeUP / ePUAP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Wnioskodawca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FC42CD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ądzenie pisma do wnioskodawcy o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eniu/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 projektu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części dotyczącej spełniania kryteriów wyboru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1"/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FC42CD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DC4BC9" w:rsidRDefault="0087419F" w:rsidP="0087419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20188"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="00120188"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20188"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 w:rsidR="0012018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120188"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  <w:r w:rsidR="0012018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87419F"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FR-ROP 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 i zatwierdzenie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o uzupełnieniu/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E51E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projektów.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  <w:p w:rsidR="00120188" w:rsidRPr="006D7369" w:rsidRDefault="00120188" w:rsidP="0012018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FC42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D32C04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2, 3</w:t>
            </w:r>
          </w:p>
        </w:tc>
      </w:tr>
      <w:tr w:rsidR="00120188" w:rsidRPr="006E5EBC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5663C6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FC42CD" w:rsidRDefault="005663C6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6E5EBC" w:rsidTr="007E2EB5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pisma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uzupełnieniu/ skorygowaniu błędów formalnych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 wniosku </w:t>
            </w:r>
            <w:r w:rsidRPr="00FC42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dofinansowanie projektu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633A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PeUP / ePUAP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wnioskodawca</w:t>
            </w:r>
          </w:p>
        </w:tc>
      </w:tr>
      <w:tr w:rsidR="00120188" w:rsidRPr="006E5EBC" w:rsidTr="004736D0">
        <w:trPr>
          <w:trHeight w:val="75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przesłania przez wnioskodawcę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onego/poprawionego projektu – pkt 1;</w:t>
            </w:r>
          </w:p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nieprzesłania przez Wnioskodawcę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onego/poprawionego projektu – pkt 3.</w:t>
            </w:r>
          </w:p>
        </w:tc>
      </w:tr>
      <w:tr w:rsidR="00120188" w:rsidRPr="006E5EBC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formalnej – przekazanie wniosku do oceny merytorycznej poprzez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zmianę statusu wniosku w LSI 2014 </w:t>
            </w:r>
          </w:p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rejestrację wniosków pozytywnych  pod względem formalnym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CST.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</w:t>
            </w:r>
          </w:p>
          <w:p w:rsidR="00120188" w:rsidRPr="006E5EBC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 –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6E5EBC" w:rsidTr="007E2EB5">
        <w:trPr>
          <w:trHeight w:val="509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konkursów dla ZIT/RIT</w:t>
            </w:r>
            <w:r w:rsidR="005663C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-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6E5EBC" w:rsidRDefault="00120188" w:rsidP="00D31AC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44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pozostałych konkursów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- pkt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35661A" w:rsidTr="00D65C87">
        <w:trPr>
          <w:trHeight w:val="4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 w:rsidDel="00CF30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projektu/ów do oceny merytorycznej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zakresie kryteriów zgodności ze Strategią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a w przypadku</w:t>
            </w:r>
            <w:r>
              <w:t xml:space="preserve"> 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naboru wniosków o dofinansowanie projektów składanych w trybie konkursowym dedykowanym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ZIT do oceny</w:t>
            </w:r>
            <w:r>
              <w:t xml:space="preserve"> </w:t>
            </w:r>
            <w:r w:rsidRPr="00DC4B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zakresie kryteriów zgodności ze Strategią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oraz w zakresie kryteriów merytorycznych.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ftp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inny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odpowiednio zabezpieczony nośnik</w:t>
            </w:r>
            <w:r w:rsidRPr="006E5EBC" w:rsidDel="00CF30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IP ZIT/RIT RPO WSL</w:t>
            </w:r>
          </w:p>
        </w:tc>
      </w:tr>
      <w:tr w:rsidR="00120188" w:rsidRPr="006E5EBC" w:rsidTr="004736D0">
        <w:trPr>
          <w:trHeight w:val="41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Ocena w zakresie kryteriów zgodności ze </w:t>
            </w:r>
            <w:r w:rsidRPr="00E95B96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Strategią ZIT/RIT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prowadzona przez IP</w:t>
            </w:r>
            <w:r w:rsidRPr="006E5EBC" w:rsidDel="00F74B9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RIT jest elementem oceny merytorycznej i odbywa się równolegle z oceną prowadzona przez IZ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– EFRR, . Ocena prowadzana jest na zasadach określonych w Regulaminie prac KOP oraz zgodnie z instrukcją wykonawczą  IP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6E5EBC" w:rsidTr="00D65C87">
        <w:trPr>
          <w:trHeight w:val="4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E5EBC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Pr="006E5E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projektu/ów do oceny merytorycznej w zakresie kryteriów właściwych dla Działań/Poddziałań RPO WSL 2014-2020 - EFRR losowo wybranym członkom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E5E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 nośnik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</w:tr>
      <w:tr w:rsidR="00120188" w:rsidRPr="00863377" w:rsidTr="00D65C87">
        <w:trPr>
          <w:trHeight w:val="9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Ocena merytoryczna projektu w 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2014-2020 - EFRR dokonywana przez co najmniej 2 osoby, zgodnie z Regulaminem prac KOP,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przy użyciu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arty oceny merytorycznej.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 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 nośnik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510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przypadku, gdy oceniający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stwierdzi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że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wymagane jest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uzupełnienie/ poprawa</w:t>
            </w: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w części dotyczącej spełniania kryteriów wyboru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 pkt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86198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20188" w:rsidRPr="00863377" w:rsidRDefault="00DC4331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przypadku, gdy oceniający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stwierdzi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że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nie jest wymagane uzupełnienie/ poprawa</w:t>
            </w:r>
            <w:r w:rsidRPr="00A33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w części dotyczącej spełniania kryteriów wyboru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 </w:t>
            </w:r>
            <w:r w:rsidR="00120188"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86198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D481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Członkowie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arty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oceny merytorycznej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D481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ED4819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48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,2, 3 - pracownik pełniący funkcję Sekretarza KOP</w:t>
            </w:r>
          </w:p>
        </w:tc>
      </w:tr>
      <w:tr w:rsidR="00120188" w:rsidRPr="00863377" w:rsidTr="004736D0">
        <w:trPr>
          <w:trHeight w:val="26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Etap oceny strategicznej jest prowadzony w oparciu o zapisy Regulaminu KOP, gdy zostanie przewidziany w Regulaminie konkursu,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oceny strategicznej - pkt 2</w:t>
            </w:r>
            <w:r w:rsidR="00D31AC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120188" w:rsidRDefault="00120188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oceny strategicznej – pkt 2</w:t>
            </w:r>
            <w:r w:rsidR="005663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8626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862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projektu/ów do oceny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strategicznej </w:t>
            </w:r>
            <w:r w:rsidRPr="001862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(kryteria horyzontalne)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8626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 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zabezpieczonym nośnik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badań i planowania strategicznego RR-RCAS – pracownik pełniący funkcję Zastępcy Przewodniczącego KOP</w:t>
            </w:r>
          </w:p>
        </w:tc>
      </w:tr>
      <w:tr w:rsidR="00120188" w:rsidRPr="00863377" w:rsidTr="00D65C87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5A4F1D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bad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an i planowania strategicznego</w:t>
            </w:r>
            <w:r w:rsidRPr="00E743A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RR-RCAS - p</w:t>
            </w:r>
            <w:r w:rsidRPr="00E743A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racownik pełniący funkcję Zastępcy Przewodniczącego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Organizacja pracy Panelu KOP 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 Regulaminem prac KOP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badań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planowania strategicznego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RR-RCAS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pracownik pełniący funkcję Członka KOP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120188" w:rsidRPr="00E743A1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ds.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analiz i monitoringu strategii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RR-RCAS</w:t>
            </w:r>
            <w:r w:rsidRPr="00E743A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pracownik pełniący funkcję Członka KOP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120188" w:rsidRPr="00863377" w:rsidTr="00D65C87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2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badan i planowania strategicznego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RR-RCAS</w:t>
            </w:r>
            <w:r w:rsidRPr="003F2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pracownik pełniący funkcję Zastępcy Przewodniczącego KOP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120188" w:rsidRPr="00E743A1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Stanowisko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badań i planowania strategicznego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RR-RCAS</w:t>
            </w: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pracownik pełniący funkcję Członka KOP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 ds. analiz i monitoringu strategii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RR-RCAS</w:t>
            </w:r>
            <w:r w:rsidRPr="00E743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pracownik pełniący funkcję Członka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Ocena strategiczna projektów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zakresie kryteriów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strategicznych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dokonywana przez co najmniej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osoby, zgodnie z Regulaminem prac KOP,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3F256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przy użyciu karty oceny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strategicznej wniosku o dofinansowanie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2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F25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5F6D09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  <w:t>-</w:t>
            </w:r>
          </w:p>
        </w:tc>
      </w:tr>
      <w:tr w:rsidR="00120188" w:rsidRPr="00863377" w:rsidTr="00D65C87">
        <w:trPr>
          <w:trHeight w:val="26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17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badan i planowania strategicznego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RR-RCAS</w:t>
            </w:r>
            <w:r w:rsidRPr="003D17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pracownik pełniący funkcję Zastępcy Przewodniczącego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protokołu z przebiegu prac Panelu KOP zgodnie z Regulaminem prac KOP oraz przekazanie go Sekretarzowi KOP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17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z uwzględnieniem terminu określonego w Regulaminie konkursu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D17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D4245B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424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424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,2, 3 - pracownik pełniący funkcję Sekretarza KOP</w:t>
            </w:r>
          </w:p>
        </w:tc>
      </w:tr>
      <w:tr w:rsidR="00120188" w:rsidRPr="00863377" w:rsidTr="00D65C87">
        <w:trPr>
          <w:trHeight w:val="215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-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pełniący funkcję Sekretarza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protokołu z prac KOP, zgodnie z Regulaminem prac KOP. Elementem protokołu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 prac KOP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jest m.in.: przekazana przez IP ZIT/RIT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dokumentacja z oceny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prowadzonej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przez IP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 (w przypadku konkursów</w:t>
            </w:r>
            <w:r w:rsidRPr="009A44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dedykowany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ch</w:t>
            </w:r>
            <w:r w:rsidRPr="009A44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IP ZIT/RIT RPO WSL) lub przekazana dokumentacja z oceny strategicznej </w:t>
            </w:r>
            <w:r w:rsidRPr="00EB362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(kryteria horyzontalne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 oraz 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ista ocenionych projektów przez KOP wraz z wynikiem oceny (o której mowa w art. 39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ust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 ustawy wdrożeniowej)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o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cena pracy ekspertów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Przewodniczący KOP</w:t>
            </w:r>
          </w:p>
        </w:tc>
      </w:tr>
      <w:tr w:rsidR="00120188" w:rsidRPr="00863377" w:rsidTr="00D65C87">
        <w:trPr>
          <w:trHeight w:val="29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Przewodniczący KOP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protokołu z prac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 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</w:tr>
      <w:tr w:rsidR="00120188" w:rsidRPr="00863377" w:rsidTr="004736D0">
        <w:trPr>
          <w:trHeight w:val="29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120188">
            <w:pPr>
              <w:numPr>
                <w:ilvl w:val="0"/>
                <w:numId w:val="9"/>
              </w:num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protokołu z prac KOP.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- pracownik pełniący funkcję Sekretarza KOP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merytorycznej „dużego projektu” -– postępowanie zgodnie z Instrukcją Wykonawczą nr 3.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.5 Instrukcja zgłaszania dużych projektów do KE (z wyłączeniem działań wdrażanych przez IP RPO WSL i IF)</w:t>
            </w:r>
          </w:p>
        </w:tc>
      </w:tr>
      <w:tr w:rsidR="00120188" w:rsidRPr="00863377" w:rsidTr="004736D0">
        <w:trPr>
          <w:trHeight w:val="13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konkursów d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edykowanych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ZIT/RIT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29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pozostałych konkursów 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13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przekazującego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istę ocenionych projektów do zatwierdzenia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D31ACD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59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D31ACD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zatwierdzenie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Listę  ocenionych projektów do zatwierdzenia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D31ACD" w:rsidRDefault="00D31ACD" w:rsidP="00D31A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132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 w:rsidR="00D31A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20188" w:rsidRPr="0035661A" w:rsidTr="00D65C87">
        <w:trPr>
          <w:trHeight w:val="13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Del="005A3E07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Del="00686E7C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przekazującego Listę  ocenionych projektów do zatwierdzenia 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FC1156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C115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RPO WSL</w:t>
            </w:r>
          </w:p>
        </w:tc>
      </w:tr>
      <w:tr w:rsidR="00120188" w:rsidRPr="00863377" w:rsidTr="004736D0">
        <w:trPr>
          <w:trHeight w:val="696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Właściwy organ uchwałodawczy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IP ZIT/RIT RP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zatwierdza Listę ocenionych projektów (w ciągu 14 dni liczonych od momentu przekazania). Po zatwierdzeniu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Listy ocenionych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IP ZIT/RIT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uchwałę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FR. Dalsza realizacja procedury zgodnie z pkt. </w:t>
            </w:r>
            <w:r w:rsidR="002E7B4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34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13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120188" w:rsidRPr="00863377" w:rsidRDefault="00120188" w:rsidP="001201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KS i projektu uchwały ZW w sprawie rozstrzygnięcia konkursu. </w:t>
            </w:r>
          </w:p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(W przypadku konkursów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dedykowanych IP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ZIT/RIT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uchwałę ZW poprzedza zatwierdzenie przez stosowny organ decyzyjny danego IP ZIT/RIT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ocenionych projektów zawierającej wyniki prac KOP. W razie braku otrzymania zatwierdzonej </w:t>
            </w:r>
            <w:r w:rsidRPr="003137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Listy ocenionych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137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IZ RPO WSL podejmuje decyzję o dalszym procedowaniu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sprawie podejmowania decyzji o wyborze projektów do dofinansowania,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tym może samodzielnie zatwierdzić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istę ocenionych projektów, o której mowa w art. 44 ust. 4 </w:t>
            </w:r>
            <w:r w:rsidRPr="0086337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ustawy wdrożeniowej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).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67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konkursów, w których przewidziano dofinansowanie projektów z budżetu państwa na etapie podpisania umowy o dofinansowanie, możliwe jest uwzględnienie dodatkowych środków w projekcie uchwały. 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40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KS i projektu uchwały ZW w sprawie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Zastępca Dyrektora FR</w:t>
            </w:r>
            <w:r w:rsidR="006165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RR-RRF</w:t>
            </w:r>
          </w:p>
        </w:tc>
      </w:tr>
      <w:tr w:rsidR="00120188" w:rsidRPr="00863377" w:rsidTr="004736D0">
        <w:trPr>
          <w:trHeight w:val="406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14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KS i projektu uchwały ZW w sprawie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14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pkt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75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137B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rozstrzygnięcia konkursu </w:t>
            </w:r>
            <w:r w:rsidRPr="003137B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  <w:r w:rsidRPr="003137BF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6753A9" w:rsidRDefault="00120188" w:rsidP="00120188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DC4331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Podjęcie uchwały w sprawie rozstrzygnięcia konkursu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posiedzeń (do 5 dni od daty jej przedłożenia w ZW)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FR</w:t>
            </w:r>
          </w:p>
        </w:tc>
      </w:tr>
      <w:tr w:rsidR="00120188" w:rsidRPr="00863377" w:rsidTr="00D65C87">
        <w:trPr>
          <w:trHeight w:val="61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DC4331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Aktualizacji statusu wniosku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systemach 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DC4331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przekazanie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do RR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publikacji na stronie internetowej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2014-2020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isty 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dofinansowania. 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informacji RR-RKIP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120188" w:rsidP="00DC4331">
            <w:pPr>
              <w:pStyle w:val="Akapitzlist"/>
              <w:numPr>
                <w:ilvl w:val="0"/>
                <w:numId w:val="9"/>
              </w:numPr>
              <w:jc w:val="right"/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 RR-RKIP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FA60AE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Publikacja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 2014-2020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na portalu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isty 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dofinansowania.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19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</w:p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120188" w:rsidRDefault="00120188" w:rsidP="0012018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1,2,3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wnioskodawcy o wyniku oceny projektów znajdujących się na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iście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 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14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 wyniku oceny projektów znajdujących się na liście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wybranych do dofinansowania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</w:tr>
      <w:tr w:rsidR="00120188" w:rsidRPr="00863377" w:rsidTr="004736D0">
        <w:trPr>
          <w:trHeight w:val="141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 wyniku oceny projektów znajdujących się na liście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Lista ta uwzględnia projekty, które uzyskały wymaganą liczbę punktów z wyróżnieniem projektów wybranych do dofinansowania.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7 dni od zatwierdzenia listy ocenionych projektów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pisma o wyniku oceny projektów znajdujących się na liście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wybranych do dofinansowania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7 dni od zatwierdzenia listy ocenionych projektów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120188" w:rsidRPr="00863377" w:rsidTr="00D65C87">
        <w:trPr>
          <w:trHeight w:val="61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dla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 dla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lastRenderedPageBreak/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Przekazanie notatki służbowej dla FR-RKP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prawie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rozstrzygnięcia konkursu.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1,2,</w:t>
            </w:r>
          </w:p>
        </w:tc>
      </w:tr>
      <w:tr w:rsidR="00120188" w:rsidRPr="00863377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przekazującego podpisaną przez Przewodniczącego KOP zbiorczą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informację o wynikach prac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ekspertów.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87419F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Zastępca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20188"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8741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 w:rsidR="002E7B4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2E7B40"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20188" w:rsidRPr="00863377" w:rsidTr="00D65C87">
        <w:trPr>
          <w:trHeight w:val="48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6F4065" w:rsidRDefault="00120188" w:rsidP="00120188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87419F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Zastępca Dyrektora FR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120188"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8741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 w:rsidR="002E7B40"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="002E7B4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zatwierdzenie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podpisaną przez Przewodniczącego KOP zbiorczą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informację o wynikach pracy ekspertów.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E7B40" w:rsidRDefault="002E7B40" w:rsidP="002E7B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863377" w:rsidRDefault="002E7B40" w:rsidP="002E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F80E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49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955D82" w:rsidTr="00D65C87">
        <w:trPr>
          <w:trHeight w:val="6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120188" w:rsidP="00D31A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Pr="005F6D09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5F6D0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120188" w:rsidRPr="005F6D09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F6D0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5F6D09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 pisma przekazującego podpisaną przez Przewodniczącego KOP zbiorczą informację o ocenie pracy ekspertów.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5F6D09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5F6D09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5F6D09" w:rsidRDefault="002E7B40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RR-RPRO</w:t>
            </w:r>
          </w:p>
        </w:tc>
      </w:tr>
      <w:tr w:rsidR="00120188" w:rsidRPr="00863377" w:rsidTr="004736D0">
        <w:trPr>
          <w:trHeight w:val="6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955D82" w:rsidRDefault="00120188" w:rsidP="00120188">
            <w:pPr>
              <w:widowControl w:val="0"/>
              <w:rPr>
                <w:b/>
                <w:i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br/>
            </w:r>
            <w:r w:rsidRPr="00955D8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Zbiorcza informacja o ocenie pracy ekspertów zostaje przekazana do RR-RPRO zgodnie z </w:t>
            </w:r>
            <w:r w:rsidRPr="00955D82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Procedurą naboru kandydatów na ekspertów, prowadzenia Wykazu kandydatów na ekspertów Regionalnego Programu Operacyjnego Województwa Śląskiego na lata 2014-2020 oraz oceny pracy eksperta.</w:t>
            </w:r>
            <w:r w:rsidRPr="00404453">
              <w:rPr>
                <w:b/>
                <w:i/>
                <w:snapToGrid w:val="0"/>
                <w:sz w:val="24"/>
                <w:szCs w:val="24"/>
              </w:rPr>
              <w:t xml:space="preserve"> </w:t>
            </w:r>
          </w:p>
        </w:tc>
      </w:tr>
      <w:tr w:rsidR="00120188" w:rsidRPr="00863377" w:rsidTr="004736D0">
        <w:trPr>
          <w:trHeight w:val="49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2E7B40" w:rsidP="00CF62DE">
            <w:pPr>
              <w:pStyle w:val="Tekstkomentarza"/>
              <w:rPr>
                <w:sz w:val="18"/>
                <w:szCs w:val="18"/>
              </w:rPr>
            </w:pP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W przypadku konieczności aktualizacji list sporządzon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ych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przez KOP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(</w:t>
            </w:r>
            <w:r w:rsidRPr="00FC1156">
              <w:rPr>
                <w:sz w:val="18"/>
                <w:szCs w:val="18"/>
                <w:lang w:val="pl-PL"/>
              </w:rPr>
              <w:t>lista ocenionych wniosków o dofinansowanie projektów zawierająca wyniki prac komisji oceny projektów oraz lista wniosków o dofinansowanie projektów, które uzyskały wymaganą liczbę punktów, z wyróżnieniem wniosków  wybranych do dofinansowania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)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, zawierające informacje o których mowa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w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ustaw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ie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wdrożeniowej,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 xml:space="preserve">w 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wyniku rozpatrzenia protestu lub innych powodów umożliwiających zwiększenie liczby projektów wybranych do dofinansowania </w:t>
            </w:r>
            <w:r w:rsidRPr="009A6750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bądź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w wyniku zwiększenia</w:t>
            </w:r>
            <w:r w:rsidRPr="009A6750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dofinansowania dla projektów wybranych do dofinansowania 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ponowne zastosowanie ma procedura 3.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3</w:t>
            </w:r>
            <w:r w:rsidRPr="0086337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.3 pkt.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 xml:space="preserve"> 3</w:t>
            </w:r>
            <w:r w:rsidR="00CF62DE"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2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  <w:lang w:val="pl-PL"/>
              </w:rPr>
              <w:t>.</w:t>
            </w:r>
          </w:p>
        </w:tc>
      </w:tr>
      <w:tr w:rsidR="00120188" w:rsidRPr="00863377" w:rsidTr="004736D0">
        <w:trPr>
          <w:trHeight w:val="40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63377" w:rsidRDefault="00120188" w:rsidP="00CF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zupełnieni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wniosku o dofinansowanie przed podpisaniem umowy/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decyzji o dofinansowaniu, wyłącznie w zakresie korekt o charakterze technicznym, które nie wpływają na kryteria oceny projektów, a ich dokonanie stało się niezbędne celem podpisania umowy/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decyzji o dofinansowaniu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CF62D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120188" w:rsidP="00D31A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notatki z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dot. zwrotu projektu (ze wskazaniem elementów niezbędnych do skorygowania, wyłącznie w zakresie korekt o charakterze technicznym, które nie wpływają na kryteria oceny projektów, 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ich dokonanie stało się niezbędne celem podpisania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decyzji o dofinansowaniu) wraz z dokumentacją aplikacyjną/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IW 3.5.1 Instrukcja podpisania umów/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decyzji 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porozumień o dofinansowanie projektów w ramach EFRR.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FR-RKP 1,2,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E0DF5" w:rsidTr="004736D0">
        <w:trPr>
          <w:trHeight w:val="268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8E0DF5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opinii FR-ROP 1,2,3 zachodzą przesłanki do zmiany zapisu wniosku o dofinansowanie projektu w zakresie korekt o charakterze technicznym, które nie wpływają na kryteria oceny projektów, a ich dokonanie stało się niezbędne celem podpisania umowy /porozumienia/decyzji o dofinansowaniu –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54.</w:t>
            </w:r>
          </w:p>
          <w:p w:rsidR="00120188" w:rsidRPr="008E0DF5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przypadku, gdy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FR-ROP 1,2,3 </w:t>
            </w:r>
            <w:r w:rsidRPr="008E0DF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 zachodzą przesłanki do zmiany zapisu wniosku o dofinansowanie projektu bądź wskazane zmiany mają wpływ na kryteria oceny projektów – </w:t>
            </w:r>
            <w:r w:rsidRPr="00077A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pkt. 62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  <w:r w:rsidR="00120188" w:rsidRPr="00D31AC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do wnioskodawcy w sprawie konieczności dokonania korekt we wniosku o dofinansowanie projektu o charakterze technicznym, które nie mają wpływu na kryteria oceny projektów, wraz ze wskazaniem terminu przekazania skorygowanej dokumentacji.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E7B40" w:rsidRPr="00037551" w:rsidRDefault="002E7B40" w:rsidP="002E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2E7B40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  <w:r w:rsidR="00120188" w:rsidRPr="00D31AC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2E7B40" w:rsidRPr="00037551" w:rsidRDefault="002E7B40" w:rsidP="002E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2E7B40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37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E7B4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 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konieczności dokonania korekt we wniosku o dofinansowanie projektu o charakterze technicznym, które nie mają wpływu na kryteria oceny projektów, wraz ze wskazaniem terminu przekazania skorygowanej dokumentacji.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E7B40" w:rsidRDefault="002E7B40" w:rsidP="002E7B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2E7B40" w:rsidP="002E7B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2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 w:rsidR="00F80E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 w:rsidR="00F80E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ind w:left="142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53.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Wysłanie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konieczności dokonania korekt we wniosku o dofinansowanie projektu o charakterze technicznym, które nie mają wpływu na kryteria oceny projektów, wraz ze wskazaniem terminu przekazania skorygowanej dokumentacji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Wnioskodawcy.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384DD9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120188"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54.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skorygowanego przez wnioskodawcę wniosku o dofinansowanie projektu oraz weryfikacja poprawności dokonanych korekt.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283259">
            <w:pPr>
              <w:pStyle w:val="Tekstkomentarza"/>
              <w:rPr>
                <w:sz w:val="18"/>
                <w:szCs w:val="18"/>
              </w:rPr>
            </w:pPr>
            <w:r>
              <w:rPr>
                <w:lang w:val="pl-PL"/>
              </w:rPr>
              <w:t>Kierownik FR-ROP 1,2,3</w:t>
            </w:r>
          </w:p>
        </w:tc>
      </w:tr>
      <w:tr w:rsidR="00120188" w:rsidRPr="000234CC" w:rsidTr="004736D0">
        <w:trPr>
          <w:trHeight w:val="287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przypadku, jeśli wniosek o dofinansowanie projektu nadal będzie wykazywać nieskorygowane treści/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zapisy – decyzja co do dalszego postępowania będzie każdorazowo podejmowana indywidualnie przez kierownika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0234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w porozumieniu z kierownikiem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FR-RKP 1,2.</w:t>
            </w:r>
          </w:p>
          <w:p w:rsidR="00120188" w:rsidRPr="000234CC" w:rsidRDefault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potwierdzenia, że wniosek o dofinasowanie projektu został właściwie skorygowany –pkt. </w:t>
            </w:r>
            <w:r w:rsidR="00F80EE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55.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notatki do FR-RKP przekazującej skorygowany wniosek 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56.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</w:t>
            </w:r>
            <w:r w:rsidR="002E7B4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przekazującej skorygowany wniosek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2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120188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D31AC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57.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przekazującej skorygowany wniosek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FR-RKP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D31AC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58.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Stanowisko ds. oceny projektu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proponowanych korekt we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D31ACD" w:rsidRDefault="00D31ACD" w:rsidP="00D31A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D31AC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59.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 zatwierdzenie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C77A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proponowanych korekt we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120188" w:rsidRPr="00863377" w:rsidTr="004736D0">
        <w:trPr>
          <w:trHeight w:val="625"/>
          <w:jc w:val="center"/>
        </w:trPr>
        <w:tc>
          <w:tcPr>
            <w:tcW w:w="14797" w:type="dxa"/>
            <w:gridSpan w:val="6"/>
            <w:shd w:val="clear" w:color="auto" w:fill="auto"/>
            <w:vAlign w:val="center"/>
          </w:tcPr>
          <w:p w:rsidR="00120188" w:rsidRPr="006E5EBC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="00D31A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 pkt 58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120188" w:rsidRPr="00863377" w:rsidRDefault="00D31ACD" w:rsidP="00D3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="0012018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20188" w:rsidRPr="00863377" w:rsidTr="00D65C87">
        <w:trPr>
          <w:trHeight w:val="62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20188" w:rsidRPr="00863377" w:rsidRDefault="00D31ACD" w:rsidP="00D31AC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  <w:r w:rsidR="0012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120188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notatki do FR-RKP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informującej o opinii </w:t>
            </w:r>
            <w:r w:rsidRPr="00012B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1,2,3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proponowanych korekt we wniosku o dofinansowanie projektu.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196" w:type="dxa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20188" w:rsidRPr="00863377" w:rsidRDefault="00120188" w:rsidP="0012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</w:t>
            </w: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</w:tbl>
    <w:p w:rsidR="00CE7FF2" w:rsidRPr="006C0993" w:rsidRDefault="00CE7FF2" w:rsidP="00CE7FF2">
      <w:pPr>
        <w:contextualSpacing/>
        <w:rPr>
          <w:rFonts w:ascii="Calibri" w:eastAsia="Calibri" w:hAnsi="Calibri" w:cs="Times New Roman"/>
          <w:bCs/>
          <w:iCs/>
          <w:color w:val="000000"/>
          <w:sz w:val="18"/>
          <w:szCs w:val="18"/>
        </w:rPr>
      </w:pPr>
    </w:p>
    <w:p w:rsidR="00CE7FF2" w:rsidRPr="00473C6E" w:rsidRDefault="00CE7FF2" w:rsidP="00EB2777">
      <w:pPr>
        <w:pStyle w:val="Akapitzlist"/>
        <w:keepNext/>
        <w:numPr>
          <w:ilvl w:val="2"/>
          <w:numId w:val="18"/>
        </w:numPr>
        <w:spacing w:before="240" w:after="120" w:line="240" w:lineRule="auto"/>
        <w:ind w:left="720"/>
        <w:jc w:val="both"/>
        <w:outlineLvl w:val="2"/>
        <w:rPr>
          <w:rFonts w:ascii="Times New Roman" w:eastAsia="Calibri" w:hAnsi="Times New Roman"/>
          <w:b/>
          <w:bCs/>
          <w:sz w:val="24"/>
          <w:szCs w:val="24"/>
          <w:lang w:eastAsia="x-none"/>
        </w:rPr>
      </w:pPr>
      <w:bookmarkStart w:id="42" w:name="_Toc441579700"/>
      <w:bookmarkStart w:id="43" w:name="_Toc481142163"/>
      <w:bookmarkStart w:id="44" w:name="_Toc493249146"/>
      <w:r w:rsidRPr="005C0CE0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lastRenderedPageBreak/>
        <w:t xml:space="preserve">Instrukcja </w:t>
      </w:r>
      <w:r w:rsidR="001C358A">
        <w:rPr>
          <w:rFonts w:ascii="Times New Roman" w:eastAsia="Calibri" w:hAnsi="Times New Roman"/>
          <w:b/>
          <w:bCs/>
          <w:sz w:val="24"/>
          <w:szCs w:val="24"/>
          <w:lang w:eastAsia="x-none"/>
        </w:rPr>
        <w:t>prowadzenia naboru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eastAsia="x-none"/>
        </w:rPr>
        <w:t xml:space="preserve">, 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t>oceny i wyboru projektów do dofinansowania w ramach EFRR – tryb pozakonkursowy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eastAsia="x-none"/>
        </w:rPr>
        <w:t xml:space="preserve"> 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t>(z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eastAsia="x-none"/>
        </w:rPr>
        <w:t> </w:t>
      </w:r>
      <w:r w:rsidRPr="00F83E2B">
        <w:rPr>
          <w:rFonts w:ascii="Times New Roman" w:eastAsia="Calibri" w:hAnsi="Times New Roman"/>
          <w:b/>
          <w:bCs/>
          <w:sz w:val="24"/>
          <w:szCs w:val="24"/>
          <w:lang w:val="x-none" w:eastAsia="x-none"/>
        </w:rPr>
        <w:t>wyłączeniem działań wdrażanych przez IP RPO WSL i IF)</w:t>
      </w:r>
      <w:bookmarkEnd w:id="42"/>
      <w:bookmarkEnd w:id="43"/>
      <w:bookmarkEnd w:id="44"/>
    </w:p>
    <w:tbl>
      <w:tblPr>
        <w:tblpPr w:leftFromText="141" w:rightFromText="141" w:vertAnchor="text" w:tblpX="-459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26"/>
        <w:gridCol w:w="6946"/>
        <w:gridCol w:w="1843"/>
        <w:gridCol w:w="1417"/>
        <w:gridCol w:w="1985"/>
      </w:tblGrid>
      <w:tr w:rsidR="00CE7FF2" w:rsidRPr="009332D9" w:rsidTr="008A0AF2">
        <w:trPr>
          <w:trHeight w:val="647"/>
        </w:trPr>
        <w:tc>
          <w:tcPr>
            <w:tcW w:w="817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.4</w:t>
            </w: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317" w:type="dxa"/>
            <w:gridSpan w:val="5"/>
            <w:shd w:val="clear" w:color="auto" w:fill="C0C0C0"/>
            <w:vAlign w:val="center"/>
          </w:tcPr>
          <w:p w:rsidR="00CE7FF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="001C35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prowadzenia naboru</w:t>
            </w: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, oceny i wyboru projektów do dofinansowania w ramach EFRR – tryb pozakonkursowy</w:t>
            </w: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(z wyłączeniem działań wdrażanych przez IP RPO WSL i IF)</w:t>
            </w:r>
          </w:p>
        </w:tc>
      </w:tr>
      <w:tr w:rsidR="00CE7FF2" w:rsidRPr="009332D9" w:rsidTr="008A0AF2">
        <w:trPr>
          <w:trHeight w:val="622"/>
        </w:trPr>
        <w:tc>
          <w:tcPr>
            <w:tcW w:w="817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46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  <w:r w:rsidR="00E43AD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E43AD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Pr="009332D9" w:rsidDel="009547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shd w:val="clear" w:color="auto" w:fill="C0C0C0"/>
            <w:vAlign w:val="center"/>
          </w:tcPr>
          <w:p w:rsidR="00CE7FF2" w:rsidRPr="009332D9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D65C87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0819E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473C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819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KS i projektu uchwały ZW </w:t>
            </w:r>
            <w:r w:rsidR="00E43AD9">
              <w:rPr>
                <w:rFonts w:ascii="Times New Roman" w:eastAsia="Calibri" w:hAnsi="Times New Roman" w:cs="Times New Roman"/>
                <w:sz w:val="18"/>
                <w:szCs w:val="18"/>
              </w:rPr>
              <w:t>w sprawie</w:t>
            </w:r>
            <w:r w:rsidRPr="000819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Pr="000819EE">
              <w:rPr>
                <w:rFonts w:ascii="Times New Roman" w:eastAsia="Calibri" w:hAnsi="Times New Roman" w:cs="Times New Roman"/>
                <w:sz w:val="18"/>
                <w:szCs w:val="18"/>
              </w:rPr>
              <w:t>rzyjęcia pakietu dokumentów dla naboru w trybie pozakonkursowym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30 dni przed terminem wynikającym z zał. nr 4 do SZOOP lub uzgodnień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2"/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0819EE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2D40B4" w:rsidP="00E43A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</w:t>
            </w:r>
            <w:r w:rsidR="00E71C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sprawie</w:t>
            </w:r>
            <w:r w:rsidR="00CE7FF2"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="00CE7FF2"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rzyjęcia pakietu dokumentów dla naboru w trybie pozakonkursowym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E7FF2" w:rsidRPr="009332D9" w:rsidTr="00E43AD9">
        <w:trPr>
          <w:trHeight w:val="44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473C6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473C6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19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E43A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0819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rzyjęcia pakietu dokumentów dla naboru w trybie pozakonkursowym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E43AD9">
        <w:trPr>
          <w:trHeight w:val="554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51682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E43A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przyjęcia pakietu dokumentów dla naboru w trybie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pozakonkursowym do opiniowania. </w:t>
            </w:r>
            <w:r w:rsidRPr="00E43AD9">
              <w:rPr>
                <w:rFonts w:ascii="Times New Roman" w:hAnsi="Times New Roman"/>
                <w:sz w:val="18"/>
                <w:szCs w:val="18"/>
              </w:rPr>
              <w:t>Przedłożenie KS na posiedzenie ZW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E09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5F748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,</w:t>
            </w:r>
          </w:p>
          <w:p w:rsidR="00CE7FF2" w:rsidRPr="009332D9" w:rsidRDefault="00E43AD9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68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E43A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Podjęcie uchwały ZW 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</w:t>
            </w:r>
            <w:r w:rsidR="003031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przyjęcia pakietu dokumentów dla naboru w</w:t>
            </w:r>
            <w:r w:rsidR="00E43A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5168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trybie pozakonkursowym 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3B11C9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30318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001CF" w:rsidP="008F31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FR</w:t>
            </w:r>
          </w:p>
        </w:tc>
      </w:tr>
      <w:tr w:rsidR="00CE7FF2" w:rsidRPr="009332D9" w:rsidTr="008A0AF2">
        <w:trPr>
          <w:trHeight w:val="1112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wezwania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3"/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 projektu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podstawie przyjętego pakietu dokumentów dla naboru w trybie pozakonkursowym</w:t>
            </w:r>
            <w:r w:rsidRPr="00F22B6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2E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30 dni przed terminem wynikającym z zał. nr 4 do SZOOP lub uzgodnień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SOD/SEKAP– pismo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 – otwarcie naboru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586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-pisma - 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wezwania do złożenia wniosku o dofinansowanie projektu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E7FF2" w:rsidRPr="009332D9" w:rsidTr="008A0AF2">
        <w:trPr>
          <w:trHeight w:val="586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wezwania do złożenia wniosku o dofinansowanie projektu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Przesłanie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wezwania do złożenia wniosku o dofinansowanie projektu</w:t>
            </w:r>
            <w:r w:rsidRPr="009332D9" w:rsidDel="004C342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wnioskodawcy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0E3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0E34AD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542FE7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2F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2F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5330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Wprowadzenie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wezwania </w:t>
            </w:r>
            <w:r w:rsid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LSI 2014 </w:t>
            </w: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celem zamiesz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czenia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internetowej</w:t>
            </w: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2014-2020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2F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LSI 2014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D5FF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FR-ROP 1,2,3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04B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328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5330E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D04B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Publikacja informacji o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wezwaniu na portalu i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internetowej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 2014-2020.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04B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0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42FE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 ,2, 3</w:t>
            </w:r>
          </w:p>
        </w:tc>
      </w:tr>
      <w:tr w:rsidR="00CE7FF2" w:rsidRPr="005330E1" w:rsidTr="008A0AF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5330E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330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złożenia wniosku o dofinansowanie projektu w wyznaczonym terminie – pkt </w:t>
            </w:r>
            <w:r w:rsidR="001C35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</w:t>
            </w:r>
            <w:r w:rsidRPr="005330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niezłożenia wniosku o dofinansowanie projektu w wyznaczonym terminie – pkt. </w:t>
            </w:r>
            <w:r w:rsidR="001C35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</w:p>
        </w:tc>
      </w:tr>
      <w:tr w:rsidR="00CE7FF2" w:rsidRPr="009332D9" w:rsidTr="008A0AF2">
        <w:trPr>
          <w:trHeight w:val="425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z ponownym wezwaniem</w:t>
            </w:r>
            <w:r w:rsid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</w:t>
            </w:r>
            <w:r w:rsid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wskazaniem ostatecznego terminu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ponownym wezwaniem</w:t>
            </w:r>
            <w:r w:rsid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330E1"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złożenia wniosku o </w:t>
            </w:r>
            <w:r w:rsidR="005330E1"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dofinansowanie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 wskazaniem ostatecznego terminu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E7FF2" w:rsidRPr="009332D9" w:rsidTr="008A0AF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14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ponownym wezwaniem</w:t>
            </w:r>
            <w:r w:rsidR="005330E1"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 wskazaniem ostatecznego terminu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15</w:t>
            </w:r>
            <w:r w:rsidR="003B740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="006A106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 z ponownym wezwaniem</w:t>
            </w:r>
            <w:r w:rsidR="005330E1"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złożenia wniosku o dofinansowanie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ze wskazaniem ostatecznego terminu do wnioskodawcy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0E3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0E34AD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E7FF2" w:rsidRPr="005330E1" w:rsidTr="008A0AF2">
        <w:trPr>
          <w:trHeight w:val="435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5330E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złożenia wniosku o dofinansowanie projektu w wyznaczonym </w:t>
            </w:r>
            <w:r w:rsidRP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terminie – pkt </w:t>
            </w:r>
            <w:r w:rsidR="001C358A" w:rsidRP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</w:t>
            </w:r>
          </w:p>
          <w:p w:rsidR="00CE7FF2" w:rsidRPr="005330E1" w:rsidRDefault="00CE7FF2" w:rsidP="000E34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upływu ostatecznego terminu na złożenie wniosku o dofinansowanie projektu</w:t>
            </w:r>
            <w:r w:rsidR="000E34A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 16</w:t>
            </w:r>
            <w:r w:rsidRPr="005330E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5330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9332D9" w:rsidTr="008A0AF2">
        <w:trPr>
          <w:trHeight w:val="709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5330E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pisma do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RR informującego o niezłożeniu wniosku o dofinansowanie projektu w ostatecznie wyznaczonym terminie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RR projektu z zał. 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 do SZOOP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410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="006A106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RR 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informującego o niezłożeniu wniosku o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dofinansowanie projektu w ostatecznie wyznaczonym terminie i 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="00CE7FF2"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 projektu z zał. nr 4 do SZOOP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CE7FF2" w:rsidRPr="009332D9" w:rsidTr="008A0AF2">
        <w:trPr>
          <w:trHeight w:val="41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</w:t>
            </w:r>
            <w:r w:rsid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18</w:t>
            </w:r>
            <w:r w:rsid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B35B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B35B06"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B35B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B35B06"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pisma 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RR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informującego o niezłożeniu wniosku o dofinansowanie projektu w ostatecznie wyznaczonym terminie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 projektu z zał. nr 4 do SZOOP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CE7FF2" w:rsidRPr="009332D9" w:rsidTr="008A0AF2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</w:t>
            </w:r>
            <w:r w:rsid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pkt.19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pisma  informującego o niezłożeniu wniosku o dofinansowanie projektu w 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ostatecznie wyznaczonym terminie 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konieczności wykreślenia przez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 projektu z zał. nr 4 do SZOOP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</w:t>
            </w:r>
          </w:p>
        </w:tc>
      </w:tr>
      <w:tr w:rsidR="00CE7FF2" w:rsidRPr="00B35B06" w:rsidTr="008A0AF2">
        <w:trPr>
          <w:trHeight w:val="291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CE7FF2" w:rsidRPr="00486E05" w:rsidRDefault="00CE7FF2" w:rsidP="006A10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86E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Sprawa dotycząca wykreślenia projektu z zał. nr 4 do SZOOP jest prowadzona przez RR</w:t>
            </w:r>
            <w:r w:rsidR="00B610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zgodnie z instrukcją nr 1.</w:t>
            </w:r>
            <w:r w:rsidR="006A106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B610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.2</w:t>
            </w:r>
            <w:r w:rsidR="0071185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dot. aktualizacji SZOOP. </w:t>
            </w:r>
          </w:p>
        </w:tc>
      </w:tr>
      <w:tr w:rsidR="00CE7FF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CE7FF2" w:rsidRPr="009332D9" w:rsidRDefault="00CE7FF2" w:rsidP="008A0AF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Wpływ wniosku o dofinansowanie projektu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do</w:t>
            </w:r>
            <w:r w:rsidR="00B35B0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dnia wskazanego w piśmie</w:t>
            </w:r>
          </w:p>
        </w:tc>
        <w:tc>
          <w:tcPr>
            <w:tcW w:w="1417" w:type="dxa"/>
            <w:vAlign w:val="center"/>
          </w:tcPr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CE7FF2" w:rsidRPr="009332D9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777EE4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777EE4" w:rsidRPr="009332D9" w:rsidRDefault="00777EE4" w:rsidP="00777EE4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7EE4" w:rsidRPr="00452C0D" w:rsidRDefault="00777EE4" w:rsidP="00777E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FR-ROP </w:t>
            </w:r>
          </w:p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wniosków o dofinansowanie projektów pod kątem spełnienia warunków formalnych zwartych w Regulaminie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naboru w trybie pozakonkursowym</w:t>
            </w:r>
            <w:r w:rsidRPr="00452C0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przy użyciu listy sprawdzającej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(załącznik do Regulaminu KOP)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77EE4" w:rsidRPr="00452C0D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777EE4" w:rsidRPr="009332D9" w:rsidTr="009B6B13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777EE4" w:rsidRPr="00452C0D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stwierdzenia braków w zakresie warunków formalnych - pkt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</w:t>
            </w: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777EE4" w:rsidRPr="009332D9" w:rsidRDefault="00777EE4" w:rsidP="00777E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</w:t>
            </w:r>
            <w:r w:rsidRPr="00452C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przypadku spełnienia warunków formalnych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 pkt 26</w:t>
            </w:r>
          </w:p>
        </w:tc>
      </w:tr>
      <w:tr w:rsidR="008A3DC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  1,2, 3</w:t>
            </w:r>
          </w:p>
        </w:tc>
      </w:tr>
      <w:tr w:rsidR="008A3DC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FR</w:t>
            </w:r>
          </w:p>
        </w:tc>
      </w:tr>
      <w:tr w:rsidR="008A3DC2" w:rsidRPr="009332D9" w:rsidTr="009B6B13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22;</w:t>
            </w:r>
          </w:p>
          <w:p w:rsidR="008A3DC2" w:rsidRPr="00427F14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24.</w:t>
            </w:r>
          </w:p>
        </w:tc>
      </w:tr>
      <w:tr w:rsidR="008A3DC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FR-ROP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7471AF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8A3DC2"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8A3DC2" w:rsidRPr="009332D9" w:rsidTr="009B6B13">
        <w:trPr>
          <w:trHeight w:val="33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22;</w:t>
            </w:r>
          </w:p>
          <w:p w:rsidR="008A3DC2" w:rsidRPr="00427F14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25.</w:t>
            </w:r>
          </w:p>
        </w:tc>
      </w:tr>
      <w:tr w:rsidR="008A3DC2" w:rsidRPr="009332D9" w:rsidTr="008A0AF2">
        <w:trPr>
          <w:trHeight w:val="33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52C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  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Wysłanie pisma wzywającego do uzupełnienia wniosku o dofinansowanie pod kątem spełnienia warunków formalnych/ informacji o pozostawieniu wniosku bez rozpatrzenia.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427F14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FR-ROP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27F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8A3DC2" w:rsidRPr="009332D9" w:rsidTr="008A0AF2">
        <w:trPr>
          <w:trHeight w:val="67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Rejestracja wniosku o dofinansowanie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 ROP 1,2,3</w:t>
            </w:r>
          </w:p>
        </w:tc>
      </w:tr>
      <w:tr w:rsidR="008A3DC2" w:rsidRPr="009332D9" w:rsidTr="008A0AF2">
        <w:trPr>
          <w:trHeight w:val="158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B35B06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5B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Powołanie pracowników oraz ekspertów do KOP zgodnie z instrukcją wykonawczą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B35B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.1.</w:t>
            </w:r>
          </w:p>
        </w:tc>
      </w:tr>
      <w:tr w:rsidR="008A3DC2" w:rsidRPr="009332D9" w:rsidTr="00B35B06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 </w:t>
            </w:r>
          </w:p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pracownik pełniący funkcję Członka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Ocena formalna wniosku prowadzona zgodnie z Regulaminem KOP, dokonywana przez co najmniej 2 osoby w oparciu o kryteria przyjęte przez KM RPO WSL, przy użyciu karty oceny formalnej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 uwzględnieniem terminu na przeprowadzenie oceny projektu, wskazanego w wezwaniu do złożenia wniosku o dofinansowanie projektu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C358A">
              <w:t xml:space="preserve"> </w:t>
            </w:r>
            <w:r w:rsidRPr="001C35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Przewodniczący KOP</w:t>
            </w:r>
          </w:p>
        </w:tc>
      </w:tr>
      <w:tr w:rsidR="008A3DC2" w:rsidRPr="009332D9" w:rsidTr="008A0AF2">
        <w:trPr>
          <w:trHeight w:val="13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1C358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Przewodniczący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informacji zawartych na karcie oceny formalnej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 lub wersja papierowa lub wersja elektroniczna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/2/ 3</w:t>
            </w:r>
          </w:p>
        </w:tc>
      </w:tr>
      <w:tr w:rsidR="008A3DC2" w:rsidRPr="009332D9" w:rsidTr="008A0AF2">
        <w:trPr>
          <w:trHeight w:val="463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do wniosku o dofinansowanie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29;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do wniosku o dofinasowanie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33</w:t>
            </w:r>
            <w:r w:rsidR="00DC43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</w:tc>
      </w:tr>
      <w:tr w:rsidR="008A3DC2" w:rsidRPr="009332D9" w:rsidTr="008A0AF2">
        <w:trPr>
          <w:trHeight w:val="806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pisma o negatywnej ocenie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24"/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lub uzupełnieniu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  <w:r w:rsidRPr="003136EE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vertAlign w:val="superscript"/>
              </w:rPr>
              <w:footnoteReference w:id="25"/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</w:p>
        </w:tc>
      </w:tr>
      <w:tr w:rsidR="008A3DC2" w:rsidRPr="009332D9" w:rsidTr="008A0AF2">
        <w:trPr>
          <w:trHeight w:val="456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Weryfikacja, akceptacja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negatywnej ocenie lub uzupełnieniu/ 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</w:tr>
      <w:tr w:rsidR="008A3DC2" w:rsidRPr="009332D9" w:rsidTr="008A0AF2">
        <w:trPr>
          <w:trHeight w:val="456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29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’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pkt.31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</w:tc>
      </w:tr>
      <w:tr w:rsidR="008A3DC2" w:rsidRPr="009332D9" w:rsidTr="008A0AF2">
        <w:trPr>
          <w:trHeight w:val="704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negatywnej ocenie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uzupełnieniu/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  <w:r w:rsidRPr="009332D9" w:rsidDel="008A3DC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704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29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’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pkt.21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</w:tc>
      </w:tr>
      <w:tr w:rsidR="008A3DC2" w:rsidRPr="009332D9" w:rsidTr="008A0AF2">
        <w:trPr>
          <w:trHeight w:val="686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Wysłanie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negatywnej ocenie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lub uzupełnieniu/</w:t>
            </w:r>
            <w:r w:rsidRPr="005845F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poprawie projektu w części dotyczącej spełniania kryteriów wyboru projektów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8A3DC2" w:rsidRPr="009332D9" w:rsidTr="008A0AF2">
        <w:trPr>
          <w:trHeight w:val="539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/poprawy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 dofinansowanie projektu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nieprzesłania przez Wnioskodawcę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onego/poprawionego projektu – pkt 22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8A3DC2" w:rsidRPr="009332D9" w:rsidTr="008A0AF2">
        <w:trPr>
          <w:trHeight w:val="558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formalnej – przekazanie wniosku do oceny merytorycznej poprzez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zmianę statusu wniosku w LSI 2014 </w:t>
            </w:r>
          </w:p>
          <w:p w:rsidR="008A3DC2" w:rsidRPr="00C83064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rejestrację wniosków pozytywnych w pod względem formalnym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CST.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98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wniosku o dofinansowanie projektu do oceny merytorycznej w 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losowo wybranym członkom KOP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dysk ftp 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owiednio zabezpieczony nośnik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</w:tr>
      <w:tr w:rsidR="008A3DC2" w:rsidRPr="009332D9" w:rsidTr="008A0AF2">
        <w:trPr>
          <w:trHeight w:val="288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Ocena merytoryczna projektu w zakresie kryteriów właściwych dla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ziałań/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oddziałań RPO WSL 2014-2020 dokonywana przez co najmniej 2 osoby, zgodnie z Regulaminem prac KOP, w oparciu o kryteria przyjęte przez KM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RPO WSL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przy użyciu karty oceny merytorycznej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 uwzględnieniem terminu na przeprowadzenie oceny projektu, wskazanego w wezwaniu do złożenia wniosku o dofinansowanie projektu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DC43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dysk ftp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/inny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odpowiednio zabezpieczony nośnik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65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przypadku, gdy wniosek o dofinansowanie projektu nie spełnia kryteriów formalnych 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22;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36.</w:t>
            </w:r>
          </w:p>
        </w:tc>
      </w:tr>
      <w:tr w:rsidR="008A3DC2" w:rsidRPr="009332D9" w:rsidTr="008A0AF2">
        <w:trPr>
          <w:trHeight w:val="984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- pracownik pełniący funkcję Sekretarza KOP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protokołu z prac KOP, zgodnie z Regulaminem prac KOP. Elementem protokołu jest m.in.:  </w:t>
            </w:r>
          </w:p>
          <w:p w:rsidR="008A3DC2" w:rsidRPr="00462E10" w:rsidRDefault="008A3DC2" w:rsidP="00EB277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462E1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Lista  ocenionych projektów przez KOP wraz z wynikiem oceny </w:t>
            </w:r>
          </w:p>
          <w:p w:rsidR="008A3DC2" w:rsidRPr="00462E10" w:rsidRDefault="008A3DC2" w:rsidP="00EB277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462E1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Ocena pracy ekspertów KOP</w:t>
            </w:r>
            <w:r w:rsidRPr="00462E10" w:rsidDel="00C80E31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 lub 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703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protokołu z prac KOP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lub 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8A3DC2" w:rsidRPr="009332D9" w:rsidTr="00640E19">
        <w:trPr>
          <w:trHeight w:val="406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36;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38.</w:t>
            </w:r>
          </w:p>
        </w:tc>
      </w:tr>
      <w:tr w:rsidR="008A3DC2" w:rsidRPr="009332D9" w:rsidTr="008A0AF2">
        <w:trPr>
          <w:trHeight w:val="925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protokołu z prac KOP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lub 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- pracownik pełniący funkcję Sekretarza KOP</w:t>
            </w:r>
          </w:p>
        </w:tc>
      </w:tr>
      <w:tr w:rsidR="008A3DC2" w:rsidRPr="009332D9" w:rsidTr="00640E19">
        <w:trPr>
          <w:trHeight w:val="4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36;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39.</w:t>
            </w:r>
          </w:p>
        </w:tc>
      </w:tr>
      <w:tr w:rsidR="008A3DC2" w:rsidRPr="009332D9" w:rsidTr="008A0AF2">
        <w:trPr>
          <w:trHeight w:val="67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00"/>
                <w:lang w:eastAsia="pl-PL"/>
              </w:rPr>
            </w:pP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177A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przypadku pozytywnej oceny merytorycznej</w:t>
            </w: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„dużego projektu” -– postępowanie zgodnie z Instrukcją Wykonawczą nr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.5 Instrukcja zgłaszania dużych projektów do KE (z wyłączeniem działań wdrażanych przez IP RPO WSL i IF)</w:t>
            </w:r>
          </w:p>
          <w:p w:rsidR="008A3DC2" w:rsidRPr="00FA60AE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pozytywnej oceny merytorycznej innego niż „duży projekt”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177A9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39.</w:t>
            </w:r>
          </w:p>
        </w:tc>
      </w:tr>
      <w:tr w:rsidR="008A3DC2" w:rsidRPr="009332D9" w:rsidTr="008A0AF2">
        <w:trPr>
          <w:trHeight w:val="4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 i projektu uchwały ZW w sprawie wyboru projektu/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do dofinansowania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425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FR-ROP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i projektu uchwały ZW w sprawie wyboru projektu/projektów do dofinansowania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8A3DC2" w:rsidRPr="009332D9" w:rsidTr="005B4F53">
        <w:trPr>
          <w:trHeight w:val="425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34;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36.</w:t>
            </w:r>
          </w:p>
        </w:tc>
      </w:tr>
      <w:tr w:rsidR="008A3DC2" w:rsidRPr="009332D9" w:rsidTr="008A0AF2">
        <w:trPr>
          <w:trHeight w:val="41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KS i projektu uchwały ZW w sprawie wyboru projektu/projektów do dofinansowania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5B4F53">
        <w:trPr>
          <w:trHeight w:val="41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39;</w:t>
            </w:r>
          </w:p>
          <w:p w:rsidR="008A3DC2" w:rsidRPr="009332D9" w:rsidRDefault="008A3DC2" w:rsidP="007471A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42.</w:t>
            </w:r>
          </w:p>
        </w:tc>
      </w:tr>
      <w:tr w:rsidR="008A3DC2" w:rsidRPr="009332D9" w:rsidTr="009A19AB">
        <w:trPr>
          <w:trHeight w:val="404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40E1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wyboru projektu/projektów do dofinansowania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0E1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  <w:r w:rsidRPr="00640E19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7D6847" w:rsidRDefault="008A3DC2" w:rsidP="007D6847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OP, Członek ZW, ZW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uchwały ZW w sprawie wyboru projektu/projektów do dofinansowania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/Z-ca Dyrektora FR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Aktualizacja statusu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 dofinansowanie projektu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systemach.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przekazanie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do RR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prawie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publikacji na stronie internetowej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na portalu informacji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projekcie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wybranym do dofinansowania.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6"/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Stanowisko ds. informacji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F76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informacji </w:t>
            </w:r>
            <w:r w:rsidRPr="00CF76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D11C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R-RKIP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Publikacja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 o wybranym do dofinansowania projekcie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1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8A3DC2" w:rsidRDefault="008A3DC2" w:rsidP="008A3DC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1,2,3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wnioskodawcy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dotyczącego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wyniku przeprowadzonej oceny wniosku o dofinansowanie projektu wraz z uzasadnieniem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pisma </w:t>
            </w: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wnioskodawcy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tyczącego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wyniku przeprowadzonej oceny wniosku o dofinansowanie projektu wraz z uzasadnieniem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8A3DC2" w:rsidRPr="009332D9" w:rsidTr="008A0AF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42;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44</w:t>
            </w:r>
          </w:p>
        </w:tc>
      </w:tr>
      <w:tr w:rsidR="008A3DC2" w:rsidRPr="009332D9" w:rsidTr="008A0AF2">
        <w:trPr>
          <w:trHeight w:val="275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 pisma do wnioskodawcy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tyczącego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wyniku przeprowadzonej oceny wniosku o dofinansowanie projektu wraz z uzasadnieniem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7 dni od podjęcia uchwały ZW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275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42;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45.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wnioskodawcy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dotyczącego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przeprowadzonej oceny wniosku o dofinansowanie projektu wraz z uzasadnieniem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do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prawie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projektu/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projektów 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notatki służbowej do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sprawie projektu/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projektów 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- pkt. 46;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48.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służbowej do FR-RKP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sprawie projektu/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projektów wybranych do dofinansowania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 1,2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przekazującego podpisaną przez Przewodniczącego KOP zbiorczą listę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1 ,2, 3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podpisaną przez Przewodniczącego KOP zbiorczą listę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</w:p>
        </w:tc>
      </w:tr>
      <w:tr w:rsidR="008A3DC2" w:rsidRPr="009332D9" w:rsidTr="008A0AF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49;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51.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</w:t>
            </w:r>
            <w:r w:rsidRPr="009332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podpisaną przez Przewodniczącego KOP zbiorczą listę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2, 3</w:t>
            </w:r>
          </w:p>
        </w:tc>
      </w:tr>
      <w:tr w:rsidR="008A3DC2" w:rsidRPr="009332D9" w:rsidTr="008A0AF2">
        <w:trPr>
          <w:trHeight w:val="550"/>
        </w:trPr>
        <w:tc>
          <w:tcPr>
            <w:tcW w:w="15134" w:type="dxa"/>
            <w:gridSpan w:val="6"/>
            <w:shd w:val="clear" w:color="auto" w:fill="auto"/>
            <w:vAlign w:val="center"/>
          </w:tcPr>
          <w:p w:rsidR="008A3DC2" w:rsidRPr="006E5EBC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49;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52.</w:t>
            </w:r>
          </w:p>
        </w:tc>
      </w:tr>
      <w:tr w:rsidR="008A3DC2" w:rsidRPr="009332D9" w:rsidTr="008A0AF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:rsidR="008A3DC2" w:rsidRPr="009332D9" w:rsidRDefault="008A3DC2" w:rsidP="008A3DC2">
            <w:pPr>
              <w:numPr>
                <w:ilvl w:val="0"/>
                <w:numId w:val="10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A3DC2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633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,2, 3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RR 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podpisan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 Przewodniczącego KOP zbiorczą list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wynikami prac ekspertów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417" w:type="dxa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3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3DC2" w:rsidRPr="009332D9" w:rsidRDefault="008A3DC2" w:rsidP="008A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RR-RPRO</w:t>
            </w:r>
          </w:p>
        </w:tc>
      </w:tr>
    </w:tbl>
    <w:p w:rsidR="00CE7FF2" w:rsidRDefault="00CE7FF2" w:rsidP="00CE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:rsidR="00CE7FF2" w:rsidRPr="0009087F" w:rsidRDefault="00CE7FF2" w:rsidP="00CE7FF2">
      <w:pPr>
        <w:pStyle w:val="Nagwek3"/>
        <w:rPr>
          <w:rFonts w:eastAsia="Calibri"/>
          <w:sz w:val="24"/>
        </w:rPr>
      </w:pPr>
      <w:bookmarkStart w:id="45" w:name="_Toc481142164"/>
      <w:bookmarkStart w:id="46" w:name="_Toc493249147"/>
      <w:bookmarkStart w:id="47" w:name="_Toc441579701"/>
      <w:r w:rsidRPr="0009087F">
        <w:rPr>
          <w:rFonts w:eastAsia="Calibri"/>
          <w:sz w:val="24"/>
        </w:rPr>
        <w:t>.</w:t>
      </w:r>
      <w:r>
        <w:rPr>
          <w:rFonts w:eastAsia="Calibri"/>
          <w:sz w:val="24"/>
          <w:lang w:val="pl-PL"/>
        </w:rPr>
        <w:t>3</w:t>
      </w:r>
      <w:r w:rsidRPr="0009087F">
        <w:rPr>
          <w:rFonts w:eastAsia="Calibri"/>
          <w:sz w:val="24"/>
        </w:rPr>
        <w:t>.5</w:t>
      </w:r>
      <w:r w:rsidR="00DC6D7B" w:rsidRPr="00DC6D7B">
        <w:rPr>
          <w:rFonts w:eastAsia="Calibri"/>
          <w:sz w:val="24"/>
        </w:rPr>
        <w:t xml:space="preserve"> </w:t>
      </w:r>
      <w:r w:rsidR="00DC6D7B" w:rsidRPr="00152DF6">
        <w:rPr>
          <w:rFonts w:eastAsia="Calibri"/>
          <w:sz w:val="24"/>
        </w:rPr>
        <w:t xml:space="preserve">Instrukcja zgłaszania dużych projektów do KE </w:t>
      </w:r>
      <w:r w:rsidR="00DC6D7B" w:rsidRPr="0009087F" w:rsidDel="00DC6D7B">
        <w:rPr>
          <w:rFonts w:eastAsia="Calibri"/>
          <w:sz w:val="24"/>
        </w:rPr>
        <w:t xml:space="preserve"> </w:t>
      </w:r>
      <w:r w:rsidRPr="0009087F">
        <w:rPr>
          <w:rFonts w:eastAsia="Calibri"/>
          <w:sz w:val="24"/>
        </w:rPr>
        <w:t>(z wyłączeniem działań wdrażanych przez IP RPO WSL i IF)</w:t>
      </w:r>
      <w:bookmarkEnd w:id="45"/>
      <w:bookmarkEnd w:id="46"/>
    </w:p>
    <w:tbl>
      <w:tblPr>
        <w:tblW w:w="14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90"/>
        <w:gridCol w:w="6952"/>
        <w:gridCol w:w="1633"/>
        <w:gridCol w:w="1532"/>
        <w:gridCol w:w="1774"/>
      </w:tblGrid>
      <w:tr w:rsidR="00CE7FF2" w:rsidRPr="0009087F" w:rsidTr="008A0AF2">
        <w:trPr>
          <w:trHeight w:val="647"/>
          <w:jc w:val="center"/>
        </w:trPr>
        <w:tc>
          <w:tcPr>
            <w:tcW w:w="851" w:type="dxa"/>
            <w:shd w:val="clear" w:color="auto" w:fill="C0C0C0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.5</w:t>
            </w:r>
          </w:p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981" w:type="dxa"/>
            <w:gridSpan w:val="5"/>
            <w:shd w:val="clear" w:color="auto" w:fill="C0C0C0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zgłaszania projektów do KE</w:t>
            </w:r>
          </w:p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(z wyłączeniem działań wdrażanych przez IP RPO WSL i IF)</w:t>
            </w:r>
          </w:p>
        </w:tc>
      </w:tr>
      <w:tr w:rsidR="00CE7FF2" w:rsidRPr="0009087F" w:rsidTr="008A0AF2">
        <w:trPr>
          <w:trHeight w:val="622"/>
          <w:jc w:val="center"/>
        </w:trPr>
        <w:tc>
          <w:tcPr>
            <w:tcW w:w="851" w:type="dxa"/>
            <w:shd w:val="clear" w:color="auto" w:fill="C0C0C0"/>
            <w:vAlign w:val="center"/>
          </w:tcPr>
          <w:p w:rsidR="00CE7FF2" w:rsidRPr="0009087F" w:rsidRDefault="00CE7FF2" w:rsidP="008A0AF2">
            <w:pPr>
              <w:spacing w:after="0" w:line="240" w:lineRule="auto"/>
              <w:ind w:left="-456" w:firstLine="39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90" w:type="dxa"/>
            <w:shd w:val="clear" w:color="auto" w:fill="C0C0C0"/>
            <w:vAlign w:val="center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52" w:type="dxa"/>
            <w:shd w:val="clear" w:color="auto" w:fill="C0C0C0"/>
            <w:vAlign w:val="center"/>
          </w:tcPr>
          <w:p w:rsidR="00CE7FF2" w:rsidRPr="0009087F" w:rsidRDefault="00CE7FF2" w:rsidP="008A0AF2">
            <w:pPr>
              <w:spacing w:after="0" w:line="240" w:lineRule="auto"/>
              <w:ind w:left="-1059" w:firstLine="105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32" w:type="dxa"/>
            <w:shd w:val="clear" w:color="auto" w:fill="C0C0C0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  <w:r w:rsidRPr="0009087F" w:rsidDel="003009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74" w:type="dxa"/>
            <w:shd w:val="clear" w:color="auto" w:fill="C0C0C0"/>
            <w:vAlign w:val="center"/>
          </w:tcPr>
          <w:p w:rsidR="00CE7FF2" w:rsidRPr="0009087F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E7FF2" w:rsidRPr="0009087F" w:rsidTr="008A0AF2">
        <w:trPr>
          <w:trHeight w:val="248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Wybór 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projektu do dofinansowania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Zgodnie z procedurą oceny projektów </w:t>
            </w:r>
          </w:p>
        </w:tc>
        <w:tc>
          <w:tcPr>
            <w:tcW w:w="1532" w:type="dxa"/>
            <w:vAlign w:val="center"/>
          </w:tcPr>
          <w:p w:rsidR="00CE7FF2" w:rsidRPr="0009087F" w:rsidRDefault="00486E05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486E05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486E0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 1, 2, 3</w:t>
            </w:r>
          </w:p>
        </w:tc>
      </w:tr>
      <w:tr w:rsidR="00CE7FF2" w:rsidRPr="0009087F" w:rsidTr="008A0AF2">
        <w:trPr>
          <w:trHeight w:val="58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FR-ROP</w:t>
            </w:r>
            <w:r w:rsid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informującego o wyborze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dużego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projektu do dofinansowania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58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A9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informującego o wyborze 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do dofinansowania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A976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A97694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97694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FR</w:t>
            </w:r>
          </w:p>
        </w:tc>
      </w:tr>
      <w:tr w:rsidR="00CE7FF2" w:rsidRPr="0009087F" w:rsidTr="008A0AF2">
        <w:trPr>
          <w:trHeight w:val="586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4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A9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A97694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A97694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informującego o wyborze 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do dofinansowania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5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wnioskodawcy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informującego o wyborze </w:t>
            </w:r>
            <w:r w:rsidR="0042611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do dofinansowania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4261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26110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ROP</w:t>
            </w:r>
            <w:r w:rsid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97694" w:rsidRP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Wyznaczenie pracownika ds. kontaktów roboczych z KE lub Jaspers IQR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e/mail/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polecenie</w:t>
            </w:r>
            <w:r w:rsidR="000C51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ustne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postępowania zgodnie z art.102 ust.1 rozporządzenia 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ogólnego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pkt. </w:t>
            </w:r>
            <w:r w:rsidR="00DC6D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DC6D7B" w:rsidRPr="00152D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- 16</w:t>
            </w:r>
          </w:p>
          <w:p w:rsidR="00CE7FF2" w:rsidRPr="0009087F" w:rsidRDefault="00CE7FF2" w:rsidP="001608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postępowania zgodnie z zapisami art. 102 ust. 2 rozporządzenia 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ogólnego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425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oceny projektów </w:t>
            </w:r>
            <w:r w:rsid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FR-ROP </w:t>
            </w:r>
            <w:r w:rsidR="00A97694" w:rsidRPr="00A9769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powiadomienia do ekspertów Jaspers IQR o planowanej dacie przesłania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765B48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</w:t>
            </w:r>
            <w:r w:rsidR="00CE7FF2"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CE7FF2"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97694" w:rsidRPr="00A9769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powiadomienia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ekspertów  Jaspers IQR o planowanej dacie przesłania dużego projektu</w:t>
            </w:r>
            <w:r w:rsidR="00CE7F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450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450C9D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450C9D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FR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9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450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450C9D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450C9D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powiadomienia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ekspertów  Jaspers IQR o planowanej dacie przesłania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10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Wysłanie powiadomienia do ekspertów Jaspers IQR o planowanej dacie przesłania dużego projektu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Jaspers IQR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Powiadomienie, o którym mowa w pkt.6 może zawierać również dokumentację projektu (lub jakąś jej część)</w:t>
            </w:r>
          </w:p>
        </w:tc>
      </w:tr>
      <w:tr w:rsidR="00CE7FF2" w:rsidRPr="0009087F" w:rsidTr="008A0AF2">
        <w:trPr>
          <w:trHeight w:val="86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B0452A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E7FF2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dokumentów dot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yczących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dużego projektu celem uzyskania oceny IQR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uzyskaniu kompletu dokumentów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552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FR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ROP</w:t>
            </w:r>
            <w:r w:rsid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0C9D" w:rsidRP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dużego projektu do oceny ekspertów </w:t>
            </w:r>
            <w:r w:rsidR="00A559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Jaspers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IQR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Jaspers IQR</w:t>
            </w:r>
          </w:p>
        </w:tc>
      </w:tr>
      <w:tr w:rsidR="00CE7FF2" w:rsidRPr="0009087F" w:rsidTr="008A0AF2">
        <w:trPr>
          <w:trHeight w:val="560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Informacje dotyczące dużego projektu powinny być zgodne z zapisami art.101 rozporządzenia 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ogólnego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konieczności uzupełnienia informacji na temat projektu  - pkt.1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-15 (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uzupełnienie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może być dokonywan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wielokrotnie</w:t>
            </w:r>
            <w:r w:rsidR="001608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jeśli zajdzie taka konieczność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CE7FF2" w:rsidRPr="0009087F" w:rsidTr="008A0AF2">
        <w:trPr>
          <w:trHeight w:val="4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Jaspers IQR 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Prośba o uzupełnienie informacji na temat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wewnętrznym IQR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FR </w:t>
            </w:r>
            <w:r w:rsidR="00A559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 w:rsidR="00A559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</w:tr>
      <w:tr w:rsidR="00CE7FF2" w:rsidRPr="0009087F" w:rsidTr="008A0AF2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 FR ROP</w:t>
            </w:r>
            <w:r w:rsid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0C9D" w:rsidRPr="00450C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i do wnioskodawcy</w:t>
            </w:r>
            <w:r w:rsidR="00940B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prośby o uzupełnienie informacji na temat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E7FF2" w:rsidRPr="0009087F" w:rsidTr="008A0AF2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940B1F" w:rsidP="00940B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Otrzymanie od </w:t>
            </w:r>
            <w:r w:rsidR="007D08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nioskodawcy u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zupełnieni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 temat dużego projektu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zgodnie z wyznaczonym terminem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7D08CD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40B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</w:tr>
      <w:tr w:rsidR="00CE7FF2" w:rsidRPr="0009087F" w:rsidTr="008A0AF2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ROP</w:t>
            </w:r>
            <w:r w:rsid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50C9D" w:rsidRPr="00450C9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940B1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u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zupełni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ych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informacji na temat dużego projektu</w:t>
            </w:r>
            <w:r w:rsidR="00A559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do dnia wskazanego w piśmie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Jaspers IQR</w:t>
            </w: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Jaspers IQR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raportu IQR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640E19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40E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</w:t>
            </w:r>
          </w:p>
        </w:tc>
      </w:tr>
      <w:tr w:rsidR="00CE7FF2" w:rsidRPr="0009087F" w:rsidTr="008A0AF2">
        <w:trPr>
          <w:trHeight w:val="839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oceny projektów </w:t>
            </w:r>
            <w:r w:rsidR="00640E19" w:rsidRPr="00640E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9261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Przygotowanie 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dokumentów dotyczących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dużego projektu celem notyfikacji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KE</w:t>
            </w:r>
            <w:r w:rsidR="00A5596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9261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  <w:r w:rsidR="009261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otrzymani</w:t>
            </w:r>
            <w:r w:rsidR="009261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raportu IQR (jeśli dotyczy) i skompletowani</w:t>
            </w:r>
            <w:r w:rsidR="009261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dokumentacji</w:t>
            </w:r>
            <w:r w:rsidR="009261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której mowa w art.101 rozporządzenia </w:t>
            </w:r>
            <w:r w:rsidR="009261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ogólnego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pismo papierowe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640E19" w:rsidRPr="00640E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</w:t>
            </w:r>
          </w:p>
        </w:tc>
      </w:tr>
      <w:tr w:rsidR="00CE7FF2" w:rsidRPr="0009087F" w:rsidTr="008A0AF2">
        <w:trPr>
          <w:trHeight w:val="578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640E19" w:rsidRPr="00640E1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FR-ROP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dokumentów umożliwiających notyfikację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dużego projektu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 KE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C578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C5783D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C5783D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FR</w:t>
            </w:r>
          </w:p>
        </w:tc>
      </w:tr>
      <w:tr w:rsidR="00CE7FF2" w:rsidRPr="0009087F" w:rsidTr="008A0AF2">
        <w:trPr>
          <w:trHeight w:val="578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20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839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C578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C5783D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C57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C5783D"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dokumentów umożliwiających notyfikację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projektu do </w:t>
            </w:r>
            <w:r w:rsidR="009261A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FR-ROP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</w:tr>
      <w:tr w:rsidR="00CE7FF2" w:rsidRPr="0009087F" w:rsidTr="00486E05">
        <w:trPr>
          <w:trHeight w:val="634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6E5EBC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 21</w:t>
            </w:r>
            <w:r w:rsidR="002E30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E7FF2" w:rsidRPr="0009087F" w:rsidTr="008A0AF2">
        <w:trPr>
          <w:trHeight w:val="839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oceny projektów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FR-ROP</w:t>
            </w:r>
            <w:r w:rsidR="00C5783D" w:rsidRP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dużego projektu do notyfikacji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pismo papierowe i SFC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CE7FF2" w:rsidRPr="0009087F" w:rsidTr="008A0AF2">
        <w:trPr>
          <w:trHeight w:val="567"/>
          <w:jc w:val="center"/>
        </w:trPr>
        <w:tc>
          <w:tcPr>
            <w:tcW w:w="14832" w:type="dxa"/>
            <w:gridSpan w:val="6"/>
            <w:shd w:val="clear" w:color="auto" w:fill="auto"/>
            <w:vAlign w:val="center"/>
          </w:tcPr>
          <w:p w:rsidR="00CE7FF2" w:rsidRPr="0009087F" w:rsidRDefault="00CE7FF2" w:rsidP="00C5783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zmian w dokumentacji podlegającej notyfikacji w KE pkt. 19 -23</w:t>
            </w:r>
          </w:p>
          <w:p w:rsidR="00CE7FF2" w:rsidRPr="0009087F" w:rsidRDefault="00CE7FF2" w:rsidP="009662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E7FF2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CE7FF2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Informacja o konieczności zmiany dokumentów przekazanych do notyfikacji przez KE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9D1D4C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="00CE7FF2"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</w:t>
            </w:r>
          </w:p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 ROP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5783D" w:rsidRP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</w:tr>
      <w:tr w:rsidR="00CE7FF2" w:rsidRPr="0009087F" w:rsidTr="008A0AF2">
        <w:trPr>
          <w:trHeight w:val="425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CE7FF2" w:rsidRPr="0009087F" w:rsidRDefault="00CE7FF2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 ROP</w:t>
            </w:r>
            <w:r w:rsid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5783D" w:rsidRPr="00C578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1, 2, 3</w:t>
            </w:r>
          </w:p>
        </w:tc>
        <w:tc>
          <w:tcPr>
            <w:tcW w:w="6952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Wycofanie projektu z procedury notyfikacyjnej</w:t>
            </w:r>
            <w:r w:rsidR="00C578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ismo papierowe i SFC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CE7FF2" w:rsidRPr="0009087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7C0B36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C0B36" w:rsidRPr="0009087F" w:rsidRDefault="007C0B36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</w:tcPr>
          <w:p w:rsidR="007C0B36" w:rsidRPr="0009087F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7C0B36"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nioskodawca</w:t>
            </w:r>
          </w:p>
        </w:tc>
        <w:tc>
          <w:tcPr>
            <w:tcW w:w="6952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zmienionych dokumentów celem notyfikacji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dużego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projektu w KE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pismo papierowe</w:t>
            </w:r>
          </w:p>
        </w:tc>
        <w:tc>
          <w:tcPr>
            <w:tcW w:w="1774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 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1,2,3 </w:t>
            </w:r>
          </w:p>
        </w:tc>
      </w:tr>
      <w:tr w:rsidR="007C0B36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C0B36" w:rsidRPr="0009087F" w:rsidRDefault="007C0B36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oceny projektów FR ROP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1,2, 3</w:t>
            </w:r>
          </w:p>
        </w:tc>
        <w:tc>
          <w:tcPr>
            <w:tcW w:w="6952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zmienionych dokumentów do KE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2" w:type="dxa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ismo papierowe i SFC</w:t>
            </w:r>
          </w:p>
        </w:tc>
        <w:tc>
          <w:tcPr>
            <w:tcW w:w="1774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7C0B36" w:rsidRPr="0009087F" w:rsidTr="008A0AF2">
        <w:trPr>
          <w:trHeight w:val="6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C0B36" w:rsidRPr="0009087F" w:rsidRDefault="007C0B36" w:rsidP="00EB2777">
            <w:pPr>
              <w:numPr>
                <w:ilvl w:val="0"/>
                <w:numId w:val="14"/>
              </w:num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0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  <w:tc>
          <w:tcPr>
            <w:tcW w:w="6952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Wydanie decyzji w sprawie dużego projektu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3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zapisami art.102, ust.2 rozporządzenia 1303/2013</w:t>
            </w:r>
          </w:p>
        </w:tc>
        <w:tc>
          <w:tcPr>
            <w:tcW w:w="1532" w:type="dxa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ismo papierowe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090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SFC</w:t>
            </w:r>
          </w:p>
        </w:tc>
        <w:tc>
          <w:tcPr>
            <w:tcW w:w="1774" w:type="dxa"/>
            <w:shd w:val="clear" w:color="auto" w:fill="auto"/>
          </w:tcPr>
          <w:p w:rsidR="007C0B36" w:rsidRPr="0009087F" w:rsidRDefault="007C0B3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 RPO WSL/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9087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</w:tr>
    </w:tbl>
    <w:p w:rsidR="00CE7FF2" w:rsidRPr="0009087F" w:rsidRDefault="00CE7FF2" w:rsidP="00CE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71AC3" w:rsidRDefault="00CE7FF2" w:rsidP="00971AC3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bookmarkStart w:id="48" w:name="_Toc481142165"/>
      <w:bookmarkStart w:id="49" w:name="_Toc493249148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Instrukcja weryfikacji formalnej, oceny i wyboru projektów do dofinansowania w ramach EFS</w:t>
      </w:r>
      <w:bookmarkEnd w:id="47"/>
      <w:bookmarkEnd w:id="48"/>
      <w:bookmarkEnd w:id="49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</w:p>
    <w:p w:rsidR="00971AC3" w:rsidRPr="00486E05" w:rsidRDefault="00971AC3" w:rsidP="00BE2613">
      <w:pPr>
        <w:spacing w:line="240" w:lineRule="auto"/>
        <w:rPr>
          <w:rFonts w:ascii="Times New Roman" w:hAnsi="Times New Roman" w:cs="Times New Roman"/>
          <w:noProof/>
          <w:sz w:val="20"/>
          <w:szCs w:val="20"/>
        </w:rPr>
      </w:pPr>
      <w:r w:rsidRPr="00486E05">
        <w:rPr>
          <w:rFonts w:ascii="Times New Roman" w:hAnsi="Times New Roman" w:cs="Times New Roman"/>
          <w:noProof/>
          <w:sz w:val="20"/>
          <w:szCs w:val="20"/>
        </w:rPr>
        <w:t xml:space="preserve">Wzory dokumentów wykorzystywane przy wdrażaniu nieniejszej instrukcji wykonawczej stanowią załączniki </w:t>
      </w:r>
      <w:r w:rsidR="00D57BFE">
        <w:rPr>
          <w:rFonts w:ascii="Times New Roman" w:hAnsi="Times New Roman" w:cs="Times New Roman"/>
          <w:noProof/>
          <w:sz w:val="20"/>
          <w:szCs w:val="20"/>
        </w:rPr>
        <w:t xml:space="preserve">do </w:t>
      </w:r>
      <w:r w:rsidR="00B73A90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486E05">
        <w:rPr>
          <w:rFonts w:ascii="Times New Roman" w:hAnsi="Times New Roman" w:cs="Times New Roman"/>
          <w:bCs/>
          <w:i/>
          <w:iCs/>
          <w:noProof/>
          <w:sz w:val="20"/>
          <w:szCs w:val="20"/>
        </w:rPr>
        <w:t>Regulaminu dokonywania oceny projektów współfinansowanych ze środków Europejskiego Funduszu Społecznego w ramach Regionalnego Programu Operacyjnego Województwa Śląskiego na lata 2014-2020</w:t>
      </w:r>
      <w:r w:rsidRPr="00486E05">
        <w:rPr>
          <w:rFonts w:ascii="Times New Roman" w:hAnsi="Times New Roman" w:cs="Times New Roman"/>
          <w:noProof/>
          <w:sz w:val="20"/>
          <w:szCs w:val="20"/>
        </w:rPr>
        <w:t>, który został przyjęty odrębną uchwałą ZW (dalej: Regulamin KOP ).</w:t>
      </w:r>
    </w:p>
    <w:tbl>
      <w:tblPr>
        <w:tblpPr w:leftFromText="141" w:rightFromText="141" w:vertAnchor="text" w:tblpXSpec="center" w:tblpY="1"/>
        <w:tblOverlap w:val="never"/>
        <w:tblW w:w="54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45"/>
        <w:gridCol w:w="2057"/>
        <w:gridCol w:w="133"/>
        <w:gridCol w:w="5996"/>
        <w:gridCol w:w="2653"/>
        <w:gridCol w:w="1395"/>
        <w:gridCol w:w="2045"/>
      </w:tblGrid>
      <w:tr w:rsidR="00CE7FF2" w:rsidRPr="0036357F" w:rsidTr="008A0AF2">
        <w:trPr>
          <w:trHeight w:val="558"/>
        </w:trPr>
        <w:tc>
          <w:tcPr>
            <w:tcW w:w="265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3.3.6</w:t>
            </w:r>
          </w:p>
        </w:tc>
        <w:tc>
          <w:tcPr>
            <w:tcW w:w="4735" w:type="pct"/>
            <w:gridSpan w:val="7"/>
            <w:shd w:val="clear" w:color="auto" w:fill="C0C0C0"/>
            <w:vAlign w:val="center"/>
          </w:tcPr>
          <w:p w:rsidR="00CE7FF2" w:rsidRPr="0036357F" w:rsidRDefault="00E71C4A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formalnej, oceny i wyboru projektów do dofinansowania w ramach</w:t>
            </w:r>
            <w:r w:rsidR="00CE7FF2"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EFS</w:t>
            </w:r>
          </w:p>
        </w:tc>
      </w:tr>
      <w:tr w:rsidR="00CE7FF2" w:rsidRPr="0036357F" w:rsidTr="008A0AF2">
        <w:trPr>
          <w:trHeight w:val="654"/>
        </w:trPr>
        <w:tc>
          <w:tcPr>
            <w:tcW w:w="265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39" w:type="pct"/>
            <w:gridSpan w:val="3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982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877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461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  <w:r w:rsidR="00640E1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640E1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676" w:type="pct"/>
            <w:shd w:val="clear" w:color="auto" w:fill="C0C0C0"/>
            <w:vAlign w:val="center"/>
          </w:tcPr>
          <w:p w:rsidR="00CE7FF2" w:rsidRPr="0036357F" w:rsidRDefault="00CE7FF2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Jednostki/komórki/stanowiska powiązane</w:t>
            </w:r>
          </w:p>
        </w:tc>
      </w:tr>
      <w:tr w:rsidR="00CE7FF2" w:rsidRPr="0036357F" w:rsidTr="008A0AF2">
        <w:trPr>
          <w:trHeight w:val="235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 w:rsidR="009D1D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Wpływ wniosków o dofinansowanie projektów.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dnia zakończenia naboru wskazanego w ogłoszeniu o konkursie</w:t>
            </w:r>
          </w:p>
        </w:tc>
        <w:tc>
          <w:tcPr>
            <w:tcW w:w="461" w:type="pct"/>
            <w:vAlign w:val="center"/>
          </w:tcPr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sekretariatu FS-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CE7FF2" w:rsidRPr="0036357F" w:rsidRDefault="00B0452A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CE7FF2"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nioskodawcy.</w:t>
            </w:r>
          </w:p>
        </w:tc>
      </w:tr>
      <w:tr w:rsidR="00CE7FF2" w:rsidRPr="0036357F" w:rsidTr="008A0AF2">
        <w:trPr>
          <w:trHeight w:val="1055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F7743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 w:rsidR="00640E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o dofinansowanie projektów pod kątem spełniania 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720F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arunków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formalnych</w:t>
            </w:r>
            <w:r w:rsidR="00640E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640E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oparciu o listę sprawdzającą</w:t>
            </w:r>
            <w:r w:rsidR="00F774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(wzór karty warunków formalnych)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stanowiącą załączn</w:t>
            </w:r>
            <w:r w:rsidR="00C771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 W</w:t>
            </w:r>
            <w:r w:rsidR="00F774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9249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niniejszych instrukcji</w:t>
            </w:r>
            <w:r w:rsidR="00924998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27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7 dni od dnia zakończenia naboru; w uzasadnionych przypadkach</w:t>
            </w:r>
            <w:r w:rsidR="00F276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np. dużej liczby wniosków</w:t>
            </w:r>
            <w:r w:rsidR="00F276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14 dni od dnia zamknięcia naboru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CE7FF2" w:rsidRPr="0036357F" w:rsidRDefault="00CE7FF2" w:rsidP="002832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</w:tc>
      </w:tr>
      <w:tr w:rsidR="00CE7FF2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640E1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stwierdzenia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błędów formalnych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/oczywistej omyłki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pkt 3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spełnienia </w:t>
            </w:r>
            <w:r w:rsidR="00924998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="00924998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 – pkt 7.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pisma wzywającego do uzupełnienia </w:t>
            </w:r>
            <w:r w:rsidR="00720FA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="00720FA4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formalnych/</w:t>
            </w:r>
            <w:r w:rsidR="009D1D4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pozostawieniu wniosku bez rozpatrzenia.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do 7 dni od dnia zakończenia weryfikacji w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:rsidR="00CE7FF2" w:rsidRPr="0036357F" w:rsidRDefault="002D40B4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wzywającego do uzupełnienia </w:t>
            </w:r>
            <w:r w:rsidR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 o dofinansowanie pod kątem spełnienia warunków</w:t>
            </w:r>
            <w:r w:rsidR="001B1F89" w:rsidRPr="0036357F" w:rsidDel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 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wniosku/ informacji o skorygowaniu z urzędu oczywistej omyłki</w:t>
            </w:r>
            <w:r w:rsidR="00924998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pozostawieniu wniosku bez rozpatrzenia.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do 7 dni od dnia  zakończenia weryfikacji w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arunków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</w:t>
            </w:r>
          </w:p>
        </w:tc>
        <w:tc>
          <w:tcPr>
            <w:tcW w:w="461" w:type="pct"/>
            <w:vAlign w:val="center"/>
          </w:tcPr>
          <w:p w:rsidR="00CE7FF2" w:rsidRPr="0036357F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486E0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/Z-ca Dyrektora FS</w:t>
            </w:r>
            <w:r w:rsidR="00F7112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D50A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Dyrektora FS</w:t>
            </w:r>
            <w:r w:rsidR="00D50A9D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5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486E0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Z-ca Dyrektora FS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pisma wzywającego do uzupełnienia </w:t>
            </w:r>
            <w:r w:rsidR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="001B1F89" w:rsidRPr="0036357F" w:rsidDel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 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wniosku/ informacji o skorygowaniu z urzędu oczywistej omyłki/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pozostawieniu wniosku bez rozpatrzenia.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924998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6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 FS-WP</w:t>
            </w:r>
            <w:r w:rsidR="00640E1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zatwierdzonego pisma wzywającego do uzupełnienia </w:t>
            </w:r>
            <w:r w:rsidR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="001B1F89" w:rsidRPr="0036357F" w:rsidDel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formalnych/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</w:t>
            </w:r>
            <w:r w:rsidR="00924998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/informacji o skorygowaniu z urzędu oczywistej/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pozostawieniu wniosku bez rozpatrzenia.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</w:t>
            </w:r>
          </w:p>
        </w:tc>
        <w:tc>
          <w:tcPr>
            <w:tcW w:w="461" w:type="pct"/>
            <w:vAlign w:val="center"/>
          </w:tcPr>
          <w:p w:rsidR="00CE7FF2" w:rsidRPr="007D6847" w:rsidRDefault="00924998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SOD/SEKAP</w:t>
            </w:r>
            <w:r w:rsidR="00CE7FF2"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SOD/SEKAP</w:t>
            </w:r>
            <w:r w:rsidR="00693956"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</w:t>
            </w:r>
            <w:r w:rsidR="00693956" w:rsidRPr="007D684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PeUP / ePUAP</w:t>
            </w:r>
          </w:p>
        </w:tc>
        <w:tc>
          <w:tcPr>
            <w:tcW w:w="676" w:type="pct"/>
            <w:vAlign w:val="center"/>
          </w:tcPr>
          <w:p w:rsidR="00CE7FF2" w:rsidRPr="0036357F" w:rsidRDefault="00B0452A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</w:p>
        </w:tc>
      </w:tr>
      <w:tr w:rsidR="00CE7FF2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wpłynięcia uzupełnionego wniosku o dofinansowanie – pkt 2</w:t>
            </w:r>
          </w:p>
          <w:p w:rsidR="00D50A9D" w:rsidRPr="0036357F" w:rsidRDefault="00D50A9D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przypadku, gdy w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arunki</w:t>
            </w:r>
            <w:r w:rsidR="00FE3FC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formalne nie zostały uzupełnione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oczywista omyłka we wniosku nie została skorygowana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wyznaczonym terminie wniosek pozostawiany jest bez rozpatrzenia – pkt 3.</w:t>
            </w:r>
          </w:p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</w:t>
            </w:r>
            <w:r w:rsidR="00F2768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pozostawionego bez rozpatrzenia – koniec instrukcji.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Powołanie składu KOP zgodnie z instrukcją powołania </w:t>
            </w:r>
            <w:r w:rsidR="00594F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F2768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nr 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="00D50A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.2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vAlign w:val="center"/>
          </w:tcPr>
          <w:p w:rsidR="00CE7FF2" w:rsidRPr="00EF10A5" w:rsidRDefault="00CE7FF2" w:rsidP="00BE26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0A5">
              <w:rPr>
                <w:rFonts w:ascii="Times New Roman" w:hAnsi="Times New Roman" w:cs="Times New Roman"/>
                <w:sz w:val="18"/>
                <w:szCs w:val="18"/>
              </w:rPr>
              <w:t>Przydzielenie wniosków oceniającym (zgodnie z procedurą wynikającą z Regulaminu KOP) w cel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EF10A5">
              <w:rPr>
                <w:rFonts w:ascii="Times New Roman" w:hAnsi="Times New Roman" w:cs="Times New Roman"/>
                <w:sz w:val="18"/>
                <w:szCs w:val="18"/>
              </w:rPr>
              <w:t xml:space="preserve"> dokonania oceny formalnej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4F61AA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676" w:type="pct"/>
            <w:vAlign w:val="center"/>
          </w:tcPr>
          <w:p w:rsidR="00CE7FF2" w:rsidRPr="0036357F" w:rsidRDefault="004F61AA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Członkowie KOP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Członkowie KOP 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Ocena formalna wniosków w oparciu </w:t>
            </w:r>
            <w:r w:rsidR="00C81B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kartę oceny formalnej, stanowiącą załącznik do Regulaminu </w:t>
            </w:r>
            <w:r w:rsidR="00594F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onkursu.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 dni od zakończenia weryfikacji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warunków</w:t>
            </w:r>
            <w:r w:rsidR="007849F4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formalnych;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>w uzasadnionych przypadkach</w:t>
            </w:r>
            <w:r w:rsidR="00C81B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np. dużej liczby wniosków</w:t>
            </w:r>
            <w:r w:rsidR="00C81B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21 dni  od zakończenia weryfikacji wymogów formalnych.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SOD/SEKAP/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Sekretarz KOP/ Przewodniczący KOP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KOP 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poprawności ocen i generowanie </w:t>
            </w:r>
            <w:r w:rsidR="007A2B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</w:t>
            </w:r>
            <w:r w:rsidR="007A2B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ocenionych formalnie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 dni od zakończenia weryfikacji 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warunków</w:t>
            </w:r>
            <w:r w:rsidR="00924998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</w:t>
            </w:r>
            <w:r w:rsidR="0092499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>w uzasadnionych przypadkach</w:t>
            </w:r>
            <w:r w:rsidR="00C81B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np.  dużej liczby wniosków</w:t>
            </w:r>
            <w:r w:rsidR="00C81B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21 dni  od zakończenia weryfikacji wymogów formalnych.</w:t>
            </w:r>
            <w:r w:rsidRPr="0036357F" w:rsidDel="00AF7C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SOD/SEKAP/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ar-SA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</w:t>
            </w:r>
            <w:r w:rsidR="007A2B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wniosków ocenionych formalnie.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1* dni od zakończenia weryfikacji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warunków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formalnych;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>w uzasadnionych przypadkach np.  dużej liczby wniosków do 21 dni  od zakończenia weryfikacji wymogów formalnych.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4F61A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9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</w:t>
            </w:r>
            <w:r w:rsidR="004F61A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11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D90E3C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0E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0E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945B66" w:rsidRDefault="00945B66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formalnej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:rsidR="00945B66" w:rsidRDefault="00945B66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zmiana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statusu wniosku w LSI 2014 </w:t>
            </w:r>
          </w:p>
          <w:p w:rsidR="00CE7FF2" w:rsidRPr="0036357F" w:rsidRDefault="00945B66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-rejestracja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wniosków pozytywnych  pod względem formalnym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CST.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0E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5 dni</w:t>
            </w:r>
          </w:p>
        </w:tc>
        <w:tc>
          <w:tcPr>
            <w:tcW w:w="461" w:type="pct"/>
            <w:vAlign w:val="center"/>
          </w:tcPr>
          <w:p w:rsidR="00CE7FF2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LSI2014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0E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F5A77" w:rsidRPr="0036357F" w:rsidTr="008F5A77">
        <w:trPr>
          <w:trHeight w:val="254"/>
        </w:trPr>
        <w:tc>
          <w:tcPr>
            <w:tcW w:w="5000" w:type="pct"/>
            <w:gridSpan w:val="8"/>
            <w:vAlign w:val="center"/>
          </w:tcPr>
          <w:p w:rsidR="008F5A77" w:rsidRDefault="008F5A77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pozytywnej oceny formalnej wniosku o dofinansowanie – pkt. 1</w:t>
            </w:r>
            <w:r w:rsidR="004F61A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F5A77" w:rsidRPr="0036357F" w:rsidRDefault="008F5A77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odrzucenia wniosku o dofinansowanie – pkt. 1</w:t>
            </w:r>
            <w:r w:rsidR="004F61A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o odrzuceniu wniosku o dofinansowanie projektu.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dni od momentu zatwierdzenia listy wniosków ocenionych formalnie.</w:t>
            </w:r>
          </w:p>
        </w:tc>
        <w:tc>
          <w:tcPr>
            <w:tcW w:w="461" w:type="pct"/>
            <w:vAlign w:val="center"/>
          </w:tcPr>
          <w:p w:rsidR="00CE7FF2" w:rsidRPr="0036357F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36357F" w:rsidTr="008A0AF2">
        <w:trPr>
          <w:trHeight w:val="25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 /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:rsidR="00CE7FF2" w:rsidRPr="0036357F" w:rsidRDefault="002D40B4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zatwierdzenie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o odrzuceniu wniosku o dofinansowanie projektu.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dni od momentu zatwierdzenia listy wniosków o cenionych formalnie..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4F61AA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90E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36357F" w:rsidTr="008A0AF2">
        <w:trPr>
          <w:trHeight w:val="564"/>
        </w:trPr>
        <w:tc>
          <w:tcPr>
            <w:tcW w:w="5000" w:type="pct"/>
            <w:gridSpan w:val="8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12.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14</w:t>
            </w:r>
          </w:p>
        </w:tc>
      </w:tr>
      <w:tr w:rsidR="00CE7FF2" w:rsidRPr="0036357F" w:rsidTr="008A0AF2">
        <w:trPr>
          <w:trHeight w:val="1066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 w:rsidR="004829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o odrzuceniu wniosku o dofinansowanie projektu do wnioskodawcy.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dni od momentu zatwierdzenia listy wniosków o cenionych formalnie.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 w:rsidR="006939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693956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676" w:type="pct"/>
            <w:vAlign w:val="center"/>
          </w:tcPr>
          <w:p w:rsidR="00CE7FF2" w:rsidRPr="0036357F" w:rsidRDefault="008127C3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</w:t>
            </w:r>
          </w:p>
        </w:tc>
      </w:tr>
      <w:tr w:rsidR="00CE7FF2" w:rsidRPr="0036357F" w:rsidTr="008F5A77">
        <w:trPr>
          <w:trHeight w:val="318"/>
        </w:trPr>
        <w:tc>
          <w:tcPr>
            <w:tcW w:w="5000" w:type="pct"/>
            <w:gridSpan w:val="8"/>
            <w:vAlign w:val="center"/>
          </w:tcPr>
          <w:p w:rsidR="007E2EB5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Następnie </w:t>
            </w:r>
            <w:r w:rsidR="004829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(w przypadku złożenia przez wnioskodawcę protestu)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zastosowanie ma instrukcja wykonawcza nr 3.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.1 dotycząca postępowania odwoławczego .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8A0AF2">
        <w:trPr>
          <w:trHeight w:val="989"/>
        </w:trPr>
        <w:tc>
          <w:tcPr>
            <w:tcW w:w="265" w:type="pct"/>
            <w:shd w:val="clear" w:color="auto" w:fill="FFFFFF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shd w:val="clear" w:color="auto" w:fill="FFFFFF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zatwierdzonej listy  wniosków </w:t>
            </w:r>
            <w:r w:rsidR="002B4E0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zakwalifikowanych 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oceny merytorycznej celem zamieszczenia na portalu oraz stronie internetowej RPO WSL 2014-2020.</w:t>
            </w:r>
          </w:p>
        </w:tc>
        <w:tc>
          <w:tcPr>
            <w:tcW w:w="877" w:type="pct"/>
            <w:shd w:val="clear" w:color="auto" w:fill="FFFFFF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 od momentu zatwierdzenia listy wniosków ocenionych formalnie.</w:t>
            </w:r>
          </w:p>
        </w:tc>
        <w:tc>
          <w:tcPr>
            <w:tcW w:w="461" w:type="pct"/>
            <w:vAlign w:val="center"/>
          </w:tcPr>
          <w:p w:rsidR="00CE7FF2" w:rsidRPr="0036357F" w:rsidRDefault="004D4FDA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  <w:r w:rsidR="00CE7FF2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</w:tc>
        <w:tc>
          <w:tcPr>
            <w:tcW w:w="676" w:type="pct"/>
            <w:vAlign w:val="center"/>
          </w:tcPr>
          <w:p w:rsidR="00CE7FF2" w:rsidRPr="0036357F" w:rsidRDefault="004829B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</w:t>
            </w:r>
          </w:p>
        </w:tc>
      </w:tr>
      <w:tr w:rsidR="00CE7FF2" w:rsidRPr="0036357F" w:rsidTr="008A0AF2">
        <w:trPr>
          <w:trHeight w:val="859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="004829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 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shd w:val="clear" w:color="auto" w:fill="FFFFFF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listy wniosków 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4D4F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zakwalifikowanych</w:t>
            </w:r>
            <w:r w:rsidR="004D4FDA"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F91F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oceny merytorycznej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 stronie intern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towej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 WSL 2014-2020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shd w:val="clear" w:color="auto" w:fill="FFFFFF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</w:t>
            </w:r>
            <w:r w:rsidR="008F5A7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dni od momentu  zatwierdzenia listy</w:t>
            </w:r>
          </w:p>
        </w:tc>
        <w:tc>
          <w:tcPr>
            <w:tcW w:w="461" w:type="pct"/>
            <w:vAlign w:val="center"/>
          </w:tcPr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Default="00CE7FF2" w:rsidP="00BE26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2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Default="00CE7FF2" w:rsidP="00BE26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  <w:r w:rsidR="004D4F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/Sekretarz KOP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8A0AF2">
        <w:trPr>
          <w:trHeight w:val="411"/>
        </w:trPr>
        <w:tc>
          <w:tcPr>
            <w:tcW w:w="5000" w:type="pct"/>
            <w:gridSpan w:val="8"/>
            <w:vAlign w:val="center"/>
          </w:tcPr>
          <w:p w:rsidR="007E2EB5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7E2EB5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Powołanie </w:t>
            </w:r>
            <w:r w:rsidR="00810FDB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ostatecznego składu Członków KOP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przed oceną merytoryczną, celem dobrania odpowiedniej ilości </w:t>
            </w:r>
            <w:r w:rsidR="004829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złonków KOP względem </w:t>
            </w:r>
            <w:r w:rsidR="004D4F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za</w:t>
            </w:r>
            <w:r w:rsidR="00DA5E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kwalifikowanyc</w:t>
            </w:r>
            <w:r w:rsidR="004D4F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h do oceny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merytorycznej. Procedura  </w:t>
            </w:r>
          </w:p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instrukcją powołania 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3.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.2.</w:t>
            </w:r>
          </w:p>
          <w:p w:rsidR="007E2EB5" w:rsidRPr="0036357F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4829B2">
        <w:trPr>
          <w:trHeight w:val="690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vAlign w:val="center"/>
          </w:tcPr>
          <w:p w:rsidR="00CE7FF2" w:rsidRPr="0036357F" w:rsidRDefault="00061438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72F6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Przydzielenie wniosków do oceny merytorycznej pomiędzy członków KOP zgodnie z procedurą wynikającą z Regulaminu KOP.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36357F" w:rsidTr="004829B2">
        <w:trPr>
          <w:trHeight w:val="560"/>
        </w:trPr>
        <w:tc>
          <w:tcPr>
            <w:tcW w:w="265" w:type="pct"/>
            <w:vAlign w:val="center"/>
          </w:tcPr>
          <w:p w:rsidR="00CE7FF2" w:rsidRPr="00D65C87" w:rsidDel="00532E91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Członkom KOP wniosków do oceny merytorycznej.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LSI2014</w:t>
            </w:r>
          </w:p>
          <w:p w:rsidR="00CE7FF2" w:rsidRDefault="00CE7FF2" w:rsidP="00BE26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SOD/SEKAP/</w:t>
            </w:r>
          </w:p>
          <w:p w:rsidR="00CE7FF2" w:rsidRPr="0036357F" w:rsidRDefault="00CE7FF2" w:rsidP="00BE26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36357F" w:rsidTr="004829B2">
        <w:trPr>
          <w:trHeight w:val="624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Członkowie KOP 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Ocena merytoryczna wniosków o dofinansowanie projektów w oparciu o kartę oceny merytorycznej, stanowiącą załącznik do Regulaminu </w:t>
            </w:r>
            <w:r w:rsidR="00341E4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onkursu.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 konkursu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</w:tc>
      </w:tr>
      <w:tr w:rsidR="00CE7FF2" w:rsidRPr="0036357F" w:rsidTr="004829B2">
        <w:trPr>
          <w:trHeight w:val="494"/>
        </w:trPr>
        <w:tc>
          <w:tcPr>
            <w:tcW w:w="5000" w:type="pct"/>
            <w:gridSpan w:val="8"/>
            <w:vAlign w:val="center"/>
          </w:tcPr>
          <w:p w:rsidR="00CE7FF2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negocjacji – pkt. 23</w:t>
            </w:r>
          </w:p>
          <w:p w:rsidR="00CE7FF2" w:rsidRPr="00E5040E" w:rsidRDefault="00CE7FF2" w:rsidP="00BE26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negocjacji – pkt 28</w:t>
            </w:r>
          </w:p>
        </w:tc>
      </w:tr>
      <w:tr w:rsidR="00CE7FF2" w:rsidRPr="0036357F" w:rsidTr="004829B2">
        <w:trPr>
          <w:trHeight w:val="430"/>
        </w:trPr>
        <w:tc>
          <w:tcPr>
            <w:tcW w:w="265" w:type="pct"/>
            <w:vAlign w:val="center"/>
          </w:tcPr>
          <w:p w:rsidR="00CE7FF2" w:rsidRPr="00D65C87" w:rsidDel="00962C00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Negocjacje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28"/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sporządzenie stanowiska negocjacyjnego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</w:tr>
      <w:tr w:rsidR="00CE7FF2" w:rsidRPr="0036357F" w:rsidTr="004829B2">
        <w:trPr>
          <w:trHeight w:val="684"/>
        </w:trPr>
        <w:tc>
          <w:tcPr>
            <w:tcW w:w="265" w:type="pct"/>
            <w:vAlign w:val="center"/>
          </w:tcPr>
          <w:p w:rsidR="00CE7FF2" w:rsidRDefault="00CE7FF2" w:rsidP="00BE2613">
            <w:pPr>
              <w:pStyle w:val="Akapitzlist"/>
              <w:numPr>
                <w:ilvl w:val="0"/>
                <w:numId w:val="27"/>
              </w:numPr>
              <w:spacing w:line="240" w:lineRule="auto"/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  <w:tc>
          <w:tcPr>
            <w:tcW w:w="1982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Negocjacje- weryfikacja </w:t>
            </w:r>
            <w:r w:rsidR="008B540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zatwierdzenie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stanowiska negocjacyjnego / Ostatecznego Stanowiska negocjacyjnego IOK</w:t>
            </w:r>
            <w:r w:rsidR="006643A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  <w:r w:rsidR="006643A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B045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6643A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</w:t>
            </w:r>
            <w:r w:rsidR="004829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dawca</w:t>
            </w:r>
          </w:p>
        </w:tc>
      </w:tr>
      <w:tr w:rsidR="00CE7FF2" w:rsidRPr="0036357F" w:rsidTr="004829B2">
        <w:trPr>
          <w:trHeight w:val="566"/>
        </w:trPr>
        <w:tc>
          <w:tcPr>
            <w:tcW w:w="5000" w:type="pct"/>
            <w:gridSpan w:val="8"/>
            <w:vAlign w:val="center"/>
          </w:tcPr>
          <w:p w:rsidR="00CE7FF2" w:rsidRPr="006B2310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DC43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25</w:t>
            </w:r>
            <w:r w:rsidR="00DC43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36357F" w:rsidTr="004829B2">
        <w:trPr>
          <w:trHeight w:val="546"/>
        </w:trPr>
        <w:tc>
          <w:tcPr>
            <w:tcW w:w="265" w:type="pct"/>
            <w:vAlign w:val="center"/>
          </w:tcPr>
          <w:p w:rsidR="00CE7FF2" w:rsidRPr="00D65C87" w:rsidRDefault="00CE7FF2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CE7FF2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CE7FF2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2571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anie formularza negocjacyjnego w</w:t>
            </w:r>
            <w:r w:rsidRPr="0022571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</w:t>
            </w:r>
          </w:p>
        </w:tc>
        <w:tc>
          <w:tcPr>
            <w:tcW w:w="877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CE7FF2" w:rsidRPr="0036357F" w:rsidRDefault="00CE7FF2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B5401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4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8B5401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76" w:type="pct"/>
            <w:vAlign w:val="center"/>
          </w:tcPr>
          <w:p w:rsidR="00CE7FF2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 wnioskodawca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formularz</w:t>
            </w:r>
            <w:r w:rsidR="00A471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 negocjacyjnego z odpowiedzią w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4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roboczych od odebrania formularza negocjacyjnego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sekretariatu FS-SE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Ostatecznego Stanowiska IOK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Ostatecznego Stanowiska IOK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Ostatecznego Stanowiska IOK i wezwanie Wnioskodawcy do poprawy wniosku o dofinansowanie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wniosku o dofinansowanie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terminie wskazanym w piśmie, nie krótszym niż 7 dni 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Sekretariat FS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Dokonanie oceny kryterium negocjacyjnego na podstawie wniosku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8B5401">
        <w:trPr>
          <w:trHeight w:val="546"/>
        </w:trPr>
        <w:tc>
          <w:tcPr>
            <w:tcW w:w="5000" w:type="pct"/>
            <w:gridSpan w:val="8"/>
            <w:vAlign w:val="center"/>
          </w:tcPr>
          <w:p w:rsidR="007E2EB5" w:rsidRPr="007C65C9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Etap oceny strategicznej jest prowadzony w oparciu o zapisy Regulaminu KOP, gdy zostanie prze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widziany w Regulaminie konkursu</w:t>
            </w:r>
          </w:p>
          <w:p w:rsidR="008B5401" w:rsidRPr="007C65C9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adku oceny strategicznej – pkt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29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raku oceny strategicznej – pkt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41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listy wniosków ocenionych na etapie oceny merytorycznej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:rsidR="008B5401" w:rsidDel="008B5401" w:rsidRDefault="007849F4" w:rsidP="00BE2613">
            <w:pPr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Listy ocenionych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projektów.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wskazanym w Regulaminie KOP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A567E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 FS-WP i FS-RW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A567EB">
            <w:pPr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Zmiana statusu wniosku w LSI 2014  i CST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5 dni od zatwierdzenia Listy wniosków ocenionych na etapie oceny merytorycznej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A567E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LSI2014</w:t>
            </w:r>
            <w:r w:rsidR="00A567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CST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C44C7C" w:rsidRDefault="008B5401" w:rsidP="00BE2613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Listy wniosków zakwalifikowanych do oceny strategicznej celem zamieszczenia zatwierdzonej listy wniosków  na portalu oraz stronie internetowej RPO WSL 2014-2020.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nie później niż 7 dni od momentu zatwierdzenia Listy wniosków ocenionych na etapie oceny merytorycznej 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RR-RKIP, Dyrektor FS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C65C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</w:t>
            </w: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Listy wniosków zakwalifikowanych do oceny strategicznej  na portalu oraz stronie internetowej RPO WSL 2014-2020.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 dni od momentu zatwierdzenia Listy wniosków ocenionych na etapie oceny merytorycznej</w:t>
            </w:r>
          </w:p>
        </w:tc>
        <w:tc>
          <w:tcPr>
            <w:tcW w:w="461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3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</w:tc>
        <w:tc>
          <w:tcPr>
            <w:tcW w:w="676" w:type="pct"/>
            <w:vAlign w:val="center"/>
          </w:tcPr>
          <w:p w:rsidR="008B5401" w:rsidRDefault="008B5401" w:rsidP="00A567E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KOP/Sekretarz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C44C7C" w:rsidRDefault="008B5401" w:rsidP="00BE2613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o odrzuceniu wniosku o dofinansowanie projektu.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620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Weryfikacja, akceptacja </w:t>
            </w:r>
            <w:r w:rsidR="00A940B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zatwierdzenie 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o odrzuceniu wniosku o dofinansowanie projektu.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 KOP</w:t>
            </w:r>
          </w:p>
        </w:tc>
      </w:tr>
      <w:tr w:rsidR="008B5401" w:rsidRPr="0036357F" w:rsidTr="008B5401">
        <w:trPr>
          <w:trHeight w:val="546"/>
        </w:trPr>
        <w:tc>
          <w:tcPr>
            <w:tcW w:w="5000" w:type="pct"/>
            <w:gridSpan w:val="8"/>
            <w:vAlign w:val="center"/>
          </w:tcPr>
          <w:p w:rsidR="008B5401" w:rsidRPr="00C44C7C" w:rsidRDefault="008B5401" w:rsidP="00DC433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B5401" w:rsidRDefault="008B5401" w:rsidP="00DC43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8B5401" w:rsidRPr="0036357F" w:rsidTr="004829B2">
        <w:trPr>
          <w:trHeight w:val="546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Del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o odrzuceniu wniosku o dofinansowanie projektu do wnioskodawcy.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 dni od momentu zatwierdzenia  Listy wniosków ocenionych na etapie oceny merytorycznej.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 PeUP / ePUAP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8B5401">
        <w:trPr>
          <w:trHeight w:val="546"/>
        </w:trPr>
        <w:tc>
          <w:tcPr>
            <w:tcW w:w="5000" w:type="pct"/>
            <w:gridSpan w:val="8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Następnie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(w przypadku złożenia przez wnioskodawcę protestu)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zastosowanie ma instrukcja wykonawcza nr 3.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.1 dotycząca postępowania odwoławczego .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8B5401" w:rsidRPr="0036357F" w:rsidTr="008A0AF2">
        <w:trPr>
          <w:trHeight w:val="1198"/>
        </w:trPr>
        <w:tc>
          <w:tcPr>
            <w:tcW w:w="265" w:type="pct"/>
            <w:vAlign w:val="center"/>
          </w:tcPr>
          <w:p w:rsidR="008B5401" w:rsidRPr="00D65C87" w:rsidDel="00CA148E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938FF">
              <w:rPr>
                <w:rFonts w:ascii="Times New Roman" w:hAnsi="Times New Roman" w:cs="Times New Roman"/>
                <w:sz w:val="18"/>
                <w:szCs w:val="18"/>
              </w:rPr>
              <w:t>Przekazanie projektu/ów do oceny strategicznej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 Konkursu.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KOP;  Zastępca Przewodniczącego KOP </w:t>
            </w:r>
          </w:p>
        </w:tc>
      </w:tr>
      <w:tr w:rsidR="008B5401" w:rsidRPr="0036357F" w:rsidTr="008A0AF2">
        <w:trPr>
          <w:trHeight w:val="989"/>
        </w:trPr>
        <w:tc>
          <w:tcPr>
            <w:tcW w:w="265" w:type="pct"/>
            <w:vAlign w:val="center"/>
          </w:tcPr>
          <w:p w:rsidR="008B5401" w:rsidRPr="00D65C87" w:rsidDel="00CA148E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A940B9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Członkowie</w:t>
            </w:r>
            <w:r w:rsidR="008B5401" w:rsidRPr="00107C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Panelu Ekspertów</w:t>
            </w: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Przeprowadzenie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oceny strategicznej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wniosków o dofinansowanie projektów w oparciu o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kartę oceny strategicznej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stanowiącą załącznik do Regulaminu Konkursu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zgodnie z zasadami określonymi w 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</w:t>
            </w:r>
            <w:r w:rsidRPr="00FE73A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dokonywania oceny projektów współfinansowanych ze środków Europejskiego Funduszu Społecznego w ramach Regionalnego Programu Operacyjnego Województwa Śląskiego na lata 2014-2020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:rsidR="008B5401" w:rsidRPr="00B71E44" w:rsidRDefault="008B5401" w:rsidP="00BE26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Regulaminie Konkursu oraz  Regulaminie </w:t>
            </w:r>
            <w:r w:rsidR="002F514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KOP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Z-ca Przewodniczącego KOP;</w:t>
            </w:r>
          </w:p>
          <w:p w:rsidR="008B5401" w:rsidRPr="0036357F" w:rsidRDefault="00A567EB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</w:tc>
      </w:tr>
      <w:tr w:rsidR="008B5401" w:rsidRPr="0036357F" w:rsidTr="008A0AF2">
        <w:trPr>
          <w:trHeight w:val="989"/>
        </w:trPr>
        <w:tc>
          <w:tcPr>
            <w:tcW w:w="265" w:type="pct"/>
            <w:vAlign w:val="center"/>
          </w:tcPr>
          <w:p w:rsidR="008B5401" w:rsidRPr="00D65C87" w:rsidDel="00CA148E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430E9A" w:rsidRDefault="008B5401" w:rsidP="00BE26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Zastępca Przewodniczącego KOP/Sekretarz KOP</w:t>
            </w: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Sporządzenie protokołu z prac Panelu Ekspertów</w:t>
            </w:r>
          </w:p>
        </w:tc>
        <w:tc>
          <w:tcPr>
            <w:tcW w:w="877" w:type="pct"/>
            <w:vAlign w:val="center"/>
          </w:tcPr>
          <w:p w:rsidR="008B5401" w:rsidRPr="00430E9A" w:rsidRDefault="008B5401" w:rsidP="00BE26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8B5401" w:rsidRPr="0036357F" w:rsidRDefault="00A567EB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8A0AF2">
        <w:trPr>
          <w:trHeight w:val="989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430E9A" w:rsidRDefault="008B5401" w:rsidP="00BE26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Zastępca Przewodniczącego KOP/Sekretarz KOP</w:t>
            </w:r>
          </w:p>
        </w:tc>
        <w:tc>
          <w:tcPr>
            <w:tcW w:w="1982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Zatwierdzenie i przekazanie protokołu z prac Panelu Ekspertów w zakresie oceny strategicznej, stanowiącego część składową protokołu z całości prac KOP.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8B5401" w:rsidRPr="0036357F" w:rsidTr="008A0AF2">
        <w:trPr>
          <w:trHeight w:val="989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protokołu z prac KOP.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A567EB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</w:tr>
      <w:tr w:rsidR="008B5401" w:rsidRPr="0036357F" w:rsidTr="008A0AF2">
        <w:trPr>
          <w:trHeight w:val="989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z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atwierdzenie protokołu z prac KOP.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8B5401" w:rsidRPr="0036357F" w:rsidTr="008A0AF2">
        <w:trPr>
          <w:trHeight w:val="394"/>
        </w:trPr>
        <w:tc>
          <w:tcPr>
            <w:tcW w:w="5000" w:type="pct"/>
            <w:gridSpan w:val="8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41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43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8B5401" w:rsidRPr="0036357F" w:rsidTr="008A0AF2">
        <w:trPr>
          <w:trHeight w:val="275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82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projektu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KS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rozstrzygnięcia konkursu.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29"/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zarządzania alokacją </w:t>
            </w:r>
            <w:r w:rsidR="007C673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FS-OF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8B5401" w:rsidRPr="0036357F" w:rsidTr="008A0AF2">
        <w:trPr>
          <w:trHeight w:val="254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KS i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uchwały ZW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rozstrzygnięcia konkursu.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8B5401" w:rsidRPr="00B71E44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8B5401" w:rsidRPr="00344084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43;</w:t>
            </w:r>
          </w:p>
          <w:p w:rsidR="008B5401" w:rsidRPr="00B71E44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849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45.</w:t>
            </w:r>
          </w:p>
        </w:tc>
      </w:tr>
      <w:tr w:rsidR="008B5401" w:rsidRPr="0036357F" w:rsidTr="008A0AF2">
        <w:trPr>
          <w:trHeight w:val="254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uchwały ZW </w:t>
            </w: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8B5401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8B5401" w:rsidRPr="00344084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43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B5401" w:rsidRPr="00B71E44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E2E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46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B5401" w:rsidRPr="0036357F" w:rsidTr="008A0AF2">
        <w:trPr>
          <w:trHeight w:val="841"/>
        </w:trPr>
        <w:tc>
          <w:tcPr>
            <w:tcW w:w="265" w:type="pct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KOP 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</w:t>
            </w:r>
            <w:r w:rsidRPr="0034408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 do opiniowania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Przedłożenie KS i projektu uchwały ZW na posiedzenie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SOD/SEKAP/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676" w:type="pct"/>
            <w:vAlign w:val="center"/>
          </w:tcPr>
          <w:p w:rsidR="007849F4" w:rsidRPr="00E7589E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</w:p>
          <w:p w:rsidR="007849F4" w:rsidRPr="00E7589E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</w:p>
          <w:p w:rsidR="007849F4" w:rsidRPr="00E7589E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7849F4" w:rsidRPr="00E7589E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:rsidR="008B5401" w:rsidRPr="0036357F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589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Del="00E5040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Del="004E28ED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24" w:type="pct"/>
            <w:gridSpan w:val="2"/>
            <w:vAlign w:val="center"/>
          </w:tcPr>
          <w:p w:rsidR="008B5401" w:rsidRPr="0036357F" w:rsidRDefault="008B5401" w:rsidP="00A567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0"/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="00A47110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jednak nie później niż przed datą rozstrzygnięcia konkursu wskazaną w </w:t>
            </w:r>
            <w:r w:rsidR="00A471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Regulaminie konkursu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8B5401" w:rsidRPr="0036357F" w:rsidTr="008A0AF2">
        <w:trPr>
          <w:trHeight w:val="507"/>
        </w:trPr>
        <w:tc>
          <w:tcPr>
            <w:tcW w:w="5000" w:type="pct"/>
            <w:gridSpan w:val="8"/>
            <w:vAlign w:val="center"/>
          </w:tcPr>
          <w:p w:rsidR="008B5401" w:rsidRPr="007849F4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zmiany listy ocenionych projektów </w:t>
            </w:r>
            <w:r w:rsidR="000912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np. </w:t>
            </w: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zmiany statusu wniosku w wyniku procedury odwoławczej), zastosowanie ma niniejsza instrukcja – pkt</w:t>
            </w:r>
            <w:r w:rsidR="007E2E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849F4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  <w:t>41.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Del="004E28ED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informacyjnego do wnioskodawcy o wynikach oceny merytorycznej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77" w:type="pct"/>
            <w:vAlign w:val="center"/>
          </w:tcPr>
          <w:p w:rsidR="008B5401" w:rsidRPr="0036357F" w:rsidRDefault="0030041E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Del="004E28ED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informacyjnego do wnioskodawcy o wynikach oceny</w:t>
            </w:r>
            <w:r w:rsidR="0074693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</w:tr>
      <w:tr w:rsidR="008B5401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8B5401" w:rsidRPr="00586D34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86D3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48</w:t>
            </w:r>
          </w:p>
          <w:p w:rsidR="008B5401" w:rsidRPr="00FF3D7C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849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586D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informacyjnego do wnioskodawcy o wynikach oceny</w:t>
            </w:r>
            <w:r w:rsidR="0074693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</w:tr>
      <w:tr w:rsidR="008B5401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8B5401" w:rsidRPr="00586D34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86D3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48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8B5401" w:rsidRPr="00FF3D7C" w:rsidRDefault="008B5401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849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 informacyjnego do wnioskodawcy o wynikach oceny</w:t>
            </w:r>
            <w:r w:rsidR="0074693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="007849F4"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31"/>
            </w:r>
            <w:r w:rsidR="007849F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8B5401" w:rsidRPr="0036357F" w:rsidRDefault="0030041E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="008B5401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 w:rsidR="007C673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/PeUP,/ePUAP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nioskodawca,</w:t>
            </w: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vAlign w:val="center"/>
          </w:tcPr>
          <w:p w:rsidR="008B5401" w:rsidRPr="00D65C87" w:rsidDel="002D2740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Aktualizacja statusów złożonych wniosków </w:t>
            </w: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dnia rozstrzygnięcia konkursu.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SL 2014</w:t>
            </w:r>
            <w:r w:rsidR="007C673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CST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8B5401" w:rsidRPr="0036357F" w:rsidTr="008A0AF2">
        <w:trPr>
          <w:trHeight w:val="254"/>
        </w:trPr>
        <w:tc>
          <w:tcPr>
            <w:tcW w:w="5000" w:type="pct"/>
            <w:gridSpan w:val="8"/>
            <w:vAlign w:val="center"/>
          </w:tcPr>
          <w:p w:rsidR="007C6739" w:rsidRDefault="007C6739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7C6739" w:rsidRDefault="007C6739" w:rsidP="00BE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E1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Następnie (w przypadku złożenia przez wnioskodawcę protestu) zastosowanie  ma instrukcja wykonawcza nr 3.7.1 dotycząca postępowania odwoławczego</w:t>
            </w:r>
          </w:p>
          <w:p w:rsidR="007E2EB5" w:rsidRPr="0036357F" w:rsidRDefault="007E2EB5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2300ED" w:rsidRDefault="008B5401" w:rsidP="00A567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i p</w:t>
            </w:r>
            <w:r w:rsidRPr="002300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rzekazanie </w:t>
            </w:r>
            <w:r w:rsidRPr="00130168">
              <w:rPr>
                <w:rFonts w:ascii="Times New Roman" w:hAnsi="Times New Roman" w:cs="Times New Roman"/>
                <w:sz w:val="18"/>
                <w:szCs w:val="18"/>
              </w:rPr>
              <w:t xml:space="preserve">Listy projektów, które spełniły kryteria i uzyskały wymaganą liczbę punktów (z wyróżnieniem projektów wybranych do dofinansowania) 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 listy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złon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ków KOP celem zamieszczenia na p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ortalu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oraz stronie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internetowej</w:t>
            </w:r>
            <w:r w:rsidRPr="001301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 WSL 2014-2020</w:t>
            </w:r>
          </w:p>
        </w:tc>
        <w:tc>
          <w:tcPr>
            <w:tcW w:w="877" w:type="pct"/>
            <w:vAlign w:val="center"/>
          </w:tcPr>
          <w:p w:rsidR="008B5401" w:rsidRPr="0036357F" w:rsidRDefault="007C6739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z</w:t>
            </w:r>
            <w:r w:rsidR="008B5401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godnie z </w:t>
            </w:r>
            <w:r w:rsidR="008B540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Regulaminem</w:t>
            </w:r>
            <w:r w:rsidR="008B5401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konkursu</w:t>
            </w:r>
          </w:p>
        </w:tc>
        <w:tc>
          <w:tcPr>
            <w:tcW w:w="461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676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8B5401" w:rsidRDefault="00FD1DD8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8B5401"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RR-RKIP</w:t>
            </w:r>
          </w:p>
          <w:p w:rsidR="007C6739" w:rsidRDefault="007C6739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8B54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8B5401" w:rsidRPr="00D65C87" w:rsidRDefault="008B54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informacji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RR-RKIP 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8B5401" w:rsidRPr="00130168" w:rsidRDefault="008B5401" w:rsidP="00BE2613">
            <w:pPr>
              <w:pStyle w:val="Tekstkomentarza"/>
              <w:suppressAutoHyphens/>
              <w:rPr>
                <w:sz w:val="18"/>
                <w:szCs w:val="18"/>
              </w:rPr>
            </w:pPr>
            <w:r>
              <w:rPr>
                <w:rFonts w:eastAsia="Calibri"/>
                <w:bCs/>
                <w:iCs/>
                <w:sz w:val="18"/>
                <w:szCs w:val="18"/>
                <w:lang w:val="pl-PL"/>
              </w:rPr>
              <w:t>Publikacja</w:t>
            </w:r>
            <w:r w:rsidRPr="002300ED">
              <w:rPr>
                <w:rFonts w:eastAsia="Calibri"/>
                <w:bCs/>
                <w:iCs/>
                <w:sz w:val="18"/>
                <w:szCs w:val="18"/>
              </w:rPr>
              <w:t xml:space="preserve"> </w:t>
            </w:r>
            <w:r w:rsidRPr="00130168">
              <w:rPr>
                <w:sz w:val="18"/>
                <w:szCs w:val="18"/>
              </w:rPr>
              <w:t>List</w:t>
            </w:r>
            <w:r w:rsidRPr="00130168">
              <w:rPr>
                <w:sz w:val="18"/>
                <w:szCs w:val="18"/>
                <w:lang w:val="pl-PL"/>
              </w:rPr>
              <w:t>y</w:t>
            </w:r>
            <w:r w:rsidRPr="00130168">
              <w:rPr>
                <w:sz w:val="18"/>
                <w:szCs w:val="18"/>
              </w:rPr>
              <w:t xml:space="preserve"> projektów, które spełniły kryteria i uzyskały wymaganą liczbę punktów (z wyróżnieniem projektów wybranych do dofinansowania)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projektów i listy członków KOP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 2014-2020 i p</w:t>
            </w:r>
            <w:r w:rsidRPr="002300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ortalu </w:t>
            </w:r>
          </w:p>
          <w:p w:rsidR="008B5401" w:rsidRPr="002300ED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rozstrzygnięcia konkursu.</w:t>
            </w:r>
          </w:p>
        </w:tc>
        <w:tc>
          <w:tcPr>
            <w:tcW w:w="461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8B5401" w:rsidRDefault="008B5401" w:rsidP="00BE26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4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8B5401" w:rsidRDefault="008B5401" w:rsidP="00BE26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6" w:type="pct"/>
            <w:vAlign w:val="center"/>
          </w:tcPr>
          <w:p w:rsidR="008B5401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7C6739" w:rsidRPr="00FB6658" w:rsidRDefault="007C6739" w:rsidP="00BE2613">
            <w:pPr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Przewodniczący KOP/Sekretarz KOP</w:t>
            </w:r>
          </w:p>
          <w:p w:rsidR="008B5401" w:rsidRPr="0036357F" w:rsidRDefault="008B54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9A15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9A1501" w:rsidRPr="00D65C87" w:rsidDel="00D91A80" w:rsidRDefault="009A15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9A1501" w:rsidRPr="0036357F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F4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9A1501" w:rsidRDefault="009A1501" w:rsidP="00BE2613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 w:rsidRPr="00863377">
              <w:rPr>
                <w:sz w:val="18"/>
                <w:szCs w:val="18"/>
              </w:rPr>
              <w:t xml:space="preserve">Sporządzenie pisma przekazującego podpisaną przez Przewodniczącego KOP zbiorczą </w:t>
            </w:r>
            <w:r>
              <w:rPr>
                <w:sz w:val="18"/>
                <w:szCs w:val="18"/>
              </w:rPr>
              <w:t xml:space="preserve">informację o wynikach prac </w:t>
            </w:r>
            <w:r w:rsidRPr="00863377">
              <w:rPr>
                <w:sz w:val="18"/>
                <w:szCs w:val="18"/>
              </w:rPr>
              <w:t xml:space="preserve"> ekspertów.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77" w:type="pct"/>
            <w:vAlign w:val="center"/>
          </w:tcPr>
          <w:p w:rsidR="009A1501" w:rsidRPr="009A1501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9A1501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9A1501" w:rsidRPr="0036357F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WP/</w:t>
            </w:r>
          </w:p>
          <w:p w:rsidR="009A1501" w:rsidRPr="0036357F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</w:tr>
      <w:tr w:rsidR="009A15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9A1501" w:rsidRPr="00D65C87" w:rsidRDefault="009A15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9A1501" w:rsidRPr="0036357F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WP/</w:t>
            </w:r>
          </w:p>
          <w:p w:rsidR="009A1501" w:rsidRPr="0036357F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9A1501" w:rsidRPr="002E3025" w:rsidRDefault="009A1501" w:rsidP="00BE2613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Weryfikacja, akceptacja</w:t>
            </w:r>
            <w:r w:rsidRPr="00863377">
              <w:rPr>
                <w:sz w:val="18"/>
                <w:szCs w:val="18"/>
              </w:rPr>
              <w:t xml:space="preserve"> pisma przekazującego podpisaną przez Przewodniczącego KOP zbiorczą</w:t>
            </w:r>
            <w:r>
              <w:rPr>
                <w:sz w:val="18"/>
                <w:szCs w:val="18"/>
              </w:rPr>
              <w:t xml:space="preserve"> informację o wynikach pracy ekspertów</w:t>
            </w:r>
            <w:r w:rsidR="007E2EB5">
              <w:rPr>
                <w:sz w:val="18"/>
                <w:szCs w:val="18"/>
                <w:lang w:val="pl-PL"/>
              </w:rPr>
              <w:t>.</w:t>
            </w:r>
          </w:p>
        </w:tc>
        <w:tc>
          <w:tcPr>
            <w:tcW w:w="877" w:type="pct"/>
            <w:vAlign w:val="center"/>
          </w:tcPr>
          <w:p w:rsidR="009A1501" w:rsidRPr="009A1501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9A1501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9A1501" w:rsidRPr="0036357F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7849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</w:tr>
      <w:tr w:rsidR="009A1501" w:rsidRPr="0036357F" w:rsidTr="009A1501">
        <w:trPr>
          <w:trHeight w:val="254"/>
        </w:trPr>
        <w:tc>
          <w:tcPr>
            <w:tcW w:w="5000" w:type="pct"/>
            <w:gridSpan w:val="8"/>
            <w:shd w:val="clear" w:color="auto" w:fill="FFFFFF"/>
            <w:vAlign w:val="center"/>
          </w:tcPr>
          <w:p w:rsidR="009A1501" w:rsidRPr="006E5EBC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 w:rsidR="007E2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55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9A1501" w:rsidRPr="0036357F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7E2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A15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9A1501" w:rsidRPr="00D65C87" w:rsidRDefault="009A15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9A1501" w:rsidRPr="0036357F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9A1501" w:rsidRDefault="009A1501" w:rsidP="00BE2613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Zatwierdzenie</w:t>
            </w:r>
            <w:r w:rsidRPr="00863377">
              <w:rPr>
                <w:sz w:val="18"/>
                <w:szCs w:val="18"/>
              </w:rPr>
              <w:t xml:space="preserve"> pisma przekazującego podpisaną przez Przewodniczącego KOP zbiorczą </w:t>
            </w:r>
            <w:r>
              <w:rPr>
                <w:sz w:val="18"/>
                <w:szCs w:val="18"/>
              </w:rPr>
              <w:t>informację o wynikach</w:t>
            </w:r>
            <w:r w:rsidRPr="00863377">
              <w:rPr>
                <w:sz w:val="18"/>
                <w:szCs w:val="18"/>
              </w:rPr>
              <w:t xml:space="preserve"> prac</w:t>
            </w:r>
            <w:r>
              <w:rPr>
                <w:sz w:val="18"/>
                <w:szCs w:val="18"/>
              </w:rPr>
              <w:t>y</w:t>
            </w:r>
            <w:r w:rsidRPr="00863377">
              <w:rPr>
                <w:sz w:val="18"/>
                <w:szCs w:val="18"/>
              </w:rPr>
              <w:t xml:space="preserve"> ekspertów.</w:t>
            </w:r>
          </w:p>
        </w:tc>
        <w:tc>
          <w:tcPr>
            <w:tcW w:w="877" w:type="pct"/>
            <w:vAlign w:val="center"/>
          </w:tcPr>
          <w:p w:rsidR="009A1501" w:rsidRPr="009A1501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9A1501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9A1501" w:rsidRPr="0036357F" w:rsidDel="003C0020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F4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 FS-RW</w:t>
            </w:r>
          </w:p>
        </w:tc>
      </w:tr>
      <w:tr w:rsidR="009A1501" w:rsidRPr="0036357F" w:rsidTr="009A1501">
        <w:trPr>
          <w:trHeight w:val="254"/>
        </w:trPr>
        <w:tc>
          <w:tcPr>
            <w:tcW w:w="5000" w:type="pct"/>
            <w:gridSpan w:val="8"/>
            <w:shd w:val="clear" w:color="auto" w:fill="FFFFFF"/>
            <w:vAlign w:val="center"/>
          </w:tcPr>
          <w:p w:rsidR="009A1501" w:rsidRPr="006E5EBC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pkt. </w:t>
            </w:r>
            <w:r w:rsidR="007E2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9A1501" w:rsidRPr="0036357F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</w:t>
            </w:r>
            <w:r w:rsidR="007E2EB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58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A1501" w:rsidRPr="0036357F" w:rsidTr="00D65C87">
        <w:trPr>
          <w:trHeight w:val="254"/>
        </w:trPr>
        <w:tc>
          <w:tcPr>
            <w:tcW w:w="280" w:type="pct"/>
            <w:gridSpan w:val="2"/>
            <w:shd w:val="clear" w:color="auto" w:fill="FFFFFF"/>
            <w:vAlign w:val="center"/>
          </w:tcPr>
          <w:p w:rsidR="009A1501" w:rsidRPr="00D65C87" w:rsidRDefault="009A1501" w:rsidP="00BE261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9A1501" w:rsidRPr="0036357F" w:rsidRDefault="007849F4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F4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26" w:type="pct"/>
            <w:gridSpan w:val="2"/>
            <w:shd w:val="clear" w:color="auto" w:fill="auto"/>
            <w:vAlign w:val="center"/>
          </w:tcPr>
          <w:p w:rsidR="009A1501" w:rsidRDefault="009A1501" w:rsidP="00BE2613">
            <w:pPr>
              <w:pStyle w:val="Tekstkomentarza"/>
              <w:suppressAutoHyphens/>
              <w:rPr>
                <w:rFonts w:eastAsia="Calibri"/>
                <w:bCs/>
                <w:iCs/>
                <w:sz w:val="18"/>
                <w:szCs w:val="18"/>
                <w:lang w:val="pl-PL"/>
              </w:rPr>
            </w:pPr>
            <w:r w:rsidRPr="005F6D09">
              <w:rPr>
                <w:sz w:val="18"/>
                <w:szCs w:val="18"/>
              </w:rPr>
              <w:t>Przesłanie pisma przekazującego podpisaną przez Przewodniczącego KOP zbiorczą informację o ocenie pracy ekspertów.</w:t>
            </w:r>
          </w:p>
        </w:tc>
        <w:tc>
          <w:tcPr>
            <w:tcW w:w="877" w:type="pct"/>
            <w:vAlign w:val="center"/>
          </w:tcPr>
          <w:p w:rsidR="009A1501" w:rsidRPr="009A1501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1" w:type="pct"/>
            <w:vAlign w:val="center"/>
          </w:tcPr>
          <w:p w:rsidR="009A1501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76" w:type="pct"/>
            <w:vAlign w:val="center"/>
          </w:tcPr>
          <w:p w:rsidR="009A1501" w:rsidRPr="0036357F" w:rsidDel="003C0020" w:rsidRDefault="0076602D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RPRO</w:t>
            </w:r>
          </w:p>
        </w:tc>
      </w:tr>
      <w:tr w:rsidR="009A1501" w:rsidRPr="0036357F" w:rsidTr="009A1501">
        <w:trPr>
          <w:trHeight w:val="254"/>
        </w:trPr>
        <w:tc>
          <w:tcPr>
            <w:tcW w:w="5000" w:type="pct"/>
            <w:gridSpan w:val="8"/>
            <w:shd w:val="clear" w:color="auto" w:fill="FFFFFF"/>
            <w:vAlign w:val="center"/>
          </w:tcPr>
          <w:p w:rsidR="009A1501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9A1501" w:rsidRDefault="009A1501" w:rsidP="00BE2613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955D8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Zbiorcza informacja o ocenie pracy ekspertów zostaje przekazana do RR-RPRO zgodnie z </w:t>
            </w:r>
            <w:r w:rsidRPr="00955D82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Procedurą naboru kandydatów na ekspertów, prowadzenia Wykazu kandydatów na ekspertów Regionalnego Programu Operacyjnego Województwa Śląskiego na lata 2014-2020 oraz oceny pracy eksperta.</w:t>
            </w:r>
          </w:p>
          <w:p w:rsidR="009A1501" w:rsidRPr="0036357F" w:rsidDel="003C0020" w:rsidRDefault="009A1501" w:rsidP="00BE2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:rsidR="00CE7FF2" w:rsidRDefault="00CE7FF2" w:rsidP="00CE7FF2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</w:pPr>
      <w:bookmarkStart w:id="50" w:name="_Toc418595707"/>
      <w:bookmarkStart w:id="51" w:name="_Toc441579702"/>
      <w:bookmarkStart w:id="52" w:name="_Toc481142166"/>
      <w:bookmarkStart w:id="53" w:name="_Toc493249149"/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3</w:t>
      </w:r>
      <w:r w:rsidR="008B6505"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.3</w:t>
      </w:r>
      <w:r w:rsidR="00F54881"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.1 Instrukcja weryfikacji formalnej, oceny i wyboru projektów do dofinansowania w ramach EFS</w:t>
      </w:r>
      <w:bookmarkEnd w:id="50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- w przypadku wyboru projektów realizowanych w ramach ZIT/ RIT</w:t>
      </w:r>
      <w:bookmarkEnd w:id="51"/>
      <w:bookmarkEnd w:id="52"/>
      <w:bookmarkEnd w:id="53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</w:t>
      </w:r>
    </w:p>
    <w:p w:rsidR="0034113B" w:rsidRPr="00BE2613" w:rsidRDefault="0034113B" w:rsidP="00BE2613">
      <w:pPr>
        <w:pStyle w:val="Legenda"/>
        <w:jc w:val="both"/>
        <w:rPr>
          <w:rFonts w:eastAsia="Calibri"/>
          <w:b w:val="0"/>
          <w:noProof/>
        </w:rPr>
      </w:pPr>
      <w:bookmarkStart w:id="54" w:name="_Toc491090172"/>
      <w:bookmarkStart w:id="55" w:name="_Toc492621152"/>
      <w:bookmarkStart w:id="56" w:name="_Toc492623442"/>
      <w:bookmarkStart w:id="57" w:name="_Toc492623903"/>
      <w:bookmarkStart w:id="58" w:name="_Toc492625537"/>
      <w:bookmarkStart w:id="59" w:name="_Toc492625983"/>
      <w:r w:rsidRPr="00BE2613">
        <w:rPr>
          <w:rFonts w:eastAsia="Calibri"/>
          <w:b w:val="0"/>
          <w:noProof/>
        </w:rPr>
        <w:t>Wzory dokumentów wykorzystywane przy wdrażaniu nieniejszej instrukcji wykonawczej (tj.3.3.6.1 ) stanowią załączniki do  Regulaminu dokonywania oceny projektów współfinansowanych ze środków Europejskiego Funduszu Społecznego w ramach Regionalnego Programu Operacyjnego Województwa Śląskiego na lata 2014-2020, który został przyjęty odrębną uchwałą ZW (dalej: Regulamin KOP ).</w:t>
      </w:r>
      <w:bookmarkEnd w:id="54"/>
      <w:bookmarkEnd w:id="55"/>
      <w:bookmarkEnd w:id="56"/>
      <w:bookmarkEnd w:id="57"/>
      <w:bookmarkEnd w:id="58"/>
      <w:bookmarkEnd w:id="59"/>
    </w:p>
    <w:tbl>
      <w:tblPr>
        <w:tblpPr w:leftFromText="141" w:rightFromText="141" w:vertAnchor="text" w:tblpXSpec="center" w:tblpY="1"/>
        <w:tblOverlap w:val="never"/>
        <w:tblW w:w="53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2093"/>
        <w:gridCol w:w="6139"/>
        <w:gridCol w:w="2511"/>
        <w:gridCol w:w="1395"/>
        <w:gridCol w:w="2093"/>
      </w:tblGrid>
      <w:tr w:rsidR="00CE7FF2" w:rsidRPr="008D1F12" w:rsidTr="008A0AF2">
        <w:trPr>
          <w:trHeight w:val="554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3.3.6</w:t>
            </w: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47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formalnej, oceny i wyboru projektów do dofinansowania w ramach EFS</w:t>
            </w:r>
          </w:p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- w przypadku wyboru projektów realizowanych w ramach ZIT/ RIT</w:t>
            </w:r>
          </w:p>
        </w:tc>
      </w:tr>
      <w:tr w:rsidR="00CE7FF2" w:rsidRPr="008D1F12" w:rsidTr="008A0AF2">
        <w:trPr>
          <w:trHeight w:val="582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  <w:r w:rsidR="00A7361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A7361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E7FF2" w:rsidRPr="008D1F12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8D1F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CE7FF2" w:rsidRPr="008D1F12" w:rsidTr="00D65C87">
        <w:trPr>
          <w:trHeight w:val="598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 w:rsidR="00A736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849F4" w:rsidP="00F302F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Wpływ</w:t>
            </w:r>
            <w:r w:rsidR="00CE7FF2"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o dofinansowanie projektów. 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dnia zakończenia naboru wskazanego w ogłoszeniu o konkursie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sekretariatu FS-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</w:t>
            </w: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CE7FF2" w:rsidRPr="008D1F12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CE7F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nioskodawcy</w:t>
            </w:r>
          </w:p>
        </w:tc>
      </w:tr>
      <w:tr w:rsidR="00CE7FF2" w:rsidRPr="008D1F12" w:rsidTr="00D65C87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849F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o dofinansowanie projektów pod kątem spełniania warunków</w:t>
            </w: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formalnych</w:t>
            </w:r>
            <w:r w:rsidRPr="008D1F12" w:rsidDel="00CE7C6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 oparciu o listę spra</w:t>
            </w:r>
            <w:r w:rsidR="004473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wdzającą stanowiącą załącznik W2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niniejszych instrukcji.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7 dni od dnia zakończenia naboru; w uzasadnionych przypadkach np. dużej liczby wniosków do 14 dni od dnia zamknięcia naboru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</w:tc>
      </w:tr>
      <w:tr w:rsidR="00CE7FF2" w:rsidRPr="008D1F12" w:rsidTr="008A0AF2">
        <w:trPr>
          <w:trHeight w:val="55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F" w:rsidRPr="00A24F9B" w:rsidRDefault="00797CBF" w:rsidP="00797C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24F9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stwierdzenia błędów formalnych/oczywistej omyłki – pkt 3</w:t>
            </w:r>
            <w:r w:rsidR="00BE261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8D1F12" w:rsidRDefault="00797CB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24F9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spełnienia  warunków wymogów formalnych – pkt 7</w:t>
            </w:r>
            <w:r w:rsidR="00BE261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8D1F12" w:rsidTr="008A0AF2">
        <w:trPr>
          <w:trHeight w:val="97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97CB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pisma wzywającego do uzupełnienia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 o dofinansowanie pod kątem spełnienia warunków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wniosku/ informacji o skorygowaniu z urzędu oczywistej omyłki/ 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 o pozostawieniu wniosku bez rozpatrzenia.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5730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="00797CBF" w:rsidRPr="009741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nie później niż do 7 dni od dnia zakończenia weryfikacji wymogów warunków 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8D1F12" w:rsidTr="008A0AF2">
        <w:trPr>
          <w:trHeight w:val="98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97CBF" w:rsidP="00F302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wzywającego do uzupełnienia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 o dofinansowanie pod kątem spełnienia warunków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/informacji o skorygowaniu z urzędu oczywistej omyłki/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informacji o pozostawieniu wniosku bez rozpatrzenia.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5730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797CBF" w:rsidRPr="009741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do 7 dni od dnia zakończenia weryfikacji wymogów warunków 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97CB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A7361D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A7361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A7361D" w:rsidTr="008A0AF2">
        <w:trPr>
          <w:trHeight w:val="4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E71C4A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1C4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A7361D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1C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5.</w:t>
            </w:r>
          </w:p>
        </w:tc>
      </w:tr>
      <w:tr w:rsidR="00CE7FF2" w:rsidRPr="008D1F12" w:rsidTr="007D6847">
        <w:trPr>
          <w:trHeight w:val="125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97CBF" w:rsidP="00E61C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E61CA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FE3FC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Zatwierdzenie pisma wzywającego do uzupełnienia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Pr="0036357F" w:rsidDel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korekty oczywistej omyłki we wniosku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informacji o skorygowaniu z urzędu oczywistej omyłki/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informacji o pozostawieniu wniosku bez rozpatrzenia.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FE3FC7" w:rsidP="00E61C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741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do 7 dni od dnia zakończenia weryfikacji wymogów warunków 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97CB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797CB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E61CA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ierownik FS- WP,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E71C4A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71C4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A7361D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1C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6</w:t>
            </w:r>
            <w:r w:rsidR="00BE26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E7FF2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FE3FC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Przesłanie zatwierdzonego pisma wzywającego do uzupełnienia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 o dofinansowanie pod kątem spełnienia warunków</w:t>
            </w:r>
            <w:r w:rsidRPr="0036357F" w:rsidDel="001B1F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formalnych/informacji o pozostawieniu wniosku bez rozpatrzenia.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F30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16472F" w:rsidRDefault="00CE7FF2" w:rsidP="005730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E61CA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16472F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</w:t>
            </w:r>
            <w:r w:rsidR="00AD11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</w:p>
        </w:tc>
      </w:tr>
      <w:tr w:rsidR="00CE7FF2" w:rsidRPr="008D1F12" w:rsidTr="008A0AF2">
        <w:trPr>
          <w:trHeight w:val="4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41E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wpłynięcia uzupełnionego wniosku o dofinansowanie – pkt 2</w:t>
            </w:r>
            <w:r w:rsidR="007E2EB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Default="00FE3FC7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przypadku, gdy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warunki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formalne nie zostały uzupełnione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oczywista omyłka we wniosku nie została skorygowana</w:t>
            </w:r>
            <w:r w:rsidRPr="00A7361D" w:rsidDel="0097413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7361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pkt 3</w:t>
            </w:r>
            <w:r w:rsidR="00CE7FF2" w:rsidRPr="00041E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przypadku, wniosku pozostawianego bez rozpatrzenia – koniec instrukcji.</w:t>
            </w:r>
          </w:p>
          <w:p w:rsidR="00BB17A9" w:rsidRPr="00041E2D" w:rsidRDefault="00F302FA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41E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przypadku, wniosku pozostawianego bez rozpatrzenia – koniec instrukcji.</w:t>
            </w:r>
          </w:p>
          <w:p w:rsidR="00CE7FF2" w:rsidRPr="00041E2D" w:rsidRDefault="00CE7FF2" w:rsidP="005730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41E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Powołanie składu KOP - zgodnie z instrukcją wykonawczą 3.</w:t>
            </w:r>
            <w:r w:rsidR="0057307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Pr="00041E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.2.1 dot. powołania KOP</w:t>
            </w:r>
            <w:r w:rsidR="00BB17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8D1F12" w:rsidTr="00D65C87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EF10A5" w:rsidRDefault="00CE7FF2" w:rsidP="008A0A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0A5">
              <w:rPr>
                <w:rFonts w:ascii="Times New Roman" w:hAnsi="Times New Roman" w:cs="Times New Roman"/>
                <w:sz w:val="18"/>
                <w:szCs w:val="18"/>
              </w:rPr>
              <w:t>Przydzielenie wniosków oceniającym (zgodnie z procedurą wynikającą z Regulaminu KOP) w cel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EF10A5">
              <w:rPr>
                <w:rFonts w:ascii="Times New Roman" w:hAnsi="Times New Roman" w:cs="Times New Roman"/>
                <w:sz w:val="18"/>
                <w:szCs w:val="18"/>
              </w:rPr>
              <w:t xml:space="preserve"> dokonania oceny formalnej</w:t>
            </w:r>
            <w:r w:rsidR="00D548E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Sekretarz KOP</w:t>
            </w:r>
          </w:p>
        </w:tc>
      </w:tr>
      <w:tr w:rsidR="00CE7FF2" w:rsidRPr="008D1F12" w:rsidTr="00D65C87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Członkowie KOP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Ocena formalna wniosków w oparciu o kartę oceny formalnej, stanowiącą załącznik do Regulaminu 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onkursu.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14* dni od zakończenia weryfikacji 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formalnych;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 xml:space="preserve">w uzasadnionych przypadkach np.  dużej liczby wniosków do 21* dni od zakończenia weryfikacji 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warunków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Sekretarz KOP/ Przewodniczący KOP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8D1F12" w:rsidTr="00D65C87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Weryfikacja poprawności ocen i generowanie 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ocenionych formalnie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14* dni od zakończenia weryfikacji 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="00F302FA" w:rsidRPr="008D1F12" w:rsidDel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formalnych;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 xml:space="preserve">w uzasadnionych przypadkach np.  dużej liczby wniosków do 21* dni  od zakończenia weryfikacji 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CE7FF2" w:rsidRPr="008D1F12" w:rsidTr="00D65C87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D65C87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D54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wniosków ocenionych formalnie.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14* dni od zakończenia weryfikacji 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arunków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formalnych;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  <w:t xml:space="preserve">w uzasadnionych przypadkach np.  dużej liczby wniosków do 21* dni  od zakończenia weryfikacji 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="00F302FA" w:rsidRPr="008D1F12" w:rsidDel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formalnych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9;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11.</w:t>
            </w:r>
            <w:r w:rsidR="00F302FA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1D0E23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6F0" w:rsidRDefault="006056F0" w:rsidP="00605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pozytywnej oceny formalnej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:</w:t>
            </w:r>
          </w:p>
          <w:p w:rsidR="006056F0" w:rsidRDefault="006056F0" w:rsidP="00605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zmiana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statusu wniosku w LSI 2014 </w:t>
            </w:r>
          </w:p>
          <w:p w:rsidR="00CE7FF2" w:rsidRPr="008D1F12" w:rsidRDefault="006056F0" w:rsidP="006056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-rejestracja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wniosków pozytywnych  pod względem formalnym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6E5E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CST.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5 dni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2E30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LSI2014</w:t>
            </w:r>
            <w:r w:rsidR="00BB17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CST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D548E8" w:rsidRPr="008D1F12" w:rsidTr="00D548E8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8E8" w:rsidRPr="00D548E8" w:rsidRDefault="00D548E8" w:rsidP="00D54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pozytywnej oceny formalnej wniosku o dofinansowanie – pkt. 1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5</w:t>
            </w:r>
            <w:r w:rsidR="00BB17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D548E8" w:rsidRDefault="00D548E8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</w:t>
            </w:r>
            <w:r w:rsidR="0057307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negatywnej oceny </w:t>
            </w:r>
            <w:r w:rsidRP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 o dofinansowanie – pkt. 1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2.</w:t>
            </w:r>
            <w:r w:rsidRP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o odrzuceniu wniosku o dofinansowanie projektu.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DA5E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8D1F12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zatwierdzenie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o odrzuceniu wniosku o dofinansowanie projektu.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DA5E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3702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="00BB17A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1</w:t>
            </w:r>
            <w:r w:rsidR="00F302F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BE261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D54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o odrzuceniu wniosku o dofinansowanie projektu do wnioskodawcy.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FC11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16472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1647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16472F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3702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</w:t>
            </w:r>
          </w:p>
        </w:tc>
      </w:tr>
      <w:tr w:rsidR="00CE7FF2" w:rsidRPr="008D1F12" w:rsidTr="008A0AF2">
        <w:trPr>
          <w:trHeight w:val="29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BB17A9" w:rsidP="008A0AF2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Następnie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(w przypadku złożenia przez wnioskodawcę protestu)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zastosowanie ma instrukcja wykonawcza 3.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.1 dotycząca postępowania odwoławczego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DA5E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zatwierdzonej </w:t>
            </w:r>
            <w:r w:rsidR="00D548E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</w:t>
            </w:r>
            <w:r w:rsidR="00DA5E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zakwalifikowanych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oceny merytorycznej</w:t>
            </w:r>
            <w:r w:rsidR="00E61CA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celem zamieszczenia na portalu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stronie internetowej RPO WSL 2014-2020.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 dni od momentu zatwierdzenia listy wniosków ocenionych formalnie.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73702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 RR-RKIP</w:t>
            </w:r>
            <w:r w:rsidRPr="008D1F12" w:rsidDel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37023" w:rsidRPr="00737023" w:rsidTr="00737023">
        <w:trPr>
          <w:trHeight w:val="186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023" w:rsidRPr="00F54881" w:rsidRDefault="00737023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23" w:rsidRPr="008D1F12" w:rsidRDefault="0073702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</w:t>
            </w:r>
            <w:r w:rsidRPr="008D1F12" w:rsidDel="001526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023" w:rsidRPr="00E71C4A" w:rsidRDefault="00737023" w:rsidP="007370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wniosków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zakwalifikowanych</w:t>
            </w:r>
            <w:r w:rsidRPr="00A35A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oceny merytorycznej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na portalu oraz stronie internetowej RPO WSL 2014-2020.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37023" w:rsidRPr="00E71C4A" w:rsidRDefault="00737023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7 dni od momentu  zatwierdzenia listy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7023" w:rsidRDefault="00737023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5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737023" w:rsidRDefault="00737023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737023" w:rsidRPr="00E71C4A" w:rsidRDefault="00737023" w:rsidP="007370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023" w:rsidRPr="00454161" w:rsidRDefault="00737023" w:rsidP="00E61C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/Sekretarz KOP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45416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Przygotowanie pisma o przekazaniu </w:t>
            </w:r>
            <w:r w:rsidR="00482F4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 ocenionych pozytywnie formalnie oraz wniosków o dofinansowanie ocenionych pozytywnie formalnie do IP ZIT/RIT RPO WSL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  <w:r>
              <w:t xml:space="preserve"> </w:t>
            </w:r>
            <w:r w:rsidRPr="002857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Wyznaczony przez IZ RPO termin  na dokonanie I części oceny – w zakresie zgodności ze </w:t>
            </w:r>
            <w:r w:rsidRPr="00E71C4A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 RIT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przez </w:t>
            </w:r>
            <w:r w:rsidRPr="002857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ZIT/RIT RPO WSL, nie może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2857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być krótszy niż 20 dni kalendarzowych.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o przekazaniu </w:t>
            </w:r>
            <w:r w:rsidR="00482F4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 ocenionych pozytywnie formalnie oraz wniosków o dofinansowanie ocenionych pozytywnie formalnie do IP ZIT/RIT</w:t>
            </w:r>
            <w:r w:rsidR="00444C6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 KOP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8D1F12" w:rsidTr="008A0AF2">
        <w:trPr>
          <w:trHeight w:val="2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10FDB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1134D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7</w:t>
            </w:r>
            <w:r w:rsidR="001134D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810FDB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19</w:t>
            </w:r>
            <w:r w:rsidR="001134D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pisma o przekazaniu 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 ocenionych pozytywnie formalnie oraz wniosków o dofinansowanie ocenionych pozytywnie formalnie do IP ZIT/RIT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 KOP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10F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zatwierdzonego pisma o przekazaniu 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wniosków ocenionych pozytywnie formalnie oraz wniosków o dofinansowanie ocenionych pozytywnie formalnie do IP ZIT/RIT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16472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1647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16472F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  <w:r w:rsidR="0016472F" w:rsidRPr="008D1F12" w:rsidDel="0016472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Zastępca Przewodniczącego KOP z ramienia IP ZIT/RIT RPO WSL</w:t>
            </w:r>
          </w:p>
        </w:tc>
      </w:tr>
      <w:tr w:rsidR="00CE7FF2" w:rsidRPr="008D1F12" w:rsidTr="008A0AF2">
        <w:trPr>
          <w:trHeight w:val="39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D6" w:rsidRDefault="001134D6" w:rsidP="00810F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Default="00CE7FF2" w:rsidP="00810F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Powołanie </w:t>
            </w:r>
            <w:r w:rsidR="00810FDB"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ostatecznego składu Członków KOP </w:t>
            </w: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przed oceną merytoryczną, celem dobrania odpowiedniej ilości 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</w:t>
            </w: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złonków KOP względem przekazanych do oceny merytorycznej wniosków. Procedura  zgodnie z instrukcją wykonawczą 3.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</w:t>
            </w:r>
            <w:r w:rsidRP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.2.1 dot. powołania KOP.</w:t>
            </w:r>
          </w:p>
          <w:p w:rsidR="001134D6" w:rsidRPr="00810FDB" w:rsidRDefault="001134D6" w:rsidP="00810F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16472F" w:rsidP="00810F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rzydzielenie wniosków do oceny merytorycznej pomiędzy Członków KOP  w II części oceny w zakresie kryteriów właściwych dla 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ziałań/</w:t>
            </w:r>
            <w:r w:rsidR="00810F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</w:t>
            </w:r>
            <w:r w:rsidR="00CE7FF2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oddziałań RPO WSL 2014-2020 (ogólnych kryteriów merytorycznych i ogólnych kryteriów horyzontalnych).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elektronicznie / e-mail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16472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Członkom KOP wniosków do oceny merytorycznej.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CE7FF2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Członkowie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Ocena merytoryczna wniosków o dofinansowanie projektów w oparciu o kartę oceny merytorycznej, stanowiącą załącznik do Regulaminu </w:t>
            </w:r>
            <w:r w:rsidR="00F954E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onkursu.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określonym w Harmonogramie konkursu.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KOP,Sekretarz KOP;</w:t>
            </w:r>
          </w:p>
        </w:tc>
      </w:tr>
      <w:tr w:rsidR="00CE7FF2" w:rsidRPr="008D1F12" w:rsidTr="007D6847">
        <w:trPr>
          <w:trHeight w:val="43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023" w:rsidRDefault="00737023" w:rsidP="007370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negocjacji – pkt 24;</w:t>
            </w:r>
          </w:p>
          <w:p w:rsidR="001134D6" w:rsidRDefault="00737023" w:rsidP="007370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2620D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negocjacji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33.</w:t>
            </w:r>
          </w:p>
          <w:p w:rsidR="001134D6" w:rsidRPr="00F13423" w:rsidRDefault="001134D6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</w:pPr>
          </w:p>
        </w:tc>
      </w:tr>
      <w:tr w:rsidR="00CE7FF2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F9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Negocjacje</w:t>
            </w:r>
            <w:r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32"/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– sporządzenie stanowiska negocjacyjnego/ Ostatecznego Stanowiska negocjacyjnego IOK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  <w:r w:rsidR="00F954E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wnioskodawca</w:t>
            </w:r>
          </w:p>
        </w:tc>
      </w:tr>
      <w:tr w:rsidR="00CE7FF2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D0E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Negocjacje – weryfikacja stanowiska negocjacyjnego/  Ostatecznego Stanowiska negocjacyjnego IOK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SOD?SEKAP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  <w:r w:rsidR="00F954E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wnioskodawca</w:t>
            </w:r>
          </w:p>
        </w:tc>
      </w:tr>
      <w:tr w:rsidR="00CE7FF2" w:rsidRPr="008D1F12" w:rsidTr="008A0AF2">
        <w:trPr>
          <w:trHeight w:val="27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4;</w:t>
            </w:r>
          </w:p>
          <w:p w:rsidR="00CE7FF2" w:rsidRPr="008D1F12" w:rsidRDefault="00CE7FF2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1134D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="0073702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6.</w:t>
            </w:r>
          </w:p>
        </w:tc>
      </w:tr>
      <w:tr w:rsidR="00CE7FF2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DA5EEC" w:rsidP="00F9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37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formularza negocjacyjnego wnioskodawcy</w:t>
            </w:r>
            <w:r w:rsidDel="00DA5EE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3635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CE7FF2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723DF6" w:rsidP="00F954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formularza negocjacyjnego z odpowiedzią wnioskodawcy.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723DF6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4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dni 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roboczych od odebrania formularza negocjacyjnego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F2" w:rsidRPr="008D1F1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KOP;</w:t>
            </w:r>
          </w:p>
        </w:tc>
      </w:tr>
      <w:tr w:rsidR="00F3148F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Ostatecznego Stanowiska IOK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F3148F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Ostatecznego Stanowiska IOK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F3148F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Ostatecznego Stanowiska IOK i wezwanie </w:t>
            </w:r>
            <w:r w:rsidR="00F5488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 do poprawy wniosku o dofinansowanie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F3148F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wniosku o dofinansowanie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terminie wskazanym w piśmie, nie krótszym niż 7 dni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 LSI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</w:t>
            </w:r>
            <w:r w:rsidR="00F5488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-SE</w:t>
            </w:r>
          </w:p>
        </w:tc>
      </w:tr>
      <w:tr w:rsidR="00F3148F" w:rsidRPr="008D1F12" w:rsidTr="008A0AF2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Dokonanie oceny kryterium negocjacyjnego na podstawie wniosku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44C7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</w:tr>
      <w:tr w:rsidR="00F3148F" w:rsidRPr="008D1F12" w:rsidTr="00F54881">
        <w:trPr>
          <w:trHeight w:val="27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protokołu z przeprowadzenia I części oceny – w zakresie kryteriów zgodności ze </w:t>
            </w:r>
            <w:r w:rsidRPr="00F954E3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Strategią ZIT/RIT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wraz z Listą ocenionych projektów zawierającą wynik oceny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informację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ilości przyznanych punktów dodatkowych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oraz kopię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kart oceny.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terminem przeznaczonym na dokonanie oceny merytorycznej określonym 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Regulaminie konkursu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ca Przewodniczącego KOP z ramienia IP ZIT/RIT RPO WSL</w:t>
            </w:r>
          </w:p>
        </w:tc>
      </w:tr>
      <w:tr w:rsidR="00F3148F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protokołu z prac KOP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C11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F3148F" w:rsidRPr="008D1F12" w:rsidTr="00F54881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Przewodniczący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z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atwierdzenie protokołu z prac KOP.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C11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KOP;</w:t>
            </w:r>
          </w:p>
        </w:tc>
      </w:tr>
      <w:tr w:rsidR="00F3148F" w:rsidRPr="008D1F12" w:rsidTr="008A0AF2">
        <w:trPr>
          <w:trHeight w:val="41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9F4A91" w:rsidRDefault="00F3148F" w:rsidP="00F314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F4A9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3</w:t>
            </w:r>
            <w:r w:rsidR="00723D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F3148F" w:rsidRPr="009F4A91" w:rsidRDefault="00F3148F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F4A9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</w:t>
            </w:r>
            <w:r w:rsidR="00723D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6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9F4A9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F3148F" w:rsidRPr="0035661A" w:rsidTr="008A0AF2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Del="00DE5006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do zatwierdzenia przez IP ZIT/RIT RPO WSL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ocenionych projektów.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B22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Wraz z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B22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istą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ocenionych </w:t>
            </w:r>
            <w:r w:rsidRPr="006B22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IZ RPO WSL przekazuje do IP ZIT/RIT RPO WSL syntetyczną informację nt. przebiegu oceny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projektów</w:t>
            </w:r>
            <w:r w:rsidRPr="006B228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szczególności informację o projektach odrzuconych w części oceny merytorycznej, przebiegającej poza udziałem IP ZIT/RIT RPO WSL.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Del="00DE5006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,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F3148F" w:rsidRPr="0035661A" w:rsidTr="008A0AF2">
        <w:trPr>
          <w:trHeight w:val="56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Del="00DE5006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F3148F" w:rsidRDefault="00737023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</w:t>
            </w:r>
            <w:r w:rsidR="00F3148F"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zatwierdzonej przez IP ZIT/RIT RPO WSL </w:t>
            </w:r>
            <w:r w:rsidR="00F314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="00F3148F"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ocenionych projektów  wraz z kopiami dokumentów potwierdzającymi jej zatwierdzenie przez właściwy organ IP ZIT/RIT RPO WSL.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14 dni od dnia jej otrzymania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F3148F" w:rsidRPr="008D1F12" w:rsidTr="00F60A50">
        <w:trPr>
          <w:trHeight w:val="10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przypadku</w:t>
            </w: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braku otrzymania zatwierdzonej listy  ocenionych projektów  wraz z kopiami dokumentów IZ RPO WSL wzywa IP ZIT/RIT RPO WSL do udzielenia wyjaśnień w terminie 3 dni roboczych. W celu osiągnięcia porozumienia IZ RPO WSL może zorganizować spotkanie z przedstawicielami IP ZIT/RIT RPO WSL. IZ RPO WSL może podjąć  decyzję o dalszym procedowaniu w sprawie podejmowania decyzji o wyborze projektów do dofinansowania, w tym może samodzielnie zatwierdzić listę ocenionych projektów, o której mowa w art. 44 ust. 4 ustawy wdrożeniowej.</w:t>
            </w:r>
          </w:p>
        </w:tc>
      </w:tr>
      <w:tr w:rsidR="00F3148F" w:rsidRPr="008D1F12" w:rsidTr="00F54881">
        <w:trPr>
          <w:trHeight w:val="105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Sekretarz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KS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rozstrzygnięcia konkursu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3"/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zarządzania alokacją FS-OF,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</w:tr>
      <w:tr w:rsidR="00F3148F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akceptacja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KS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rozstrzygnięcia konkursu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Wersja papierowa,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F3148F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F60A50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38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F3148F" w:rsidRPr="00F60A50" w:rsidRDefault="00F3148F" w:rsidP="00E83E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 w:rsidR="00766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0.</w:t>
            </w:r>
          </w:p>
        </w:tc>
      </w:tr>
      <w:tr w:rsidR="00F3148F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 KS </w:t>
            </w:r>
            <w:r w:rsidRPr="00722C6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projektu uchwały ZW</w:t>
            </w:r>
            <w:r w:rsidRPr="00722C63" w:rsidDel="002C2CD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rozstrzygnięcia konkursu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F3148F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F60A50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60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38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F3148F" w:rsidRPr="00F60A50" w:rsidRDefault="00F3148F" w:rsidP="00E83E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 w:rsidR="00766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</w:tr>
      <w:tr w:rsidR="00F3148F" w:rsidRPr="008D1F12" w:rsidTr="00F54881">
        <w:trPr>
          <w:trHeight w:val="841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Sekretarz KOP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72F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E002B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rozstrzygnięcia konkursu</w:t>
            </w:r>
            <w:r w:rsidRPr="00E002B9" w:rsidDel="00DE500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E002B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F60A5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opiniowania. Przedłożenie KS i projektu uchwały ZW na posiedzenie ZW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, wersja papierowa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  <w:r w:rsidR="008457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  <w:r w:rsidR="008457D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br/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:rsidR="00F3148F" w:rsidRPr="008D1F12" w:rsidRDefault="008457D9" w:rsidP="002208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="00F3148F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</w:tc>
      </w:tr>
      <w:tr w:rsidR="00F3148F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EB2777">
            <w:pPr>
              <w:pStyle w:val="Akapitzlist"/>
              <w:numPr>
                <w:ilvl w:val="0"/>
                <w:numId w:val="28"/>
              </w:numPr>
              <w:rPr>
                <w:rFonts w:eastAsia="Calibri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rozstrzygnięciu konkursu .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4"/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  <w:r w:rsidRPr="0009049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jednak nie później niż przed datą rozstrzygnięcia konkursu wskazaną w Regulaminie konkursu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wersja papierowa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FS;</w:t>
            </w:r>
          </w:p>
        </w:tc>
      </w:tr>
      <w:tr w:rsidR="00F3148F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F60A50" w:rsidRDefault="0076602D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zmiany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ocenionych projektów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np. </w:t>
            </w:r>
            <w:r w:rsidRPr="003440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zmiany statusu wniosku w wyniku procedury odwoławczej</w:t>
            </w:r>
            <w:r w:rsidRPr="00F60A50" w:rsidDel="00F22B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zastosowanie ma niniejsza instrukcja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  <w:r w:rsidRPr="00F60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3148F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informacyjnego do wnioskodawcy o wynikach oceny merytorycznej.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F3148F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informacyjnego do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  o wynikach oceny merytorycznej.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C3A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F3148F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EC3ABB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C3A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DC43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45;</w:t>
            </w:r>
          </w:p>
          <w:p w:rsidR="00F3148F" w:rsidRPr="00EC3ABB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C3A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 45.</w:t>
            </w:r>
          </w:p>
        </w:tc>
      </w:tr>
      <w:tr w:rsidR="00F3148F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F54881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informacyjnego do wnioskodawcy o wynikach oceny merytorycznej.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F3148F" w:rsidRPr="008D1F12" w:rsidTr="008A0A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uwag - pkt </w:t>
            </w: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E30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45;</w:t>
            </w:r>
          </w:p>
          <w:p w:rsidR="00F3148F" w:rsidRPr="008D1F12" w:rsidRDefault="00F3148F" w:rsidP="002E30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D1F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 </w:t>
            </w:r>
            <w:r w:rsidR="002E30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48.</w:t>
            </w:r>
          </w:p>
        </w:tc>
      </w:tr>
      <w:tr w:rsidR="00F3148F" w:rsidRPr="008D1F12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informacyjnego do wnioskodawcy o wynikach oceny merytorycznej.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5"/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RPr="008D1F12" w:rsidDel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25104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  <w:r w:rsid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,</w:t>
            </w:r>
            <w:r w:rsidR="00766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02D" w:rsidRPr="0036357F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76602D" w:rsidRPr="0036357F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F3148F" w:rsidRPr="008D1F12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</w:t>
            </w:r>
            <w:r w:rsidRPr="008D1F12" w:rsidDel="00EC3A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F314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F3148F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nioskodawca</w:t>
            </w:r>
          </w:p>
        </w:tc>
      </w:tr>
      <w:tr w:rsidR="00F3148F" w:rsidRPr="008D1F12" w:rsidTr="008A0AF2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F54881" w:rsidDel="007E0049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Aktualizacja statusów złożonych wniosków.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dnia rozstrzygnięcia konkursu.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CST,</w:t>
            </w:r>
            <w:r w:rsid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LSI 2014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F3148F" w:rsidRPr="0036357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76602D" w:rsidRPr="008D1F12" w:rsidTr="0076602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36357F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9E1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Następnie (w przypadku złożenia przez wnioskodawcę protestu) zastosowanie  ma instrukcja wykonawcza nr 3.7.1 dotycząca postępowania odwoławczego</w:t>
            </w:r>
          </w:p>
        </w:tc>
      </w:tr>
      <w:tr w:rsidR="00F3148F" w:rsidRPr="0035661A" w:rsidTr="00F54881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48F" w:rsidRPr="008D1F12" w:rsidRDefault="00F3148F" w:rsidP="00EB2777">
            <w:pPr>
              <w:pStyle w:val="Akapitzlist"/>
              <w:numPr>
                <w:ilvl w:val="0"/>
                <w:numId w:val="28"/>
              </w:numPr>
              <w:rPr>
                <w:rFonts w:eastAsia="Calibri"/>
                <w:bCs/>
                <w:iCs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Sporządzanie i przekazanie</w:t>
            </w:r>
            <w:r w:rsidR="00F3148F" w:rsidRPr="00880E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Listy projektów, które spełniły kryteria i uzyskały wymaganą liczbę punktów (z wyróżnieniem projektów wybranych do dofinansowania) i listy członków KOP celem zamieszczenia na </w:t>
            </w:r>
            <w:r w:rsidR="00F314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="00F3148F" w:rsidRPr="00880E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stronie internetowej </w:t>
            </w:r>
            <w:r w:rsidR="00F314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 WSL 2014-2020</w:t>
            </w:r>
            <w:r w:rsidR="00F3148F" w:rsidRPr="00880EB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stronie internetowej IP ZIT/RIT RPO WSL</w:t>
            </w:r>
            <w:r w:rsidR="00F314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Zgodnie z </w:t>
            </w:r>
            <w:r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Regulamine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</w:t>
            </w:r>
            <w:r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</w:t>
            </w:r>
            <w:r w:rsidRPr="007A4DD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onkursu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02D" w:rsidRPr="0036357F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76602D" w:rsidRPr="0036357F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76602D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informacji</w:t>
            </w: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</w:t>
            </w:r>
          </w:p>
          <w:p w:rsidR="00F3148F" w:rsidRDefault="0076602D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  <w:r w:rsidR="00FD1DD8" w:rsidRPr="00FD1D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 </w:t>
            </w:r>
            <w:r w:rsidR="00F3148F"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RR-RKIP</w:t>
            </w:r>
          </w:p>
          <w:p w:rsidR="00F3148F" w:rsidRPr="00003E28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03E2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F3148F" w:rsidRPr="00ED75EC" w:rsidTr="00F3148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3025" w:rsidRPr="00003E28" w:rsidRDefault="002E3025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</w:p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614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Listy projektów, które spełniły kryteria i uzyskały wymaganą liczbę punktów (z wyróżnieniem projektów wybranych do dofinansowania) i listy członków KOP są publikowane przez IP ZIT/RIT RPO WSL na ich stronach internetowych.</w:t>
            </w:r>
          </w:p>
          <w:p w:rsidR="002E3025" w:rsidRPr="008D1F12" w:rsidRDefault="002E3025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F3148F" w:rsidRPr="00A13FBC" w:rsidTr="008A0AF2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148F" w:rsidRPr="00F54881" w:rsidRDefault="00F3148F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76602D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83E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P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informacji RR-RKIP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76602D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Publikacja Listy projektów, które spełniły kryteria i uzyskały wymaganą liczbę punktów (z wyróżnieniem projektów wybranych do dofinansowania) i listy członków KOP na portalu oraz stronie RPO WSL 2014-2020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D1F1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rozstrzygnięcia konkursu.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8F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F3148F" w:rsidRDefault="00F3148F" w:rsidP="00F314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6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F3148F" w:rsidRDefault="00F3148F" w:rsidP="00F314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F3148F" w:rsidRPr="008D1F12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FB6658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B665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Przewodniczący KOP/Sekretarz KOP</w:t>
            </w:r>
          </w:p>
          <w:p w:rsidR="00F3148F" w:rsidRPr="006C4997" w:rsidRDefault="00F3148F" w:rsidP="00E83E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</w:p>
        </w:tc>
      </w:tr>
      <w:tr w:rsidR="0076602D" w:rsidRPr="00A13FBC" w:rsidTr="008A0AF2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F54881" w:rsidRDefault="0076602D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76602D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83E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3EB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FS-WPi FS-RW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hAnsi="Times New Roman" w:cs="Times New Roman"/>
                <w:sz w:val="18"/>
                <w:szCs w:val="18"/>
              </w:rPr>
              <w:t xml:space="preserve">Sporządzenie pisma przekazującego podpisaną przez Przewodniczącego KOP zbiorczą informację o wynikach prac ekspertów.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8D1F12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Del="002B581C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36357F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WP/</w:t>
            </w:r>
          </w:p>
          <w:p w:rsidR="0076602D" w:rsidRPr="00FB6658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57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</w:tr>
      <w:tr w:rsidR="0076602D" w:rsidRPr="00A13FBC" w:rsidTr="008A0AF2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F54881" w:rsidRDefault="0076602D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83E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WP/</w:t>
            </w:r>
          </w:p>
          <w:p w:rsidR="0076602D" w:rsidRPr="0076602D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hAnsi="Times New Roman" w:cs="Times New Roman"/>
                <w:sz w:val="18"/>
                <w:szCs w:val="18"/>
              </w:rPr>
              <w:t>Weryfikacja, akceptacja pisma przekazującego podpisaną przez Przewodniczącego KOP zbiorczą informację o wynikach pracy ekspertów.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8D1F12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Del="002B581C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FB6658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6337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</w:tr>
      <w:tr w:rsidR="0076602D" w:rsidRPr="00A13FBC" w:rsidTr="0076602D"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83E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- pkt 50</w:t>
            </w:r>
          </w:p>
          <w:p w:rsidR="0076602D" w:rsidRPr="0076602D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60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 52</w:t>
            </w:r>
          </w:p>
        </w:tc>
      </w:tr>
      <w:tr w:rsidR="0076602D" w:rsidRPr="00A13FBC" w:rsidTr="008A0AF2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F54881" w:rsidRDefault="0076602D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83E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hAnsi="Times New Roman" w:cs="Times New Roman"/>
                <w:sz w:val="18"/>
                <w:szCs w:val="18"/>
              </w:rPr>
              <w:t>Zatwierdzenie pisma przekazującego podpisaną przez Przewodniczącego KOP zbiorczą informację o wynikach pracy ekspertów.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8D1F12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Del="002B581C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FB6658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D86C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76602D" w:rsidRPr="00A13FBC" w:rsidTr="0076602D"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83E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- pkt. 50;</w:t>
            </w:r>
          </w:p>
          <w:p w:rsidR="0076602D" w:rsidRPr="0076602D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602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 53</w:t>
            </w:r>
            <w:r w:rsidR="00DC43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6602D" w:rsidRPr="00A13FBC" w:rsidTr="008A0AF2">
        <w:trPr>
          <w:trHeight w:val="5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F54881" w:rsidRDefault="0076602D" w:rsidP="00EB2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76602D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E83E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3EB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FS-WP i  FS-RW</w:t>
            </w:r>
            <w:r w:rsidRPr="0076602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E83EBA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D6847">
              <w:rPr>
                <w:rFonts w:ascii="Times New Roman" w:hAnsi="Times New Roman" w:cs="Times New Roman"/>
                <w:sz w:val="18"/>
                <w:szCs w:val="18"/>
              </w:rPr>
              <w:t>Przesłanie pisma przekazującego podpisaną przez Przewodniczącego KOP zbiorczą informację o ocenie pracy ekspertów.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8D1F12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Del="002B581C" w:rsidRDefault="0076602D" w:rsidP="007660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F6D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02D" w:rsidRPr="00FB6658" w:rsidRDefault="0076602D" w:rsidP="0076602D">
            <w:pP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RPRO</w:t>
            </w:r>
          </w:p>
        </w:tc>
      </w:tr>
      <w:tr w:rsidR="0076602D" w:rsidRPr="00A13FBC" w:rsidTr="007D6847">
        <w:trPr>
          <w:trHeight w:val="71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602D" w:rsidRPr="007D6847" w:rsidRDefault="0076602D" w:rsidP="007D6847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</w:pPr>
            <w:r w:rsidRPr="00E83EB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  <w:t xml:space="preserve">Zbiorcza informacja o ocenie pracy ekspertów zostaje przekazana do RR-RPRO zgodnie z </w:t>
            </w:r>
            <w:r w:rsidRPr="00E83EBA">
              <w:rPr>
                <w:rFonts w:ascii="Times New Roman" w:hAnsi="Times New Roman" w:cs="Times New Roman"/>
                <w:i/>
                <w:snapToGrid w:val="0"/>
                <w:sz w:val="18"/>
                <w:szCs w:val="18"/>
              </w:rPr>
              <w:t>Procedurą naboru kandydatów na ekspertów, prowadzenia Wykazu kandydatów na ekspertów Regionalnego Programu Operacyjnego Województwa Śląskiego na lata 2014-2020 oraz oceny pracy eksperta.</w:t>
            </w:r>
          </w:p>
        </w:tc>
      </w:tr>
    </w:tbl>
    <w:p w:rsidR="00F54881" w:rsidRDefault="00F54881" w:rsidP="00CE7FF2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sectPr w:rsidR="00F54881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60" w:name="_Toc441579703"/>
      <w:bookmarkStart w:id="61" w:name="_Toc481142167"/>
    </w:p>
    <w:p w:rsidR="00CE7FF2" w:rsidRDefault="00CE7FF2" w:rsidP="00F54881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62" w:name="_Toc493249150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7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Instrukcja weryfikacji formalnej, oceny i wyboru projektów do dofinansowania w ramach EFS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–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tryb pozakonkursowy</w:t>
      </w:r>
      <w:bookmarkEnd w:id="60"/>
      <w:bookmarkEnd w:id="61"/>
      <w:bookmarkEnd w:id="62"/>
    </w:p>
    <w:tbl>
      <w:tblPr>
        <w:tblpPr w:leftFromText="141" w:rightFromText="141" w:vertAnchor="text" w:tblpXSpec="center" w:tblpY="1"/>
        <w:tblOverlap w:val="never"/>
        <w:tblW w:w="55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59"/>
        <w:gridCol w:w="2230"/>
        <w:gridCol w:w="6568"/>
        <w:gridCol w:w="2199"/>
        <w:gridCol w:w="41"/>
        <w:gridCol w:w="84"/>
        <w:gridCol w:w="1506"/>
        <w:gridCol w:w="56"/>
        <w:gridCol w:w="153"/>
        <w:gridCol w:w="1852"/>
      </w:tblGrid>
      <w:tr w:rsidR="00CE7FF2" w:rsidRPr="00672551" w:rsidTr="00F54881">
        <w:tc>
          <w:tcPr>
            <w:tcW w:w="290" w:type="pct"/>
            <w:gridSpan w:val="2"/>
            <w:shd w:val="clear" w:color="auto" w:fill="C0C0C0"/>
            <w:vAlign w:val="center"/>
          </w:tcPr>
          <w:p w:rsidR="00CE7FF2" w:rsidRPr="00672551" w:rsidRDefault="00CE7FF2" w:rsidP="00F5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 w:rsidR="00F5488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67255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.7</w:t>
            </w:r>
          </w:p>
        </w:tc>
        <w:tc>
          <w:tcPr>
            <w:tcW w:w="4710" w:type="pct"/>
            <w:gridSpan w:val="9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weryfikacji formalnej, oceny i wyboru projektów do dofinansowania w ramach EFS</w:t>
            </w:r>
          </w:p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- tryb pozakonkursowy</w:t>
            </w:r>
          </w:p>
        </w:tc>
      </w:tr>
      <w:tr w:rsidR="00CE7FF2" w:rsidRPr="00672551" w:rsidTr="00E61CA3">
        <w:trPr>
          <w:trHeight w:val="570"/>
        </w:trPr>
        <w:tc>
          <w:tcPr>
            <w:tcW w:w="290" w:type="pct"/>
            <w:gridSpan w:val="2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15" w:type="pct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2106" w:type="pct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705" w:type="pct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523" w:type="pct"/>
            <w:gridSpan w:val="3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661" w:type="pct"/>
            <w:gridSpan w:val="3"/>
            <w:shd w:val="clear" w:color="auto" w:fill="C0C0C0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CE7FF2" w:rsidRPr="00672551" w:rsidTr="00E61CA3">
        <w:trPr>
          <w:trHeight w:val="895"/>
        </w:trPr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E71C4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KS i projektu uchwały ZW </w:t>
            </w:r>
            <w:r w:rsidR="00E71C4A">
              <w:rPr>
                <w:rFonts w:ascii="Times New Roman" w:eastAsia="Calibri" w:hAnsi="Times New Roman" w:cs="Times New Roman"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Wezwania do złożenia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14 dni przed planowanym terminem przesłania wezwania do złożenia wniosku.</w:t>
            </w:r>
          </w:p>
        </w:tc>
        <w:tc>
          <w:tcPr>
            <w:tcW w:w="523" w:type="pct"/>
            <w:gridSpan w:val="3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106" w:type="pct"/>
            <w:vAlign w:val="center"/>
          </w:tcPr>
          <w:p w:rsidR="00CE7FF2" w:rsidRPr="00672551" w:rsidRDefault="002D40B4" w:rsidP="00E71C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 i projektu uchwały ZW </w:t>
            </w:r>
            <w:r w:rsidR="00E71C4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="00CE7FF2" w:rsidRPr="0067255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Wezwania  do złożenia wniosku o dofinansowanie projektu pozakonkursowego</w:t>
            </w:r>
            <w:r w:rsidR="00CE7FF2"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14 dni przed planowanym terminem przesłania wezwania do złożenia wniosku.</w:t>
            </w:r>
          </w:p>
        </w:tc>
        <w:tc>
          <w:tcPr>
            <w:tcW w:w="523" w:type="pct"/>
            <w:gridSpan w:val="3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672551" w:rsidTr="00F54881">
        <w:trPr>
          <w:trHeight w:val="348"/>
        </w:trPr>
        <w:tc>
          <w:tcPr>
            <w:tcW w:w="5000" w:type="pct"/>
            <w:gridSpan w:val="11"/>
            <w:vAlign w:val="center"/>
          </w:tcPr>
          <w:p w:rsidR="00CE7FF2" w:rsidRPr="00672551" w:rsidRDefault="002E3025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uwag- pkt 1;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uwag- pkt 3.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E71C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 i projektu uchwały ZW </w:t>
            </w:r>
            <w:r w:rsidR="00E71C4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Wezwania  do złożenia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3E67EA" w:rsidRPr="00672551" w:rsidRDefault="003E67EA" w:rsidP="003E67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CE7FF2" w:rsidRPr="00672551" w:rsidRDefault="003E67E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  <w:r w:rsidRPr="00672551" w:rsidDel="003E67E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3E67EA" w:rsidRPr="00672551" w:rsidTr="00F54881">
        <w:tc>
          <w:tcPr>
            <w:tcW w:w="5000" w:type="pct"/>
            <w:gridSpan w:val="11"/>
            <w:vAlign w:val="center"/>
          </w:tcPr>
          <w:p w:rsidR="003E67EA" w:rsidRPr="00672551" w:rsidRDefault="003E67EA" w:rsidP="003E67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uwag- pkt 1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3E67EA" w:rsidRPr="00672551" w:rsidRDefault="003E67EA" w:rsidP="003E67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uwag- pkt 4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rPr>
          <w:trHeight w:val="923"/>
        </w:trPr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E7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</w:t>
            </w:r>
            <w:r w:rsidR="00E71C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="00660F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255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Wezwania  do założenia wniosku o dofinansowanie projektu pozakonkursowego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C66C4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5F748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661" w:type="pct"/>
            <w:gridSpan w:val="3"/>
            <w:vAlign w:val="center"/>
          </w:tcPr>
          <w:p w:rsidR="00E83EBA" w:rsidRDefault="00E83EB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</w:p>
          <w:p w:rsidR="00E83EBA" w:rsidRDefault="00E83EB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Pr="00672551" w:rsidDel="00C85D4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 – pkt 1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Brak uwag – pkt 5.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660F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</w:t>
            </w:r>
            <w:r w:rsidR="001978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Wezwania do założenia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3E67E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CE7FF2" w:rsidRPr="00672551" w:rsidTr="00E61CA3">
        <w:trPr>
          <w:trHeight w:val="650"/>
        </w:trPr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wniosków.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660F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Wezwania do założenia wniosku o dofinansowanie projektu pozakonkursowego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 do  RR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-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RKIP celem zamieszczenia informacji o naborze na 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portalu i stronie internetowej RPO WSL 2014-2020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CE7FF2" w:rsidRPr="00672551" w:rsidRDefault="00FD1DD8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D1D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 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 </w:t>
            </w:r>
          </w:p>
        </w:tc>
      </w:tr>
      <w:tr w:rsidR="00CE7FF2" w:rsidRPr="00672551" w:rsidTr="00E61CA3">
        <w:trPr>
          <w:trHeight w:val="736"/>
        </w:trPr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 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Wprowadzenie og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łoszenia o naborze do LSI 2014 celem zamieszczenia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ogłoszen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ia na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portalu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stronie internetowej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 WSL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2014-2020</w:t>
            </w:r>
          </w:p>
        </w:tc>
        <w:tc>
          <w:tcPr>
            <w:tcW w:w="705" w:type="pct"/>
            <w:vAlign w:val="center"/>
          </w:tcPr>
          <w:p w:rsidR="00CE7FF2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Del="0019784B">
              <w:rPr>
                <w:rStyle w:val="Odwoaniedokomentarza"/>
                <w:rFonts w:ascii="Times New Roman" w:eastAsia="Times New Roman" w:hAnsi="Times New Roman" w:cs="Times New Roman"/>
                <w:lang w:val="x-none" w:eastAsia="pl-PL"/>
              </w:rPr>
              <w:t xml:space="preserve"> 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CE7FF2" w:rsidRPr="007D684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684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  <w:r w:rsidR="00660FDE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Stanowisko ds. 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informacji </w:t>
            </w:r>
            <w:r w:rsidR="00660FDE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informacji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ogłoszenia o konkursie na stronie </w:t>
            </w:r>
            <w:r w:rsidR="00660FD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internetowej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2014-2020 </w:t>
            </w:r>
            <w:r w:rsidRPr="001C56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portalu.</w:t>
            </w:r>
          </w:p>
        </w:tc>
        <w:tc>
          <w:tcPr>
            <w:tcW w:w="705" w:type="pct"/>
            <w:vAlign w:val="center"/>
          </w:tcPr>
          <w:p w:rsidR="00CE7FF2" w:rsidRPr="00672551" w:rsidRDefault="00F3148F" w:rsidP="00F314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  <w:r w:rsidDel="00F3148F">
              <w:rPr>
                <w:rStyle w:val="Odwoaniedokomentarza"/>
                <w:rFonts w:ascii="Times New Roman" w:eastAsia="Times New Roman" w:hAnsi="Times New Roman" w:cs="Times New Roman"/>
                <w:lang w:val="x-none" w:eastAsia="pl-PL"/>
              </w:rPr>
              <w:t xml:space="preserve"> </w:t>
            </w:r>
          </w:p>
        </w:tc>
        <w:tc>
          <w:tcPr>
            <w:tcW w:w="523" w:type="pct"/>
            <w:gridSpan w:val="3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7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660FDE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EC12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67255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Wezwania do złożenia wniosku o dofinansowanie projektu pozakonkursowego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wnioskodawcy/</w:t>
            </w:r>
            <w:r w:rsidR="00660F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wnioskodawców.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3E67EA" w:rsidDel="007E52F6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3E67E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3E67EA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Wnioskodawc</w:t>
            </w:r>
            <w:r w:rsidR="003E67E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right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Rejestracja </w:t>
            </w:r>
            <w:r w:rsidR="00EC12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wniosku/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wniosków o dofinansowanie projektów. 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dnia wskazanego w piśmie wzywającym do złożeniu wniosku 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  <w:r w:rsidR="00EC12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sekretariatu FS-SE,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Wnioskodawc</w:t>
            </w:r>
            <w:r w:rsidR="00EC12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listy wniosków o dofinansowanie projektów pozakonkursowych złożonych przez wnioskodawców i porównanie danych z zestawieniem wniosków zarejestrowanych w SEKAP.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niezłożenia wniosku o dofinansowanie w wyznaczonym terminie, przez wezwanego wnioskodawcę, IOK ponownie wzywa do złożenia wniosku o dofinasowanie wyznaczając ostateczny termin ( w przypadku niezłożenia wniosku o dofinansowanie w terminie ostatecznym, IZ RPO WSL wykreśla projekt z wykazu projektów zidentyfikowanych, stanowiących załącznik do SZOOP) – pkt 12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złożonych projektów – pkt 16.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wzywającego do złożenia wniosku o dofinansowanie projektu pozakonkursowego  z ostatecznym terminem.</w:t>
            </w:r>
          </w:p>
        </w:tc>
        <w:tc>
          <w:tcPr>
            <w:tcW w:w="705" w:type="pct"/>
            <w:vAlign w:val="center"/>
          </w:tcPr>
          <w:p w:rsidR="00CE7FF2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</w:t>
            </w:r>
          </w:p>
        </w:tc>
        <w:tc>
          <w:tcPr>
            <w:tcW w:w="2106" w:type="pct"/>
            <w:vAlign w:val="center"/>
          </w:tcPr>
          <w:p w:rsidR="00CE7FF2" w:rsidRPr="00672551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pisma wzywającego do złożenia wniosku o dofinansowanie projektu pozakonkursowego  z ostatecznym terminem.</w:t>
            </w:r>
          </w:p>
        </w:tc>
        <w:tc>
          <w:tcPr>
            <w:tcW w:w="705" w:type="pct"/>
            <w:vAlign w:val="center"/>
          </w:tcPr>
          <w:p w:rsidR="00CE7FF2" w:rsidRPr="00672551" w:rsidRDefault="001978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EC126E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uwag- pkt 12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uwag- pkt 14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Zatwierdzenie pisma wzywającego do złożenia wniosku o dofinansowanie projektu pozakonkursowego  z ostatecznym terminem.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F54881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>pisma wzywającego do złożenia wniosku o dofinansowanie projektu pozakonkursowego  z ostatecznym terminem.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terminie nie krótszym niż 2 dni od momentu wygenerowania listy złożonych wniosków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</w:t>
            </w:r>
          </w:p>
        </w:tc>
      </w:tr>
      <w:tr w:rsidR="00CE7FF2" w:rsidRPr="00672551" w:rsidTr="00F54881">
        <w:trPr>
          <w:trHeight w:val="376"/>
        </w:trPr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wpływu poprawionego wn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iosku o dofinansowanie – pkt 10.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F54881" w:rsidRPr="00F54881" w:rsidRDefault="00F54881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  <w:p w:rsidR="00CE7FF2" w:rsidRPr="00F54881" w:rsidRDefault="00CE7FF2" w:rsidP="00F54881">
            <w:pPr>
              <w:pStyle w:val="Akapitzlist"/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7471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</w:t>
            </w:r>
            <w:r w:rsidR="00E83E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 i ocena formalna wniosków o dofinansowanie projektów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pozakonkursowych w oparciu o kartę oceny formalnej stanowiącą załącznik do Wezwania do złożenia wniosku.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 dni od dnia wpływu wniosku.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uzasadnionych przypadkach termin może zostać wydłużony do 17 dni.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rPr>
          <w:trHeight w:val="871"/>
        </w:trPr>
        <w:tc>
          <w:tcPr>
            <w:tcW w:w="271" w:type="pct"/>
            <w:vAlign w:val="center"/>
          </w:tcPr>
          <w:p w:rsidR="00CE7FF2" w:rsidRPr="00672551" w:rsidDel="001A5B97" w:rsidRDefault="00CE7FF2" w:rsidP="00EB2777">
            <w:pPr>
              <w:pStyle w:val="Akapitzlist"/>
              <w:numPr>
                <w:ilvl w:val="0"/>
                <w:numId w:val="29"/>
              </w:numPr>
              <w:rPr>
                <w:rFonts w:eastAsia="Calibri"/>
              </w:rPr>
            </w:pPr>
          </w:p>
        </w:tc>
        <w:tc>
          <w:tcPr>
            <w:tcW w:w="734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ocen.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14 dni od dnia wpływu wniosku. 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uzasadnionych przypadkach termin może zostać wydłużony do 17 dni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 -WP i FS-RW</w:t>
            </w:r>
          </w:p>
          <w:p w:rsidR="00CE7FF2" w:rsidRPr="00672551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</w:t>
            </w:r>
          </w:p>
        </w:tc>
      </w:tr>
      <w:tr w:rsidR="0019784B" w:rsidRPr="00672551" w:rsidTr="00F54881">
        <w:trPr>
          <w:trHeight w:val="871"/>
        </w:trPr>
        <w:tc>
          <w:tcPr>
            <w:tcW w:w="5000" w:type="pct"/>
            <w:gridSpan w:val="11"/>
            <w:vAlign w:val="center"/>
          </w:tcPr>
          <w:p w:rsidR="0019784B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niespełniania w</w:t>
            </w:r>
            <w:r w:rsidR="00E83E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arunków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formalnych lub któregokolwiek z kryteriów weryfikowanych na etapie oceny formalnej – pkt 18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19784B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oceny pozytywnej – pkt 22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o odrzuceniu lub wezwaniu do uzupełnienia/ poprawienia wniosku o</w:t>
            </w:r>
            <w:r w:rsidR="00DB6E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dofinansowanie.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o odrzuceniu lub wezwaniu do uzupełnienia/ poprawienia wniosku o dofinansowanie projektu.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 FS-WP/ FS-RW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18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20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672551" w:rsidRDefault="00CE7FF2" w:rsidP="00EB2777">
            <w:pPr>
              <w:pStyle w:val="Akapitzlist"/>
              <w:numPr>
                <w:ilvl w:val="0"/>
                <w:numId w:val="29"/>
              </w:numPr>
              <w:rPr>
                <w:rFonts w:eastAsia="Calibri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DB6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pisma o odrzuceniu lub wezwaniu do uzupełnienia/ poprawienia wniosku o dofinansowanie.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1</w:t>
            </w:r>
            <w:r w:rsidR="00DC433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8;</w:t>
            </w:r>
          </w:p>
          <w:p w:rsidR="00CE7FF2" w:rsidRPr="00672551" w:rsidRDefault="00DC4331" w:rsidP="00DC43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21.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  o odrzuceniu lub wezwaniu do uzupełnienia/ poprawienia wniosku o dofinansowanie</w:t>
            </w:r>
            <w:r w:rsidR="00DB6E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wnioskodawcy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2014/SOD/SEKAP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CE7FF2" w:rsidRPr="00672551" w:rsidRDefault="00B0452A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nioskodawcy.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poprawionego wniosku- pkt 16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19784B" w:rsidRPr="00672551" w:rsidRDefault="001978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przypadku, gdy wniosek nie został złożony ponownie w wyniku wezwania IZ RPO WSL (w terminie wskazanym w piśmie), wezwanie zostaje ponowione, a w przypadku braku odpowiedzi, wniosek zostaje odrzucony i nie podlega dalszej ocenie.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Ocena merytoryczna wniosku o dofinansowanie projektu pozakonkursowego w oparciu o kartę oceny merytorycznej, stanowiącej załącznik do Regulaminu  Naboru/ Wezwania do złożenia wniosku.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określonym w Wezwaniu do złożenia wniosku od 21 do 30 dni lub dłużej w uzasadnionych przypadkach.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2D40B4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przeprowadzonej oceny merytorycznej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określonym w Wezwaniu do złożenia wniosku od 21 do 30 dni lub dłużej w uzasadnionych przypadkach.</w:t>
            </w:r>
          </w:p>
        </w:tc>
        <w:tc>
          <w:tcPr>
            <w:tcW w:w="523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DC4331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22’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24.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dokonanej oceny merytorycznej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45" w:type="pct"/>
            <w:gridSpan w:val="3"/>
            <w:vAlign w:val="center"/>
          </w:tcPr>
          <w:p w:rsidR="00CE7FF2" w:rsidRPr="00672551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terminem określonym w Wezwaniu do złożenia wniosku od 21 do 30 dni lub dłużej w uzasadnionych przypadkach.</w:t>
            </w:r>
          </w:p>
        </w:tc>
        <w:tc>
          <w:tcPr>
            <w:tcW w:w="483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36"/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661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F54881">
        <w:trPr>
          <w:trHeight w:val="471"/>
        </w:trPr>
        <w:tc>
          <w:tcPr>
            <w:tcW w:w="5000" w:type="pct"/>
            <w:gridSpan w:val="11"/>
            <w:vAlign w:val="center"/>
          </w:tcPr>
          <w:p w:rsidR="0019784B" w:rsidRPr="007F2FDF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przypadku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gdy w wyniku oceny merytorycznej stwierdzono, iż projekt nie spełnia minimalnych wymagań</w:t>
            </w: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pkt 25.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7F2FDF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projek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tów ocenionych pozytywnie- pkt </w:t>
            </w: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29.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pisma wzywającego do uzupełnienia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705" w:type="pct"/>
            <w:vAlign w:val="center"/>
          </w:tcPr>
          <w:p w:rsidR="00CE7FF2" w:rsidRPr="00672551" w:rsidRDefault="001978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</w:tc>
        <w:tc>
          <w:tcPr>
            <w:tcW w:w="2106" w:type="pct"/>
            <w:vAlign w:val="center"/>
          </w:tcPr>
          <w:p w:rsidR="00CE7FF2" w:rsidRPr="00672551" w:rsidRDefault="002D40B4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</w:t>
            </w:r>
            <w:r w:rsidR="00CE7FF2"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wzywającego do uzupełnienia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7F2FD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7F2FD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25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7F2FD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27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7F2F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pisma wzywającego do uzupełnienia 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="007F2FDF" w:rsidRPr="00672551" w:rsidDel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643" w:type="pct"/>
            <w:gridSpan w:val="2"/>
            <w:vAlign w:val="center"/>
          </w:tcPr>
          <w:p w:rsidR="0019784B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19784B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 WP i FS-RW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7F2FD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25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7F2FD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28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pisma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wzywającego do uzupełnienia 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="007F2FDF" w:rsidRPr="00672551" w:rsidDel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wnioskodawcy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 7 dni od daty zatwierdzenia oceny merytorycznej </w:t>
            </w:r>
          </w:p>
        </w:tc>
        <w:tc>
          <w:tcPr>
            <w:tcW w:w="541" w:type="pct"/>
            <w:gridSpan w:val="4"/>
            <w:vAlign w:val="center"/>
          </w:tcPr>
          <w:p w:rsidR="00CE7FF2" w:rsidRPr="0040228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37"/>
            </w: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 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4022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402287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 RW,</w:t>
            </w:r>
          </w:p>
          <w:p w:rsidR="00CE7FF2" w:rsidRPr="00672551" w:rsidRDefault="00C740F3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nioskodawcy.</w:t>
            </w:r>
          </w:p>
        </w:tc>
      </w:tr>
      <w:tr w:rsidR="00CE7FF2" w:rsidRPr="00672551" w:rsidTr="00F54881">
        <w:trPr>
          <w:trHeight w:val="202"/>
        </w:trPr>
        <w:tc>
          <w:tcPr>
            <w:tcW w:w="5000" w:type="pct"/>
            <w:gridSpan w:val="11"/>
            <w:vAlign w:val="center"/>
          </w:tcPr>
          <w:p w:rsidR="00CE7FF2" w:rsidRPr="007F2FDF" w:rsidRDefault="0019784B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C3D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przypadku, gdy wniosek nie został złożony ponownie w wyniku wezwania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IZ</w:t>
            </w:r>
            <w:r w:rsidRPr="006C3D8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 (w terminie wskazanym w piśmie), wezwanie zostaje ponowione, a w przypadku braku odpowiedzi, wniosek zostaje odrzucony i nie podlega dalszej ocenie</w:t>
            </w:r>
          </w:p>
        </w:tc>
      </w:tr>
      <w:tr w:rsidR="00CE7FF2" w:rsidRPr="00672551" w:rsidTr="00F54881">
        <w:trPr>
          <w:trHeight w:val="391"/>
        </w:trPr>
        <w:tc>
          <w:tcPr>
            <w:tcW w:w="5000" w:type="pct"/>
            <w:gridSpan w:val="11"/>
            <w:vAlign w:val="center"/>
          </w:tcPr>
          <w:p w:rsidR="00CE7FF2" w:rsidRPr="007F2FDF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poprawionego 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wniosku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dofinansowanie</w:t>
            </w:r>
            <w:r w:rsidR="007F2FDF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 pozakonkursowego</w:t>
            </w:r>
            <w:r w:rsidR="007F2FDF" w:rsidRPr="007F2FDF" w:rsidDel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E30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 pkt 22</w:t>
            </w:r>
          </w:p>
          <w:p w:rsidR="00CE7FF2" w:rsidRPr="007F2FDF" w:rsidRDefault="00CE7FF2" w:rsidP="001978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Następnie, dla projektów pozakonkursowych realizowanych przez UM WSL lub jego jednostkę organizacyjną zastosowanie ma instrukcja wykonawcza nr 3.</w:t>
            </w:r>
            <w:r w:rsidR="001978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P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.3.  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7F2F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KS i projektu uchwały ZW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zatwierdzenia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projektów wybranych do dofinansowania.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033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zarządzania alokacją FS-OF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7F2F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akceptacja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KS i projektu uchwały ZW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zatwierdzenia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="00E83E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projektów wybranych do dofinansowania.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033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7F2FDF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FS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5C636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– pkt 29</w:t>
            </w:r>
          </w:p>
          <w:p w:rsidR="00CE7FF2" w:rsidRPr="005C636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31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KS i projektu uchwały ZW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sprawie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zatwierdzenia 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 projektów wybranych do dofinansowania</w:t>
            </w:r>
            <w:r w:rsidR="007F2F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70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41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  <w:r w:rsidR="00033A5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033A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29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32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5C63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KS i projektu uchwały ZW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sprawie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zatwierdzenia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projektów wybranych do dofinansowania, wraz z załącznikami do opiniowania.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C6362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28" w:type="pct"/>
            <w:gridSpan w:val="3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SOD/SEKAP/</w:t>
            </w:r>
          </w:p>
          <w:p w:rsidR="00CE7FF2" w:rsidRPr="00672551" w:rsidRDefault="005C636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papierowo</w:t>
            </w:r>
          </w:p>
        </w:tc>
        <w:tc>
          <w:tcPr>
            <w:tcW w:w="643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OP;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FN;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SK;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Członek ZW;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 – pkt 29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5C636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rak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uwag – pkt 33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Del="00EB46CB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ZW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 uchwały ZW o zatwierdzeniu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isty projektów wybranych do dofinansowania.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5C636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7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594" w:type="pct"/>
            <w:vAlign w:val="center"/>
          </w:tcPr>
          <w:p w:rsidR="00CE7FF2" w:rsidRPr="00672551" w:rsidRDefault="00C001CF" w:rsidP="008F31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723D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</w:t>
            </w:r>
          </w:p>
        </w:tc>
      </w:tr>
      <w:tr w:rsidR="00CE7FF2" w:rsidRPr="00672551" w:rsidTr="00E61CA3"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pisma informacyjnego do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nioskodawcy </w:t>
            </w:r>
            <w:r w:rsidRPr="0067255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wynikach oceny .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8"/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7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4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rPr>
          <w:trHeight w:val="747"/>
        </w:trPr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 /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Kierownik FS- RW </w:t>
            </w:r>
          </w:p>
        </w:tc>
        <w:tc>
          <w:tcPr>
            <w:tcW w:w="2106" w:type="pct"/>
            <w:vAlign w:val="center"/>
          </w:tcPr>
          <w:p w:rsidR="00CE7FF2" w:rsidRPr="00672551" w:rsidRDefault="002D40B4" w:rsidP="005C63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Weryfikacja, akceptacja</w:t>
            </w:r>
            <w:r w:rsidR="00CE7FF2"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pisma informacyjnego do wnioskodawcy o wynikach oceny merytorycznej.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7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4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CE7FF2" w:rsidRPr="00672551" w:rsidTr="00F54881">
        <w:tc>
          <w:tcPr>
            <w:tcW w:w="5000" w:type="pct"/>
            <w:gridSpan w:val="11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33-3</w:t>
            </w:r>
            <w:r w:rsidR="00EC5A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4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5C6362" w:rsidRPr="00672551" w:rsidRDefault="005C636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pkt. 36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rPr>
          <w:trHeight w:val="137"/>
        </w:trPr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FS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pisma informacyjnego do wnioskodawcy o wynikach oceny merytorycznej.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577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594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F54881">
        <w:trPr>
          <w:trHeight w:val="137"/>
        </w:trPr>
        <w:tc>
          <w:tcPr>
            <w:tcW w:w="5000" w:type="pct"/>
            <w:gridSpan w:val="11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uwag - pkt 34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;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braku uwag – pkt 37</w:t>
            </w:r>
            <w:r w:rsidR="00D222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CE7FF2" w:rsidRPr="00672551" w:rsidTr="00E61CA3">
        <w:trPr>
          <w:trHeight w:val="137"/>
        </w:trPr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naboru i oceny wniosków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pisma informacyjnego do wnioskodawcy o wynikach oceny merytorycznej. 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zakończenia oceny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9"/>
            </w:r>
          </w:p>
        </w:tc>
        <w:tc>
          <w:tcPr>
            <w:tcW w:w="577" w:type="pct"/>
            <w:gridSpan w:val="4"/>
            <w:vAlign w:val="center"/>
          </w:tcPr>
          <w:p w:rsidR="00CE7FF2" w:rsidRPr="00402287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40"/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="0040228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 xml:space="preserve">, </w:t>
            </w:r>
            <w:r w:rsidR="00402287"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PeUP / ePUAP</w:t>
            </w:r>
          </w:p>
        </w:tc>
        <w:tc>
          <w:tcPr>
            <w:tcW w:w="594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FS- RW.</w:t>
            </w:r>
          </w:p>
        </w:tc>
      </w:tr>
      <w:tr w:rsidR="00CE7FF2" w:rsidRPr="00672551" w:rsidTr="00E61CA3">
        <w:trPr>
          <w:trHeight w:val="137"/>
        </w:trPr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naboru i oceny wniosków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5C63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 Listy projektów wybranych do dofinansowania </w:t>
            </w:r>
            <w:r w:rsidRPr="00EC5A2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RR-RKIP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celem zamieszczenia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portalu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stronie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internetowej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RPO WSL.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2014-2020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zakończenia oceny</w:t>
            </w:r>
          </w:p>
        </w:tc>
        <w:tc>
          <w:tcPr>
            <w:tcW w:w="577" w:type="pct"/>
            <w:gridSpan w:val="4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594" w:type="pct"/>
            <w:vAlign w:val="center"/>
          </w:tcPr>
          <w:p w:rsidR="00CE7FF2" w:rsidRPr="00672551" w:rsidRDefault="00FD1DD8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FD1DD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 </w:t>
            </w:r>
            <w:r w:rsidR="00CE7F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RR-RKIP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CE7FF2" w:rsidRPr="00672551" w:rsidTr="00E61CA3">
        <w:trPr>
          <w:trHeight w:val="823"/>
        </w:trPr>
        <w:tc>
          <w:tcPr>
            <w:tcW w:w="290" w:type="pct"/>
            <w:gridSpan w:val="2"/>
            <w:vAlign w:val="center"/>
          </w:tcPr>
          <w:p w:rsidR="00CE7FF2" w:rsidRPr="00EC58F0" w:rsidRDefault="00CE7FF2" w:rsidP="00EB2777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informacji 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RR-RKIP 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06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Publikacja na stronie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internetowej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RPO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WSL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2014-2020 i portalu </w:t>
            </w:r>
            <w:r w:rsidR="005C636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</w:t>
            </w: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isty projektów wybranych do dofinansowania. </w:t>
            </w:r>
          </w:p>
        </w:tc>
        <w:tc>
          <w:tcPr>
            <w:tcW w:w="718" w:type="pct"/>
            <w:gridSpan w:val="2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 później niż 7 dni od dnia zakończenia oceny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77" w:type="pct"/>
            <w:gridSpan w:val="4"/>
            <w:vAlign w:val="center"/>
          </w:tcPr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internetowa </w:t>
            </w:r>
            <w:hyperlink r:id="rId28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</w:p>
          <w:p w:rsidR="00CE7FF2" w:rsidRDefault="00CE7FF2" w:rsidP="008A0AF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 WP,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7255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 RW,</w:t>
            </w:r>
          </w:p>
          <w:p w:rsidR="00CE7FF2" w:rsidRPr="00672551" w:rsidRDefault="00CE7FF2" w:rsidP="008A0A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:rsidR="00D16257" w:rsidRDefault="00D16257" w:rsidP="00CE7FF2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  <w:sectPr w:rsidR="00D16257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:rsidR="00011DBE" w:rsidRPr="006C0993" w:rsidRDefault="00011DBE" w:rsidP="00011DBE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63" w:name="_Toc441579705"/>
      <w:bookmarkStart w:id="64" w:name="_Toc481142169"/>
      <w:bookmarkStart w:id="65" w:name="_Toc493249151"/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ZAWARCIE UMOWYPOROZUMIE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NIA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O DOFINANSOWANI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PROJEKT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x-none"/>
        </w:rPr>
        <w:t xml:space="preserve">ORAZ WYDANIE DECYZJI W SPRAWIE DOFINANSOWANIA PROJEKTU WŁASNEGO </w:t>
      </w:r>
      <w:r w:rsidRPr="006C0993">
        <w:rPr>
          <w:rFonts w:ascii="Times New Roman" w:eastAsia="Calibri" w:hAnsi="Times New Roman" w:cs="Times New Roman"/>
          <w:b/>
          <w:bCs/>
          <w:iCs/>
          <w:sz w:val="24"/>
          <w:szCs w:val="24"/>
          <w:lang w:val="x-none" w:eastAsia="x-none"/>
        </w:rPr>
        <w:t>(Z WYŁĄCZENIEM IF i PT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)</w:t>
      </w:r>
      <w:bookmarkEnd w:id="63"/>
      <w:bookmarkEnd w:id="64"/>
      <w:bookmarkEnd w:id="65"/>
    </w:p>
    <w:p w:rsidR="00011DBE" w:rsidRPr="006C0993" w:rsidRDefault="00011DBE" w:rsidP="00011DBE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66" w:name="_Toc441579706"/>
      <w:bookmarkStart w:id="67" w:name="_Toc481142170"/>
      <w:bookmarkStart w:id="68" w:name="_Toc493249152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ab/>
        <w:t xml:space="preserve"> Instrukcja podpisania um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o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w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y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/</w:t>
      </w:r>
      <w:r w:rsidRPr="006C0993" w:rsidDel="006601AA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porozumie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nia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o dofinansowani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projekt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w ramach EFRR</w:t>
      </w:r>
      <w:bookmarkEnd w:id="66"/>
      <w:bookmarkEnd w:id="67"/>
      <w:bookmarkEnd w:id="68"/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585"/>
        <w:gridCol w:w="5812"/>
        <w:gridCol w:w="2517"/>
        <w:gridCol w:w="1560"/>
        <w:gridCol w:w="1842"/>
      </w:tblGrid>
      <w:tr w:rsidR="00011DBE" w:rsidRPr="00B26AF2" w:rsidTr="00E61CA3">
        <w:trPr>
          <w:trHeight w:val="556"/>
        </w:trPr>
        <w:tc>
          <w:tcPr>
            <w:tcW w:w="710" w:type="dxa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316" w:type="dxa"/>
            <w:gridSpan w:val="5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podpisania um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y</w:t>
            </w:r>
            <w:r w:rsidRPr="00B26AF2" w:rsidDel="00700E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/porozumie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nia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 dofinansowaniu projekt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ramach EFRR</w:t>
            </w:r>
          </w:p>
        </w:tc>
      </w:tr>
      <w:tr w:rsidR="00011DBE" w:rsidRPr="00B26AF2" w:rsidTr="00E61CA3">
        <w:trPr>
          <w:trHeight w:val="622"/>
        </w:trPr>
        <w:tc>
          <w:tcPr>
            <w:tcW w:w="710" w:type="dxa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85" w:type="dxa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812" w:type="dxa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011DBE" w:rsidRPr="00B26AF2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842" w:type="dxa"/>
            <w:shd w:val="clear" w:color="auto" w:fill="C0C0C0"/>
            <w:vAlign w:val="center"/>
          </w:tcPr>
          <w:p w:rsidR="00011DBE" w:rsidRPr="00B26AF2" w:rsidRDefault="00011DBE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11DBE" w:rsidRPr="00B26AF2" w:rsidTr="00E61CA3">
        <w:trPr>
          <w:trHeight w:val="935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Otrzymanie notatki z FR-ROP 1, 2, 3 ws. projektów wybranych do dofinansowania. W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eryfikacja kompletności i prawidłowości sporządzenia dokumentów niezbędnych do podpisania umowy/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decyzji/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porozumienia o dofinansowaniu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oraz weryfikacja dot. podmiotów wykluczonych MF.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Niezwłocznie, nie później niż 10 dni roboczych od dnia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otrzymania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elektroniczna, 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FR-ROP 1, 2, 3, Kierownik FR-RKP 1,2</w:t>
            </w:r>
          </w:p>
        </w:tc>
      </w:tr>
      <w:tr w:rsidR="00011DBE" w:rsidRPr="00B26AF2" w:rsidTr="00BE2613">
        <w:trPr>
          <w:trHeight w:val="734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błędów we wniosku o dofinansowanie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projektu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które uniemożliwiają zawarcie umowy/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porozumienia/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 dofinansowaniu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konieczności uzupełnienia dokumentów oraz błędów w montażu finansowym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 tym wkładu własnego oraz zgodnie z uwagami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>ROP 1,2,3 z których wynika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onieczność aktualizacji wniosku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 </w:t>
            </w:r>
            <w:r w:rsidRPr="004921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przed podpisaniem umowy/decyzji/porozumienia o dofinansowaniu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Pr="004921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kompletności i prawidłowości wszystkich dokumentów – pkt 1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 w:rsidRPr="00B26A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11DBE" w:rsidRPr="00B26AF2" w:rsidTr="00E61CA3">
        <w:trPr>
          <w:trHeight w:val="1267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ze wskazaniem elementów niezbędnych do skory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gowania przed podpisaniem umowy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FR-ROP 1,2,3 w zależności od kompetencji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za wyjątkiem błędów w montażu finansowym, w tym wkładu własnego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oraz zgodnie z uwagami z FR-ROP 1,2,3, z których wynika konieczność aktualizacji wniosku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przed podpisaniem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porozumienia o dofinansowaniu..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dniu sporządzenia listy sprawdzającej kompletność i prawidłowość dokumentów do umowy o dofinansowanie (załącznik nr 1), nie później niż 10 dni roboczych od dnia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otrzymania notatki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FR-ROP 1, 2, 3 ws. projektów wybranych do dofinansowania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84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ołu ds. kontraktacji FR-RKP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dot. zwrotu projektu do FR-ROP 1,2,3.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367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222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011DBE" w:rsidRPr="00B26AF2" w:rsidTr="00E61CA3">
        <w:trPr>
          <w:trHeight w:val="69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dot. zwrotu projektu do FR-ROP 1,2,3.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427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222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011DBE" w:rsidRPr="00B26AF2" w:rsidTr="00E61CA3">
        <w:trPr>
          <w:trHeight w:val="53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dokumentacją aplikacyjną do FR-ROP 1,2,3.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</w:tr>
      <w:tr w:rsidR="00011DBE" w:rsidRPr="00B26AF2" w:rsidTr="00BE2613">
        <w:trPr>
          <w:trHeight w:val="274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otrzymaniu skorygowanego wniosku o dofinansowanie z FR-ROP 1,2,3 zastosowanie mają zapisy procedury od punktu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zdanie drugie.</w:t>
            </w:r>
          </w:p>
        </w:tc>
      </w:tr>
      <w:tr w:rsidR="00011DBE" w:rsidRPr="00B26AF2" w:rsidTr="00E61CA3">
        <w:trPr>
          <w:trHeight w:val="1267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podpisania umowy</w:t>
            </w:r>
            <w:r w:rsidRPr="00B26AF2" w:rsidDel="006601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/porozumienia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informacją o konieczności korekty wniosku o dofinansowanie przed podpisaniem umowy (jeśli dotyczy).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dniu sporządzenia listy sprawdzającej kompletność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prawidłowość dokumentów do umowy o dofinansowanie (załącznik nr 1), nie później niż 10 dni roboczych od dnia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otrzymania notatki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 FR-ROP 1, 2, 3 ws. projektów wybranych do dofinansowania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835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podpisania umowy/</w:t>
            </w:r>
            <w:r w:rsidRPr="00B26AF2" w:rsidDel="006601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 wraz z informacją o konieczności korekty wniosku o dofinansowanie przed podpisaniem umowy (jeśli dotyczy).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515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222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011DBE" w:rsidRPr="00B26AF2" w:rsidTr="00E61CA3">
        <w:trPr>
          <w:trHeight w:val="839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wnioskodawcy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zawarcia umowy/decyzji/porozumienia o dofinansowanie.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Del="007156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raz z informacją o konieczności korekty wniosku o dofinansowanie przed podpisaniem umowy o dofinansowanie projektu (jeśli dotyczy). 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nieobecności kierownika lub pisma zawierającego konsekwencje finansowe powyższe pismo podpisuje Z-ca Dyrektora FR/Dyrektor FR.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B26AF2" w:rsidTr="00BE2613">
        <w:trPr>
          <w:trHeight w:val="576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D222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690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6718FC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uzupełnienie dokumentów niezbędnych do podpisania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15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decyzji o dofinansowaniu</w:t>
            </w:r>
            <w:r w:rsidRPr="000025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odblokowanie wniosku o dofinansowanie</w:t>
            </w:r>
            <w:r w:rsidRPr="00B14B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B14B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celu skorygowania </w:t>
            </w:r>
            <w:r w:rsidRPr="00F83E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błędnego montażu finansowego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E76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tym wkładu własnego </w:t>
            </w:r>
            <w:r w:rsidRPr="00BE76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oraz </w:t>
            </w:r>
            <w:r w:rsidRPr="006C313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zgodnie z uwagami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FR-</w:t>
            </w:r>
            <w:r w:rsidRPr="006C313D">
              <w:rPr>
                <w:rFonts w:ascii="Times New Roman" w:eastAsia="Times New Roman" w:hAnsi="Times New Roman" w:cs="Times New Roman"/>
                <w:sz w:val="18"/>
                <w:szCs w:val="18"/>
              </w:rPr>
              <w:t>ROP 1,2,3 z których wynika konieczność aktualizacji wniosku o dofinansowanie</w:t>
            </w:r>
            <w:r w:rsidRPr="006C31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 podpisaniem umowy/decyzji/porozumienia o dofinansowaniu (jeśli dotyczy).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11DBE" w:rsidRPr="00B26AF2" w:rsidTr="00BE2613">
        <w:trPr>
          <w:trHeight w:val="1058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wpływie dokumentów i dekretacji na pracownika powtarzana jest procedura od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 zdanie drugie.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przesłania przez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wnioskodawcę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dokumentów dot. przeprowadzonych postępowań przetargowych –  pkt 2 instrukcji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procesie uzupełnienia dokumentów niezbędnych do zawarcia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dofinansowaniu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 RPO WSL dopuszcza możliwość kontaktowania się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wnioskodawcą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drogą elektroniczną poprzez pocztę e-mail oraz telefonicznie, jeśli usprawni to proces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dofinansowaniu.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gdy dokumenty nie wpłyn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terminie określonym przez IZ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może nastąpić  rezygnacja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IZ RPO WSL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podpisania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 – do procesu stosuje instrukcję dot. rezygnacji z podpisania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instrukcja wykonawcza nr 3.4.7.</w:t>
            </w:r>
          </w:p>
        </w:tc>
      </w:tr>
      <w:tr w:rsidR="00011DBE" w:rsidRPr="00B26AF2" w:rsidTr="00E61CA3">
        <w:trPr>
          <w:trHeight w:val="707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projektu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(3 egz.).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raz z uchwałą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(1 egz.)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Niezwłocznie, nie później niż 10 dni roboczych od daty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otrzymania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poprawnych, kompletnych dokumentów niezbędnych do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zakończenia procedury 3.5.7 Instrukcja kontroli zamówień przed podpisaniem umowy o dofinansowanie projektu w ramach EFRR (jeśli dotyczy).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542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umowy/porozumienia o dofinansowaniu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423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-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</w:tr>
      <w:tr w:rsidR="00011DBE" w:rsidRPr="00B26AF2" w:rsidTr="00E61CA3">
        <w:trPr>
          <w:trHeight w:val="559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projektu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355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011DBE" w:rsidRPr="00B26AF2" w:rsidTr="00E61CA3">
        <w:trPr>
          <w:trHeight w:val="704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do FR-RRP.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</w:tr>
      <w:tr w:rsidR="00011DBE" w:rsidRPr="00B26AF2" w:rsidTr="00BE2613">
        <w:trPr>
          <w:trHeight w:val="556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17.</w:t>
            </w:r>
          </w:p>
        </w:tc>
      </w:tr>
      <w:tr w:rsidR="00011DBE" w:rsidRPr="00B26AF2" w:rsidTr="00E61CA3">
        <w:trPr>
          <w:trHeight w:val="84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Sprawdzenie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kwoty dofinansowania wynikającej z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BB6968" w:rsidRDefault="00011DBE" w:rsidP="00EB2777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22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 xml:space="preserve">umowy o dofinansowanie z planem finansowym oraz dokumentem planistycznym, tj. harmonogramem składania wniosków o płatność złożonym przez wnioskodawcę; </w:t>
            </w:r>
          </w:p>
          <w:p w:rsidR="00011DBE" w:rsidRPr="00B26AF2" w:rsidRDefault="00011DBE" w:rsidP="00EB2777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422"/>
              <w:rPr>
                <w:rFonts w:eastAsia="Calibri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porozumienia o dofinansowanie z wnioskiem o dofinansowanie oraz dokumentem planistycznym, tj. harmonogramem składania wniosków o płatność złożonym przez wnioskodawcę.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011DBE" w:rsidRPr="00B26AF2" w:rsidTr="00BE2613">
        <w:trPr>
          <w:trHeight w:val="381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projektu umowy/porozumienia – pkt 10;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uwag do harmonogramu składania wniosków o płatność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kontakt z wnioskodawcą, następnie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odpowiednio pkt 15 lub 16;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środków w planie finansowym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oświadczenia zostaje wstrzymane do czasu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zabezpieczenia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następnie pkt 16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60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prawidłowej wartości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umowie o dofinansowanie </w:t>
            </w:r>
            <w:r w:rsidRPr="00C60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15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prawidłowej wartości w porozumieniu o dofinansowanie – pkt 16;</w:t>
            </w:r>
          </w:p>
        </w:tc>
      </w:tr>
      <w:tr w:rsidR="00011DBE" w:rsidRPr="00B26AF2" w:rsidTr="00E61CA3">
        <w:trPr>
          <w:trHeight w:val="977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porządzenie oświadczenia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zabezpieczeniu środków na realizację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podstawie zweryfikowanego i zaktualizowanego harmonogramu składania wniosków o płatność złożonego przez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wnioskodawcę</w:t>
            </w:r>
            <w:r w:rsidRPr="00C60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</w:tr>
      <w:tr w:rsidR="00011DBE" w:rsidRPr="00B26AF2" w:rsidTr="00E61CA3">
        <w:trPr>
          <w:trHeight w:val="106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Weryfikacja:</w:t>
            </w:r>
          </w:p>
          <w:p w:rsidR="00011DBE" w:rsidRPr="00BB6968" w:rsidRDefault="00011DBE" w:rsidP="00EB2777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422"/>
              <w:rPr>
                <w:rFonts w:ascii="Times New Roman" w:hAnsi="Times New Roman"/>
                <w:sz w:val="18"/>
                <w:szCs w:val="18"/>
              </w:rPr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umowy o dofinansowanie – oświadczenia o zabezpieczeniu środków na realizację umowy wraz z projektem umowy;</w:t>
            </w:r>
          </w:p>
          <w:p w:rsidR="00011DBE" w:rsidRPr="00B26AF2" w:rsidRDefault="00011DBE" w:rsidP="00EB2777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422"/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porozumienia o dofinansowanie – projektu porozumienia.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</w:tr>
      <w:tr w:rsidR="00011DBE" w:rsidRPr="00B26AF2" w:rsidTr="00BE2613">
        <w:trPr>
          <w:trHeight w:val="221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14.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17.</w:t>
            </w:r>
          </w:p>
        </w:tc>
      </w:tr>
      <w:tr w:rsidR="00011DBE" w:rsidRPr="00B26AF2" w:rsidTr="00E61CA3">
        <w:trPr>
          <w:trHeight w:val="834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</w:t>
            </w:r>
          </w:p>
          <w:p w:rsidR="00011DBE" w:rsidRPr="00BB6968" w:rsidRDefault="00011DBE" w:rsidP="00EB2777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422"/>
              <w:rPr>
                <w:rFonts w:ascii="Times New Roman" w:hAnsi="Times New Roman"/>
                <w:sz w:val="18"/>
                <w:szCs w:val="18"/>
              </w:rPr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umowy o dofinansowanie – oświadczenia o zabezpieczeniu środków na realizację umowy wraz z projektem umowy;</w:t>
            </w:r>
          </w:p>
          <w:p w:rsidR="00011DBE" w:rsidRPr="00B26AF2" w:rsidRDefault="00011DBE" w:rsidP="00EB2777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422"/>
            </w:pPr>
            <w:r w:rsidRPr="00BB6968">
              <w:rPr>
                <w:rFonts w:ascii="Times New Roman" w:hAnsi="Times New Roman"/>
                <w:sz w:val="18"/>
                <w:szCs w:val="18"/>
              </w:rPr>
              <w:t>w przypadku porozumienia o dofinansowanie – projektu porozumienia.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011DBE" w:rsidRPr="00B26AF2" w:rsidTr="00BE2613">
        <w:trPr>
          <w:trHeight w:val="540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15.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do umowy o dofinansowanie – pkt 18.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do porozumienia o dofinansowanie – pkt 19.</w:t>
            </w:r>
          </w:p>
        </w:tc>
      </w:tr>
      <w:tr w:rsidR="00011DBE" w:rsidRPr="00B26AF2" w:rsidTr="00E61CA3">
        <w:trPr>
          <w:trHeight w:val="625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oświadczenia o zabezpieczeniu środków na realizację umowy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</w:tr>
      <w:tr w:rsidR="00011DBE" w:rsidRPr="00B26AF2" w:rsidTr="00E61CA3">
        <w:trPr>
          <w:trHeight w:val="26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RPO WSL w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Przekazanie:</w:t>
            </w:r>
          </w:p>
          <w:p w:rsidR="00011DBE" w:rsidRPr="00BB6968" w:rsidRDefault="00011DBE" w:rsidP="00EB2777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422"/>
              <w:rPr>
                <w:rFonts w:ascii="Times New Roman" w:hAnsi="Times New Roman"/>
                <w:sz w:val="18"/>
                <w:szCs w:val="18"/>
              </w:rPr>
            </w:pPr>
            <w:r w:rsidRPr="00BB6968">
              <w:rPr>
                <w:rFonts w:ascii="Times New Roman" w:hAnsi="Times New Roman"/>
                <w:sz w:val="18"/>
                <w:szCs w:val="18"/>
              </w:rPr>
              <w:t>projektu umowy o dofinansowania wraz z oświadczeniem o zabezpieczeniu środków;</w:t>
            </w:r>
          </w:p>
          <w:p w:rsidR="00011DBE" w:rsidRPr="00B26AF2" w:rsidRDefault="00011DBE" w:rsidP="00EB2777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422"/>
            </w:pPr>
            <w:r w:rsidRPr="00BB6968">
              <w:rPr>
                <w:rFonts w:ascii="Times New Roman" w:hAnsi="Times New Roman"/>
                <w:sz w:val="18"/>
                <w:szCs w:val="18"/>
              </w:rPr>
              <w:t>projektu porozumienia o dofinansowanie.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nie później niż w ciągu 5 dni roboczych od dnia otrzymania projektu umowy oraz wpływu zaktualizowanego harmonogramu składania wniosków o płatność 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wnioskodawcy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74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umowy</w:t>
            </w:r>
            <w:r w:rsidDel="00667D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porozumienia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dofinansowaniu do akceptacji.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B26AF2" w:rsidTr="00BE2613">
        <w:trPr>
          <w:trHeight w:val="710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10;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umowy o dofinansowaniu–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21;</w:t>
            </w:r>
            <w:r w:rsidR="00F44F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dla porozumienia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23.</w:t>
            </w:r>
          </w:p>
        </w:tc>
      </w:tr>
      <w:tr w:rsidR="00011DBE" w:rsidRPr="00B26AF2" w:rsidTr="00E61CA3">
        <w:trPr>
          <w:trHeight w:val="842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projektu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dofinansowanie do akceptacji Skarbnika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B26AF2" w:rsidDel="003E6B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011DBE" w:rsidRPr="00B26AF2" w:rsidTr="00BE2613">
        <w:trPr>
          <w:trHeight w:val="469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umowy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22.</w:t>
            </w:r>
          </w:p>
        </w:tc>
      </w:tr>
      <w:tr w:rsidR="00011DBE" w:rsidRPr="00B26AF2" w:rsidTr="00E61CA3">
        <w:trPr>
          <w:trHeight w:val="549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dostępności środków możliwych do zakontraktowania w danym miesiącu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011DBE" w:rsidRPr="00B26AF2" w:rsidTr="00BE2613">
        <w:trPr>
          <w:trHeight w:val="444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dostępności środków dla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dostępności środków podpisanie umowy/porozumienia/ zostaje wstrzymane do czasu pojawienia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się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B26AF2" w:rsidTr="00E61CA3">
        <w:trPr>
          <w:trHeight w:val="79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przekazującego projekt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o dofinansowaniu do podpisu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wnioskodawcy.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545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 przekazującego projekt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o dofinansowaniu do podpisu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wnioskodawcy.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551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23;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25.</w:t>
            </w:r>
          </w:p>
        </w:tc>
      </w:tr>
      <w:tr w:rsidR="00011DBE" w:rsidRPr="00B26AF2" w:rsidTr="00E61CA3">
        <w:trPr>
          <w:trHeight w:val="69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pisma przekazującego projekt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o dofinansowaniu do podpisu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wnioskodawcy.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3536A" w:rsidTr="00BE2613">
        <w:trPr>
          <w:trHeight w:val="410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3;</w:t>
            </w:r>
          </w:p>
          <w:p w:rsidR="00011DBE" w:rsidRPr="00FC36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69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porozumienia o dofinansowaniu do podpisu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11DBE" w:rsidRPr="00B26AF2" w:rsidTr="00BE2613">
        <w:trPr>
          <w:trHeight w:val="693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nadto po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dpisanie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 może nastąpić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:rsidR="00011DBE" w:rsidRPr="00BB6968" w:rsidRDefault="00011DBE" w:rsidP="00EB2777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11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w siedzibie IZ RPO WSL lub</w:t>
            </w:r>
          </w:p>
          <w:p w:rsidR="00011DBE" w:rsidRPr="00BB6968" w:rsidDel="00F912E4" w:rsidRDefault="00011DBE" w:rsidP="00EB2777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11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umowa/ porozumienie o dofinansowaniu może zostać odebrana osobiście do podpisu (osoba odbierająca potwierdza odbiór na piśmie przekazującym lub kserokopii pierwszej strony umowy/ porozumienia o dofinansowaniu).</w:t>
            </w:r>
          </w:p>
        </w:tc>
      </w:tr>
      <w:tr w:rsidR="00011DBE" w:rsidRPr="00B26AF2" w:rsidTr="00E61CA3">
        <w:trPr>
          <w:trHeight w:val="693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 w:rsidRPr="00A921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przekazującego podpisaną przez wnioskodawcę umowę/ porozumienie o dofinansowaniu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w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eryfikacja dostępności środków możliwych do zakontraktowania w danym miesiącu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11DBE" w:rsidRPr="00B26AF2" w:rsidTr="00010461">
        <w:trPr>
          <w:trHeight w:val="520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dostępności środków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28;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dostępności środków podpisanie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 zostaje wstrzymane do czasu pojawienia się dostępnych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545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dofinansowaniu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 IZ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F44F4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</w:tr>
      <w:tr w:rsidR="00011DBE" w:rsidRPr="00B26AF2" w:rsidTr="00E61CA3">
        <w:trPr>
          <w:trHeight w:val="576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F44F41" w:rsidP="00CE2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umowy/porozumienia o dofinansowaniu 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B26AF2" w:rsidTr="00E61CA3">
        <w:trPr>
          <w:trHeight w:val="1119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 o dofinansowaniu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systemów informatycznych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przekazującego 1 egz.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porozumienia o dofinansowaniu 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nie później niż 5 dni roboczych od daty zawarcia umowy/porozumienia o dofinansowaniu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724D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516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pisma przekazującego 1 egz.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porozumienia o dofinansowaniu wraz z dokumentacją aplikacyjną wraz z załącznikami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562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724D65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30;</w:t>
            </w:r>
          </w:p>
          <w:p w:rsidR="00011DBE" w:rsidRPr="0048163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</w:t>
            </w:r>
            <w:r w:rsidRPr="00724D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68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przekazującego 1 egz.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dofinansowaniu wraz z załącznikami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434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724D65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0;</w:t>
            </w:r>
          </w:p>
          <w:p w:rsidR="00011DBE" w:rsidRPr="0048163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33</w:t>
            </w: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558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wraz z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 egz.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 wraz z załącznikami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beneficjenta.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/wersja papierowa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beneficjent</w:t>
            </w:r>
          </w:p>
        </w:tc>
      </w:tr>
      <w:tr w:rsidR="00011DBE" w:rsidRPr="00B26AF2" w:rsidTr="00E61CA3">
        <w:trPr>
          <w:trHeight w:val="551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dla FR-ROP 1,2,3, dotyczącej wszystkich podpisanych umów o dofinansowanie w ramach konkursu z uwzględnieniem projektów, w których wnioskodawca zrezygnował z podpisania umowy o dofinansowanie lub nastąpiła odmowa podpisania umowy o dofinansowanie ze strony IZ RPO WSL.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E61CA3">
        <w:trPr>
          <w:trHeight w:val="491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26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dla FR-ROP 1,2,3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626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yczącej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wszystkich podpisanych umów o dofinansowanie w ramach konkursu z uwzględnieniem projektów w których wnioskodawca zrezygnował z podpisania umowy o dofinansowanie lub nastąpiła odmowa podpisania umowy o dofinansowanie ze strony IZ RPO WSL.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B26AF2" w:rsidTr="00BE2613">
        <w:trPr>
          <w:trHeight w:val="423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724D65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34</w:t>
            </w: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48163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36</w:t>
            </w:r>
            <w:r w:rsidRPr="00724D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26AF2" w:rsidTr="00E61CA3">
        <w:trPr>
          <w:trHeight w:val="476"/>
        </w:trPr>
        <w:tc>
          <w:tcPr>
            <w:tcW w:w="710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przekazanie 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26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dla FR-ROP 1,2,3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dotyczącej wszystkich podpisanych umów o dofinansowanie w ramach konkursu z uwzględnieniem projektów, w których wnioskodawca zrezygnował z podpisania umowy o dofinansowanie lub nastąpiła odmowa podpisania umowy o dofinansowanie ze strony IZ RPO WSL.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6A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1DBE" w:rsidRPr="00B26AF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1,2,3</w:t>
            </w:r>
          </w:p>
        </w:tc>
      </w:tr>
      <w:tr w:rsidR="00011DBE" w:rsidRPr="0048163E" w:rsidTr="00BE2613">
        <w:trPr>
          <w:trHeight w:val="281"/>
        </w:trPr>
        <w:tc>
          <w:tcPr>
            <w:tcW w:w="15026" w:type="dxa"/>
            <w:gridSpan w:val="6"/>
            <w:shd w:val="clear" w:color="auto" w:fill="auto"/>
            <w:vAlign w:val="center"/>
          </w:tcPr>
          <w:p w:rsidR="00011DBE" w:rsidRPr="003E419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E41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34</w:t>
            </w:r>
            <w:r w:rsidRPr="003E41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:rsidR="00DD2645" w:rsidRDefault="00DD2645" w:rsidP="00011D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  <w:sectPr w:rsidR="00DD2645" w:rsidSect="008A0AF2">
          <w:headerReference w:type="default" r:id="rId29"/>
          <w:footerReference w:type="default" r:id="rId30"/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:rsidR="00DD2645" w:rsidRPr="006C0993" w:rsidRDefault="00DD2645" w:rsidP="00DD2645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69" w:name="_Toc493249153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2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podpisania um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o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w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y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/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porozumie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nia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o dofinansowanie projekt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w ramach EFS</w:t>
      </w:r>
      <w:bookmarkEnd w:id="69"/>
    </w:p>
    <w:tbl>
      <w:tblPr>
        <w:tblW w:w="1531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6520"/>
        <w:gridCol w:w="2410"/>
        <w:gridCol w:w="1701"/>
        <w:gridCol w:w="1843"/>
        <w:gridCol w:w="6"/>
      </w:tblGrid>
      <w:tr w:rsidR="00DD2645" w:rsidRPr="006B2310" w:rsidTr="00DD2645">
        <w:trPr>
          <w:gridAfter w:val="1"/>
          <w:wAfter w:w="6" w:type="dxa"/>
          <w:trHeight w:val="290"/>
        </w:trPr>
        <w:tc>
          <w:tcPr>
            <w:tcW w:w="709" w:type="dxa"/>
            <w:shd w:val="clear" w:color="auto" w:fill="C0C0C0"/>
            <w:vAlign w:val="center"/>
          </w:tcPr>
          <w:p w:rsidR="00DD2645" w:rsidRPr="006B2310" w:rsidRDefault="00DD2645" w:rsidP="00DD264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3.4.2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podpisania um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y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porozumie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nia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o dofinansow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anie projektu w ramach EFS</w:t>
            </w:r>
          </w:p>
        </w:tc>
      </w:tr>
      <w:tr w:rsidR="00DD2645" w:rsidRPr="006B2310" w:rsidTr="00DD2645">
        <w:trPr>
          <w:gridAfter w:val="1"/>
          <w:wAfter w:w="6" w:type="dxa"/>
          <w:trHeight w:val="424"/>
        </w:trPr>
        <w:tc>
          <w:tcPr>
            <w:tcW w:w="709" w:type="dxa"/>
            <w:shd w:val="clear" w:color="auto" w:fill="C0C0C0"/>
            <w:vAlign w:val="center"/>
          </w:tcPr>
          <w:p w:rsidR="00DD2645" w:rsidRPr="003E3F3B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shd w:val="clear" w:color="auto" w:fill="C0C0C0"/>
            <w:vAlign w:val="center"/>
          </w:tcPr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komórka/jednostka</w:t>
            </w:r>
          </w:p>
        </w:tc>
        <w:tc>
          <w:tcPr>
            <w:tcW w:w="6520" w:type="dxa"/>
            <w:shd w:val="clear" w:color="auto" w:fill="C0C0C0"/>
            <w:vAlign w:val="center"/>
          </w:tcPr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C0C0C0"/>
            <w:vAlign w:val="center"/>
          </w:tcPr>
          <w:p w:rsidR="00DD2645" w:rsidRDefault="00DD2645" w:rsidP="00DD26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  <w:r w:rsidRPr="006B2310" w:rsidDel="009547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C0C0C0"/>
          </w:tcPr>
          <w:p w:rsidR="00DD2645" w:rsidRPr="006B2310" w:rsidRDefault="00DD2645" w:rsidP="00DD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stanowiska powiązane</w:t>
            </w:r>
          </w:p>
        </w:tc>
      </w:tr>
      <w:tr w:rsidR="00DD2645" w:rsidRPr="006B2310" w:rsidTr="00DD2645">
        <w:trPr>
          <w:gridAfter w:val="1"/>
          <w:wAfter w:w="6" w:type="dxa"/>
          <w:trHeight w:val="268"/>
        </w:trPr>
        <w:tc>
          <w:tcPr>
            <w:tcW w:w="709" w:type="dxa"/>
            <w:shd w:val="clear" w:color="auto" w:fill="auto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niezbędn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podpisania umowy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 tym załączników)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1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oparciu o listę sprawdzającą stanowiącą załącznik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 W2</w:t>
            </w:r>
            <w:r w:rsidRPr="003635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niniejszych instrukcji oraz weryfikacja złożonego wniosku o dofinansowanie z ostatecznym stanowiskiem negocjacyjnym (jeśli dotyczy).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nie później niż  7 dni (w uzasadnionych przypadkach 14 dni) od wpływu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2"/>
            </w:r>
          </w:p>
        </w:tc>
      </w:tr>
      <w:tr w:rsidR="00DD2645" w:rsidRPr="006B2310" w:rsidTr="00DD2645">
        <w:trPr>
          <w:trHeight w:val="207"/>
        </w:trPr>
        <w:tc>
          <w:tcPr>
            <w:tcW w:w="15316" w:type="dxa"/>
            <w:gridSpan w:val="7"/>
            <w:shd w:val="clear" w:color="auto" w:fill="auto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stwierdzenia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kompletności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niezbędn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podpisania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stwierdzenia błędów/ niekompletnych </w:t>
            </w:r>
            <w:r w:rsidRPr="00252A2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pkt. 2.</w:t>
            </w:r>
          </w:p>
        </w:tc>
      </w:tr>
      <w:tr w:rsidR="00DD2645" w:rsidRPr="006B2310" w:rsidTr="00DD2645">
        <w:trPr>
          <w:gridAfter w:val="1"/>
          <w:wAfter w:w="6" w:type="dxa"/>
          <w:trHeight w:val="784"/>
        </w:trPr>
        <w:tc>
          <w:tcPr>
            <w:tcW w:w="709" w:type="dxa"/>
            <w:shd w:val="clear" w:color="auto" w:fill="auto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pisma, o błędnych/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niezłożonych/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niekompletnych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dokumentach niezbędnych do podpisania umowy o dofinansowanie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,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uzupełnienia.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ind w:left="8" w:hanging="8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gridAfter w:val="1"/>
          <w:wAfter w:w="6" w:type="dxa"/>
          <w:trHeight w:val="697"/>
        </w:trPr>
        <w:tc>
          <w:tcPr>
            <w:tcW w:w="709" w:type="dxa"/>
            <w:shd w:val="clear" w:color="auto" w:fill="auto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FS-WP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Kierownik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pisma, o błędnych 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niezłożonych/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niekompletnych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dokumentach niezbędnych do podpisania umowy o dofinansowanie</w:t>
            </w: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uzupełnienia.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 </w:t>
            </w:r>
          </w:p>
        </w:tc>
      </w:tr>
      <w:tr w:rsidR="00DD2645" w:rsidRPr="006B2310" w:rsidTr="00DD2645">
        <w:trPr>
          <w:trHeight w:val="315"/>
        </w:trPr>
        <w:tc>
          <w:tcPr>
            <w:tcW w:w="15316" w:type="dxa"/>
            <w:gridSpan w:val="7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DD2645" w:rsidRPr="006B2310" w:rsidTr="00DD2645">
        <w:trPr>
          <w:gridAfter w:val="1"/>
          <w:wAfter w:w="6" w:type="dxa"/>
          <w:trHeight w:val="671"/>
        </w:trPr>
        <w:tc>
          <w:tcPr>
            <w:tcW w:w="709" w:type="dxa"/>
            <w:shd w:val="clear" w:color="auto" w:fill="auto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o błędnych / niekompletnych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dokumentach niezbędnych do podpisania umowy o dofinansowanie</w:t>
            </w: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wzywającego </w:t>
            </w:r>
            <w:r w:rsidRPr="00252A2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ę</w:t>
            </w:r>
            <w:r w:rsidRPr="00252A2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uzupełnienia.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6B2310" w:rsidDel="00A73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trHeight w:val="268"/>
        </w:trPr>
        <w:tc>
          <w:tcPr>
            <w:tcW w:w="15316" w:type="dxa"/>
            <w:gridSpan w:val="7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Kolejne wezwania dot. korekty dokumentów niezbędnych do podpisania umowy o dofinansowanie wysyłane są emailem za pośrednictwem SOD/SEKAP przez pracownika.</w:t>
            </w:r>
          </w:p>
        </w:tc>
      </w:tr>
      <w:tr w:rsidR="00DD2645" w:rsidRPr="006B2310" w:rsidTr="00DD2645">
        <w:trPr>
          <w:gridAfter w:val="1"/>
          <w:wAfter w:w="6" w:type="dxa"/>
          <w:trHeight w:val="459"/>
        </w:trPr>
        <w:tc>
          <w:tcPr>
            <w:tcW w:w="709" w:type="dxa"/>
            <w:shd w:val="clear" w:color="auto" w:fill="auto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pisma o błędnych/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niezłożonych/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niekompletnych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dokumentach niezbędnych do podpisania umowy o dofinansowanie</w:t>
            </w: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wzywającego do uzupełnienia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wnioskodawcy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nie później niż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dni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 zweryfikowania dokumentów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DD2645" w:rsidRPr="006B2310" w:rsidTr="00DD2645">
        <w:trPr>
          <w:trHeight w:val="251"/>
        </w:trPr>
        <w:tc>
          <w:tcPr>
            <w:tcW w:w="15316" w:type="dxa"/>
            <w:gridSpan w:val="7"/>
            <w:shd w:val="clear" w:color="auto" w:fill="auto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wpływu poprawionych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1.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63361">
              <w:rPr>
                <w:rFonts w:ascii="Times New Roman" w:eastAsia="Calibri" w:hAnsi="Times New Roman"/>
                <w:sz w:val="18"/>
                <w:szCs w:val="18"/>
              </w:rPr>
              <w:t>W przypadku braku wpływu dokumentów – pkt 2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139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dokumentów niezbędnych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podpisania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nie później niż 7 dni (w uzasadnionych przypadkach do 14 dni) od wpływu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SOD/SEKAP, 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3"/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4"/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294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umowy o dofinansowanie projektu.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do 7 dni od dnia zatwierdzenia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 o dofinansowanie.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zarządzania alokacją FS-OF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00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RW 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o dofinansowanie projektu.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  <w:tr w:rsidR="00DD2645" w:rsidRPr="006B2310" w:rsidTr="00DD2645">
        <w:trPr>
          <w:trHeight w:hRule="exact" w:val="433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243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wnioskodawcy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wersji elektronicznej (zabezpieczonej przed edycją)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wraz z informacją o procedurze podpisywania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 dofinansowanie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do 10 dni od dnia zatwierdzenia </w:t>
            </w:r>
            <w:r w:rsidRPr="00E3418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dokumentów niezbędnych do podpisania umowy o dofinansowanie.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 - RW.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902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FS-ZN elektronicznej wersji dokumentacji złożonej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nioskodawców dotyczącej ubiegania się pomoc de minimis wraz z wnioskiem o dofinansowanie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projektem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dofinansowanie, celem opracowania treści zaświadczenia o pomocy de minimis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 – RW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FS-ZN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709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 zapytaniem do rejestru podmiotów wykluczonych MF.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021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zapytaniem do rejestru podmiotów wykluczonych MF.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DD2645" w:rsidRPr="006B2310" w:rsidTr="00DD2645">
        <w:trPr>
          <w:trHeight w:hRule="exact" w:val="430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575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z zapytaniem do rejestru podmiotów wykluczonych MF.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 RW</w:t>
            </w:r>
          </w:p>
        </w:tc>
      </w:tr>
      <w:tr w:rsidR="00DD2645" w:rsidRPr="006B2310" w:rsidTr="00DD2645">
        <w:trPr>
          <w:trHeight w:hRule="exact" w:val="415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</w:t>
            </w:r>
            <w:r w:rsidR="00BE2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696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z zapytaniem do rejestru podmiotów wykluczonych MF.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706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odpowiedzi zawierającej informacje o podmiotach wykluczonych z MF.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</w:p>
        </w:tc>
      </w:tr>
      <w:tr w:rsidR="00DD2645" w:rsidRPr="006B2310" w:rsidTr="00DD2645">
        <w:trPr>
          <w:trHeight w:hRule="exact" w:val="430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podmiotu wykluczonego - pkt 1</w:t>
            </w:r>
            <w:r w:rsidR="00BE2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podmiotu niewykluczonego 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</w:t>
            </w:r>
            <w:r w:rsidR="00BE2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D2645" w:rsidRPr="006B2310" w:rsidTr="00DD2645">
        <w:trPr>
          <w:gridAfter w:val="1"/>
          <w:wAfter w:w="6" w:type="dxa"/>
          <w:trHeight w:hRule="exact" w:val="68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informującego o braku możliwości podpisania umowy o dofinansowanie. 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62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braku możliwości podpisania umowy o dofinansowanie. 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DD2645" w:rsidRPr="006B2310" w:rsidTr="00DD2645">
        <w:trPr>
          <w:trHeight w:hRule="exact" w:val="557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81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o braku możliwości podpisania umowy o dofinansowanie. 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EC4CDE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C4CD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C4CD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DD2645" w:rsidRPr="006B2310" w:rsidTr="00DD2645">
        <w:trPr>
          <w:trHeight w:hRule="exact" w:val="564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711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kazanie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braku możliwości podpisania umowy o dofinansowanie. 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234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 w:rsidRPr="006B2310" w:rsidDel="00802C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podpisanej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umowy o dofinansowanie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wnioskodawca,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DD2645" w:rsidRPr="006B2310" w:rsidTr="00DD2645">
        <w:trPr>
          <w:trHeight w:hRule="exact" w:val="503"/>
        </w:trPr>
        <w:tc>
          <w:tcPr>
            <w:tcW w:w="15316" w:type="dxa"/>
            <w:gridSpan w:val="7"/>
            <w:vAlign w:val="center"/>
          </w:tcPr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BE2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23.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64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załączników przesłanych wraz z podpisaną umową o dofinansowanie projektu.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64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RW 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umowy o dofinansowanie projektu podpisanej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DD2645" w:rsidRPr="006B2310" w:rsidTr="00DD2645">
        <w:trPr>
          <w:trHeight w:hRule="exact" w:val="640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001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umowy o dofinansowanie projektu i oświadczenia o zabezpieczeniu środków na realizację projektu.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DD2645" w:rsidRPr="006B2310" w:rsidTr="00DD2645">
        <w:trPr>
          <w:trHeight w:hRule="exact" w:val="435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D2645" w:rsidRPr="006B2310" w:rsidTr="00DD2645">
        <w:trPr>
          <w:gridAfter w:val="1"/>
          <w:wAfter w:w="6" w:type="dxa"/>
          <w:trHeight w:hRule="exact" w:val="1120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umowy o dofinansowanie w celu podpisania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45"/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SK;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</w:tr>
      <w:tr w:rsidR="00DD2645" w:rsidRPr="006B2310" w:rsidTr="00DD2645">
        <w:trPr>
          <w:trHeight w:hRule="exact" w:val="442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uwag  – pkt.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 uwag  – pkt.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413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zaświadczenia o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przekazanie do FS-WP/ FS-RW.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dniu zawarcia umowy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FS-ZN,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 w:rsidRPr="006B2310" w:rsidDel="00C526D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132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egzemplarzy umowy do OP celem rejestracji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</w:rPr>
              <w:t>w</w:t>
            </w:r>
            <w:r w:rsidRPr="00D76187">
              <w:rPr>
                <w:rFonts w:ascii="Times New Roman" w:hAnsi="Times New Roman" w:cs="Times New Roman"/>
                <w:sz w:val="18"/>
              </w:rPr>
              <w:t xml:space="preserve">pisanie UDA do </w:t>
            </w:r>
            <w:r>
              <w:rPr>
                <w:rFonts w:ascii="Times New Roman" w:hAnsi="Times New Roman" w:cs="Times New Roman"/>
                <w:sz w:val="18"/>
              </w:rPr>
              <w:t>CST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6B2310" w:rsidDel="00A917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729"/>
        </w:trPr>
        <w:tc>
          <w:tcPr>
            <w:tcW w:w="709" w:type="dxa"/>
            <w:vAlign w:val="center"/>
          </w:tcPr>
          <w:p w:rsidR="00DD2645" w:rsidRPr="00BB6968" w:rsidDel="00B566A6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Zeskanowanie zarejestrowanej i podpisanej umowy o dofinansowanie wraz z harmonogramem złożenia wniosku o płatność i przyłączenie elektronicznie do sprawy projektowej.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trHeight w:hRule="exact" w:val="430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wystąpienia </w:t>
            </w:r>
            <w:r w:rsidRPr="00D67BD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złożenia </w:t>
            </w:r>
            <w:r w:rsidRPr="002A5F39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val="x-none" w:eastAsia="x-none"/>
              </w:rPr>
              <w:t>zabezpieczenia prawidłowej realizacji umowy o dofinansowanie projektu</w:t>
            </w:r>
            <w:r w:rsidRPr="002A5F39">
              <w:rPr>
                <w:rFonts w:ascii="Times New Roman" w:eastAsia="Calibri" w:hAnsi="Times New Roman" w:cs="Times New Roman"/>
                <w:bCs/>
                <w:noProof/>
                <w:sz w:val="18"/>
                <w:szCs w:val="18"/>
                <w:lang w:eastAsia="x-none"/>
              </w:rPr>
              <w:t xml:space="preserve"> – rozdział 3.5.5 Instrukcji.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1139"/>
        </w:trPr>
        <w:tc>
          <w:tcPr>
            <w:tcW w:w="709" w:type="dxa"/>
            <w:vAlign w:val="center"/>
          </w:tcPr>
          <w:p w:rsidR="00DD2645" w:rsidRPr="00BB6968" w:rsidDel="00B566A6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FS-OF skanu podpisanej umowy o dofinansowanie wraz z harmonogramem złożenia wniosków o płatność.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zarządzania alokacją FS-OF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834"/>
        </w:trPr>
        <w:tc>
          <w:tcPr>
            <w:tcW w:w="709" w:type="dxa"/>
            <w:vAlign w:val="center"/>
          </w:tcPr>
          <w:p w:rsidR="00DD2645" w:rsidRPr="00BB6968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załącznikami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6"/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dni od dnia podpisania umowy przez Członków ZW.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DD2645" w:rsidRPr="006B2310" w:rsidTr="00DD2645">
        <w:trPr>
          <w:gridAfter w:val="1"/>
          <w:wAfter w:w="6" w:type="dxa"/>
          <w:trHeight w:hRule="exact" w:val="718"/>
        </w:trPr>
        <w:tc>
          <w:tcPr>
            <w:tcW w:w="709" w:type="dxa"/>
            <w:vAlign w:val="center"/>
          </w:tcPr>
          <w:p w:rsidR="00DD2645" w:rsidRPr="000B56DA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załącznikami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DD2645" w:rsidRPr="006B2310" w:rsidTr="00DD2645">
        <w:trPr>
          <w:trHeight w:hRule="exact" w:val="469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31.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33.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D2645" w:rsidRPr="006B2310" w:rsidTr="00DD2645">
        <w:trPr>
          <w:gridAfter w:val="1"/>
          <w:wAfter w:w="6" w:type="dxa"/>
          <w:trHeight w:hRule="exact" w:val="820"/>
        </w:trPr>
        <w:tc>
          <w:tcPr>
            <w:tcW w:w="709" w:type="dxa"/>
            <w:vAlign w:val="center"/>
          </w:tcPr>
          <w:p w:rsidR="00DD2645" w:rsidRPr="000B56DA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załącznikami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SOD/SEKAP/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DD2645" w:rsidRPr="006B2310" w:rsidTr="00DD2645">
        <w:trPr>
          <w:trHeight w:hRule="exact" w:val="411"/>
        </w:trPr>
        <w:tc>
          <w:tcPr>
            <w:tcW w:w="15316" w:type="dxa"/>
            <w:gridSpan w:val="7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31.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34.</w:t>
            </w:r>
          </w:p>
        </w:tc>
      </w:tr>
      <w:tr w:rsidR="00DD2645" w:rsidRPr="006B2310" w:rsidTr="00DD2645">
        <w:trPr>
          <w:gridAfter w:val="1"/>
          <w:wAfter w:w="6" w:type="dxa"/>
          <w:trHeight w:val="637"/>
        </w:trPr>
        <w:tc>
          <w:tcPr>
            <w:tcW w:w="709" w:type="dxa"/>
            <w:vAlign w:val="center"/>
          </w:tcPr>
          <w:p w:rsidR="00DD2645" w:rsidRPr="000B56DA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podpisanej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załącznikami 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6B2310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7"/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dni od dnia podpisania umowy przez Członków ZW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DD2645" w:rsidRPr="006B2310" w:rsidTr="00DD2645">
        <w:trPr>
          <w:gridAfter w:val="1"/>
          <w:wAfter w:w="6" w:type="dxa"/>
          <w:trHeight w:val="637"/>
        </w:trPr>
        <w:tc>
          <w:tcPr>
            <w:tcW w:w="709" w:type="dxa"/>
            <w:vAlign w:val="center"/>
          </w:tcPr>
          <w:p w:rsidR="00DD2645" w:rsidRPr="000B56DA" w:rsidDel="00B566A6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Aktualizacja statusów wniosków w LSI 2014 oraz CST.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1843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DD2645" w:rsidRPr="006B2310" w:rsidTr="00DD2645">
        <w:trPr>
          <w:gridAfter w:val="1"/>
          <w:wAfter w:w="6" w:type="dxa"/>
          <w:trHeight w:val="723"/>
        </w:trPr>
        <w:tc>
          <w:tcPr>
            <w:tcW w:w="709" w:type="dxa"/>
            <w:vAlign w:val="center"/>
          </w:tcPr>
          <w:p w:rsidR="00DD2645" w:rsidRPr="000B56DA" w:rsidRDefault="00DD2645" w:rsidP="00DD264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2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kompletu dokumentacji projektowej wraz ze stosownym spisem dokumentów do referatu FS-OP, FS-PS, FS-ZIT</w:t>
            </w:r>
          </w:p>
        </w:tc>
        <w:tc>
          <w:tcPr>
            <w:tcW w:w="2410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</w:tcPr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DD2645" w:rsidRPr="006B2310" w:rsidRDefault="00DD2645" w:rsidP="00DD264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</w:tc>
      </w:tr>
    </w:tbl>
    <w:p w:rsidR="00DD2645" w:rsidRDefault="00DD2645" w:rsidP="00DD2645">
      <w:pPr>
        <w:ind w:left="284"/>
        <w:contextualSpacing/>
        <w:rPr>
          <w:rFonts w:ascii="Calibri" w:eastAsia="Times New Roman" w:hAnsi="Calibri" w:cs="Times New Roman"/>
          <w:lang w:eastAsia="pl-PL"/>
        </w:rPr>
      </w:pPr>
    </w:p>
    <w:p w:rsidR="00F9101B" w:rsidRDefault="00F9101B" w:rsidP="00011DBE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sectPr w:rsidR="00F9101B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:rsidR="00011DBE" w:rsidRPr="005E6A89" w:rsidRDefault="00011DBE" w:rsidP="00011DBE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70" w:name="_Toc493249154"/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4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 w:rsidR="00EB2777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3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ab/>
        <w:t xml:space="preserve"> Instrukcja </w:t>
      </w: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wydania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decyzji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 </w:t>
      </w:r>
      <w:r w:rsidRPr="005E6A89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w sprawie dofinansowania projektu własnego w ramach EFRR</w:t>
      </w:r>
      <w:bookmarkEnd w:id="70"/>
    </w:p>
    <w:tbl>
      <w:tblPr>
        <w:tblpPr w:leftFromText="141" w:rightFromText="141" w:vertAnchor="text" w:tblpXSpec="center" w:tblpY="1"/>
        <w:tblOverlap w:val="never"/>
        <w:tblW w:w="15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2216"/>
        <w:gridCol w:w="3136"/>
        <w:gridCol w:w="1906"/>
        <w:gridCol w:w="3052"/>
        <w:gridCol w:w="1996"/>
        <w:gridCol w:w="2138"/>
        <w:gridCol w:w="13"/>
        <w:gridCol w:w="8"/>
      </w:tblGrid>
      <w:tr w:rsidR="00011DBE" w:rsidRPr="005E6A89" w:rsidTr="00BE2613">
        <w:trPr>
          <w:trHeight w:val="556"/>
        </w:trPr>
        <w:tc>
          <w:tcPr>
            <w:tcW w:w="1026" w:type="dxa"/>
            <w:shd w:val="clear" w:color="auto" w:fill="C0C0C0"/>
            <w:vAlign w:val="center"/>
          </w:tcPr>
          <w:p w:rsidR="00011DBE" w:rsidRPr="005E6A89" w:rsidRDefault="00011DBE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</w:t>
            </w:r>
            <w:r w:rsidR="00EB27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465" w:type="dxa"/>
            <w:gridSpan w:val="8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wydania </w:t>
            </w: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decyzji o dofinansowaniu projektu w ramach EFRR</w:t>
            </w:r>
          </w:p>
        </w:tc>
      </w:tr>
      <w:tr w:rsidR="00011DBE" w:rsidRPr="005E6A89" w:rsidTr="00BE2613">
        <w:trPr>
          <w:gridAfter w:val="1"/>
          <w:wAfter w:w="8" w:type="dxa"/>
          <w:trHeight w:val="622"/>
        </w:trPr>
        <w:tc>
          <w:tcPr>
            <w:tcW w:w="1026" w:type="dxa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16" w:type="dxa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042" w:type="dxa"/>
            <w:gridSpan w:val="2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96" w:type="dxa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51" w:type="dxa"/>
            <w:gridSpan w:val="2"/>
            <w:shd w:val="clear" w:color="auto" w:fill="C0C0C0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11DBE" w:rsidRPr="005E6A89" w:rsidTr="00BE2613">
        <w:trPr>
          <w:gridAfter w:val="1"/>
          <w:wAfter w:w="8" w:type="dxa"/>
          <w:trHeight w:val="935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Otrzymanie notatki z FR-ROP 1, 2, 3 ws. projektów wybranych do dofinansowania. 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kompletności i prawidłowości sporządzenia dokumentów niezbędnych do podjęcia decyzji w sprawie dofinansowania projektu własnego.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Niezwłocznie, nie później niż 10 dni roboczych od dnia otrzymania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FR-ROP 1, 2, 3</w:t>
            </w:r>
          </w:p>
        </w:tc>
      </w:tr>
      <w:tr w:rsidR="00011DBE" w:rsidRPr="005E6A89" w:rsidTr="00F9101B">
        <w:trPr>
          <w:trHeight w:val="734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błędów we wniosku o dofinansowanie projektu, które uniemożliwiają podjęcie decyzji w sprawie dofinansowania projektu własnego – pkt 2.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konieczności uzupełnienia dokumentów oraz błędów w montażu finansowym, w tym wkładu własnego oraz zgodnie z uwagami z FR-ROP 1,2,3 z których wynika konieczność aktualizacji wniosku o dofinansowanie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pkt 6.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przypadku kompletności i prawidłowości wszystkich dokumentów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1.</w:t>
            </w:r>
          </w:p>
        </w:tc>
      </w:tr>
      <w:tr w:rsidR="00011DBE" w:rsidRPr="005E6A89" w:rsidTr="00BE2613">
        <w:trPr>
          <w:gridAfter w:val="1"/>
          <w:wAfter w:w="8" w:type="dxa"/>
          <w:trHeight w:val="1267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służbowej wraz ze wskazaniem elementów niezbędnych do skorygowania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FR-ROP 1,2,3 (w zależności od kompetencji) za wyjątkiem błędów w montażu finansowym, w tym wkładu własnego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</w:rPr>
              <w:t>oraz zgodnie z uwagami z FR-ROP 1,2,3, z których wynika konieczność aktualizacji wniosku o dofinansowanie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podjęciem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dniu sporządzenia listy sprawdzającej kompletność i prawidłowość dokumentów do 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(załącznik nr 1), nie później niż 10 dni roboczych od dnia otrzymania notatki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 FR-ROP 1, 2, 3 ws. projektów wybranych do dofinansowania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5E6A89" w:rsidTr="00BE2613">
        <w:trPr>
          <w:gridAfter w:val="1"/>
          <w:wAfter w:w="8" w:type="dxa"/>
          <w:trHeight w:val="84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notatki służbowej dot. zwrotu projektu do FR-ROP 1,2,3.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367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011DBE" w:rsidRPr="005E6A89" w:rsidTr="00BE2613">
        <w:trPr>
          <w:gridAfter w:val="1"/>
          <w:wAfter w:w="8" w:type="dxa"/>
          <w:trHeight w:val="693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notatki służbowej dot. zwrotu projektu do FR-ROP 1,2,3.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427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046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5.</w:t>
            </w:r>
          </w:p>
        </w:tc>
      </w:tr>
      <w:tr w:rsidR="00011DBE" w:rsidRPr="005E6A89" w:rsidTr="00BE2613">
        <w:trPr>
          <w:gridAfter w:val="1"/>
          <w:wAfter w:w="8" w:type="dxa"/>
          <w:trHeight w:val="533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notatki służbowej wraz z dokumentacją aplikacyjną do FR-ROP 1,2,3.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 2, 3</w:t>
            </w:r>
          </w:p>
        </w:tc>
      </w:tr>
      <w:tr w:rsidR="00011DBE" w:rsidRPr="005E6A89" w:rsidTr="00F9101B">
        <w:trPr>
          <w:trHeight w:val="433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otrzymaniu skorygowanego wniosku o dofinansowanie z FR-ROP 1,2,3 zastosowanie mają zapisy procedury od pu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nktu 1.</w:t>
            </w:r>
          </w:p>
        </w:tc>
      </w:tr>
      <w:tr w:rsidR="00011DBE" w:rsidRPr="005E6A89" w:rsidTr="00BE2613">
        <w:trPr>
          <w:gridAfter w:val="1"/>
          <w:wAfter w:w="8" w:type="dxa"/>
          <w:trHeight w:val="1267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 informacją o konieczności korekty wniosku o dofinansowanie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dniu sporządzenia listy sprawdzającej kompletność i prawidłowość dokumentów do 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(załącznik nr 1), nie później niż 10 dni roboczych od dnia otrzymania notatki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 FR-ROP 1, 2, 3 ws. projektów wybranych do dofinansowania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</w:p>
        </w:tc>
      </w:tr>
      <w:tr w:rsidR="00011DBE" w:rsidRPr="005E6A89" w:rsidTr="00BE2613">
        <w:trPr>
          <w:gridAfter w:val="1"/>
          <w:wAfter w:w="8" w:type="dxa"/>
          <w:trHeight w:val="835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pisma do wnioskodawcy z prośbą o uzupełnienie dokumentów niezbędnych do 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 informacją o konieczności korekty wniosku o dofinansowanie przed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podjęciem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515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8.</w:t>
            </w:r>
          </w:p>
        </w:tc>
      </w:tr>
      <w:tr w:rsidR="00011DBE" w:rsidRPr="005E6A89" w:rsidTr="00BE2613">
        <w:trPr>
          <w:gridAfter w:val="1"/>
          <w:wAfter w:w="8" w:type="dxa"/>
          <w:trHeight w:val="839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 informacją o konieczności korekty wniosku o dofinansowanie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011DBE" w:rsidRPr="005E6A89" w:rsidTr="00F9101B">
        <w:trPr>
          <w:trHeight w:val="576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046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9.</w:t>
            </w:r>
          </w:p>
        </w:tc>
      </w:tr>
      <w:tr w:rsidR="00011DBE" w:rsidRPr="005E6A89" w:rsidTr="00BE2613">
        <w:trPr>
          <w:gridAfter w:val="1"/>
          <w:wAfter w:w="8" w:type="dxa"/>
          <w:trHeight w:val="690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 informacją o konieczności korekty wniosku o dofinansowanie przed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podjęciem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podjęcia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690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046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690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do wnioskodawcy z prośbą o uzupełnienie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odblokowanie wniosku o dofinansowanie projektu w celu skorygowania błędnego montażu finansowego, w tym wkładu własnego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</w:rPr>
              <w:t>oraz zgodnie z uwagami z FR-ROP 1,2,3 z których wynika konieczność aktualizacji wniosku o dofinansowanie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podjęciem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decyzji w sprawie dofinansowania 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(jeśli dotyczy).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nioskodawca</w:t>
            </w:r>
          </w:p>
        </w:tc>
      </w:tr>
      <w:tr w:rsidR="00011DBE" w:rsidRPr="005E6A89" w:rsidTr="00F9101B">
        <w:trPr>
          <w:trHeight w:val="1058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wpływie dokumentów i dekretacji na pracownika powtarzana jest procedura od pkt 1, zdanie drugie.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przesłania przez wnioskodawcę dokumentów dot. przeprowadzonych postępowań przetargowych –  pkt 2 instrukcji 3.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4.10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procesie uzupełnienia dokumentów niezbędnych do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 RPO WSL dopuszcza możliwość kontaktowania się z wnioskodawcą drogą elektroniczną poprzez pocztę e-mail oraz telefonicznie, jeśli usprawni to proces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w sprawie dofinansowania projektu 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dokumenty nie wpłyną w terminie określonym przez IZ RPO WSL, może nastąpić  rezygnacja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IZ RPO WSL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podjęcia decyzji o dofinansowaniu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</w:t>
            </w:r>
            <w:r w:rsidRPr="003832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pro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cesu stosuje instrukcję 3.4.6</w:t>
            </w:r>
            <w:r w:rsidRPr="003832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Instrukcja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IZ RPO WSL od podjęcia decyzji o dofinansowaniu</w:t>
            </w:r>
            <w:r w:rsidRPr="003832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w ramach EFRR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1267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Niezwłocznie, nie później niż 10 dni roboczych od daty otrzymania poprawnych, kompletnych dokumentów niezbędnych do podjęcia decyzji o dofinansowaniu projektu własnego oraz zakończenia procedury 3.5.7 </w:t>
            </w:r>
            <w:r w:rsidRPr="00E3060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 w:themeFill="background1"/>
                <w:lang w:eastAsia="pl-PL"/>
              </w:rPr>
              <w:t>Instrukcja kontroli zamówień przed podpisaniem umowy o dofinansowanie projektu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ramach EFRR (jeśli dotyczy).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FR–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1,2.</w:t>
            </w:r>
          </w:p>
        </w:tc>
      </w:tr>
      <w:tr w:rsidR="00011DBE" w:rsidRPr="005E6A89" w:rsidTr="00BE2613">
        <w:trPr>
          <w:gridAfter w:val="1"/>
          <w:wAfter w:w="8" w:type="dxa"/>
          <w:trHeight w:val="542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</w:t>
            </w:r>
            <w:r w:rsidR="00742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nych (3 egz.) oraz z uchwałą (1 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egz.) i KS (1 egz.)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423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pkt 11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-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559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355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046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11;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011DBE" w:rsidRPr="005E6A89" w:rsidTr="00BE2613">
        <w:trPr>
          <w:gridAfter w:val="1"/>
          <w:wAfter w:w="8" w:type="dxa"/>
          <w:trHeight w:val="704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 do FR-RRP.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</w:tr>
      <w:tr w:rsidR="00011DBE" w:rsidRPr="005E6A89" w:rsidTr="00BE2613">
        <w:trPr>
          <w:gridAfter w:val="1"/>
          <w:wAfter w:w="8" w:type="dxa"/>
          <w:trHeight w:val="84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Sprawdzenie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112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 decyzji w sprawie dofinansowania projektu 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Pr="005112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raz z uchwałą i KS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kwoty dofinansowania wynikającej 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decyzji w sprawie dofinansowania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dokumentem planistycznym, tj. harmonogramem składania wniosków o płatność złożonym przez wnioskodawcę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5E6A89" w:rsidTr="00F9101B">
        <w:trPr>
          <w:trHeight w:val="381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uwag do projektu decyzji lub KS – pkt 11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harmonogramu składania wniosków o płatność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kontakt z wnioskodawcą, następnie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51125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uwag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</w:p>
        </w:tc>
      </w:tr>
      <w:tr w:rsidR="00011DBE" w:rsidRPr="005E6A89" w:rsidTr="00BE2613">
        <w:trPr>
          <w:gridAfter w:val="1"/>
          <w:wAfter w:w="8" w:type="dxa"/>
          <w:trHeight w:val="977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realizacji płatności FR-RRP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1A3D2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Sprawdzenie,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czy środki na realizację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dofinansowani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projektu 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zostały zabezpieczone w odpowiedniej wysokości w Budżecie Województwa, planie finansowym oraz Wieloletniej Prognozie 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inansowej Województwa Śląskiego.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</w:tr>
      <w:tr w:rsidR="00011DBE" w:rsidRPr="005E6A89" w:rsidTr="00F9101B">
        <w:trPr>
          <w:trHeight w:val="657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środków w </w:t>
            </w:r>
            <w:r w:rsidRPr="001A3D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Budżecie Województwa, planie finansowym oraz Wieloletniej Prognozie 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inansowej Województwa Śląskiego – dalsze procedowanie zostaje wstrzymane do czasu zabezpieczenia środków, następnie pkt 17.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106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realizacji płatności FR-RRP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 decyzji w sprawie dofinansowania projektu własnego,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wraz z uchwałą 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</w:tr>
      <w:tr w:rsidR="00011DBE" w:rsidRPr="005E6A89" w:rsidTr="00F9101B">
        <w:trPr>
          <w:trHeight w:val="221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5E6A89" w:rsidTr="00BE2613">
        <w:trPr>
          <w:gridAfter w:val="1"/>
          <w:wAfter w:w="8" w:type="dxa"/>
          <w:trHeight w:val="834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decyzji w sprawie dofinansowania projektu własnego,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wraz z uchwałą 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011DBE" w:rsidRPr="005E6A89" w:rsidTr="00F9101B">
        <w:trPr>
          <w:trHeight w:val="540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19.</w:t>
            </w:r>
          </w:p>
        </w:tc>
      </w:tr>
      <w:tr w:rsidR="00011DBE" w:rsidRPr="005E6A89" w:rsidTr="00BE2613">
        <w:trPr>
          <w:gridAfter w:val="1"/>
          <w:wAfter w:w="8" w:type="dxa"/>
          <w:trHeight w:val="26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realizacji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FR-RRP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 zasadami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finansowania projektów własnych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z uchwałą i KS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Niezwłocznie, nie później niż w ciągu 5 dni roboczych od dnia otrzymania projektu decyzji o dofinansowaniu </w:t>
            </w:r>
            <w:r w:rsidRPr="003832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projektu własnego oraz wpływu zaktualizowanego harmonogramu składania wniosków o płatność od wnioskodawcy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BE2613">
        <w:trPr>
          <w:gridAfter w:val="1"/>
          <w:wAfter w:w="8" w:type="dxa"/>
          <w:trHeight w:val="742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Z-ca Dyrektora FR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E74E1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projektu decyzji w sprawie dofinansowania projektu własnego (3 egz.) wraz z zasadami dofinansowania projektów własnych (3 egz.) oraz z uchwałą (1 egz.) i KS (1 egz.) do FR-RRP.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5E6A89" w:rsidTr="00F9101B">
        <w:trPr>
          <w:trHeight w:val="505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743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5E6A89" w:rsidTr="00F9101B">
        <w:trPr>
          <w:trHeight w:val="710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842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Skarbnik Województwa </w:t>
            </w:r>
          </w:p>
        </w:tc>
      </w:tr>
      <w:tr w:rsidR="00011DBE" w:rsidRPr="005E6A89" w:rsidTr="00F9101B">
        <w:trPr>
          <w:gridAfter w:val="1"/>
          <w:wAfter w:w="8" w:type="dxa"/>
          <w:trHeight w:val="842"/>
        </w:trPr>
        <w:tc>
          <w:tcPr>
            <w:tcW w:w="15483" w:type="dxa"/>
            <w:gridSpan w:val="8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842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 egz.) oraz z uchwałą (1 egz.) i KS (1 egz.).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1,2 FR-RKP</w:t>
            </w:r>
          </w:p>
        </w:tc>
      </w:tr>
      <w:tr w:rsidR="00011DBE" w:rsidRPr="005E6A89" w:rsidTr="00BE2613">
        <w:trPr>
          <w:gridAfter w:val="1"/>
          <w:wAfter w:w="8" w:type="dxa"/>
          <w:trHeight w:val="694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 i KS (1 egz.) do FR-RRP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011DBE" w:rsidRPr="005E6A89" w:rsidTr="00F9101B">
        <w:trPr>
          <w:trHeight w:val="554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549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dostępności środków możliwych do zakontraktowania w danym miesiącu.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011DBE" w:rsidRPr="005E6A89" w:rsidTr="00F9101B">
        <w:trPr>
          <w:trHeight w:val="444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dostępności środków dla decyzji o dofinansowaniu projektu własnego – pkt 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dostępności środków  podjęcie decyzji o dofinansowaniu projektu własnego zostaje wstrzymane do czasu pojawienia się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5E6A89" w:rsidTr="00BE2613">
        <w:trPr>
          <w:gridAfter w:val="1"/>
          <w:wAfter w:w="8" w:type="dxa"/>
          <w:trHeight w:val="55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decyzji </w:t>
            </w: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 sprawie dofinansowania projektu własnego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(3 egz.) wraz z zasadami dofinansowania projektów własnych (3 egz.) oraz z uchwałą (1 egz.)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podpisu ZW.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papierowa/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 w:themeFill="background1"/>
                <w:lang w:eastAsia="pl-PL"/>
              </w:rPr>
              <w:t>ZW</w:t>
            </w:r>
          </w:p>
        </w:tc>
      </w:tr>
      <w:tr w:rsidR="00011DBE" w:rsidRPr="005E6A89" w:rsidTr="00BE2613">
        <w:trPr>
          <w:gridAfter w:val="1"/>
          <w:wAfter w:w="8" w:type="dxa"/>
          <w:trHeight w:val="704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uchwały ZW w sprawie decyzji o dofinansowaniu projektu 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</w:tr>
      <w:tr w:rsidR="00011DBE" w:rsidRPr="005E6A89" w:rsidTr="00BE2613">
        <w:trPr>
          <w:gridAfter w:val="2"/>
          <w:wAfter w:w="21" w:type="dxa"/>
          <w:trHeight w:val="576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CD1E3F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decyzji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dofinansowaniu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kontrasygnaty Skarbnika Województwa.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38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Skarbnik Województwa</w:t>
            </w:r>
          </w:p>
        </w:tc>
      </w:tr>
      <w:tr w:rsidR="00011DBE" w:rsidRPr="005E6A89" w:rsidTr="00BE2613">
        <w:trPr>
          <w:gridAfter w:val="2"/>
          <w:wAfter w:w="21" w:type="dxa"/>
          <w:trHeight w:val="576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Skarbnik Województwa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decyzji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dofinansowaniu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kontrasygnatą Skarbnika Województwa.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</w:tr>
      <w:tr w:rsidR="00011DBE" w:rsidRPr="005E6A89" w:rsidTr="00BE2613">
        <w:trPr>
          <w:gridAfter w:val="2"/>
          <w:wAfter w:w="21" w:type="dxa"/>
          <w:trHeight w:val="576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egzemplarzy podpisanej decyzji o 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5E6A89" w:rsidTr="00BE2613">
        <w:trPr>
          <w:gridAfter w:val="2"/>
          <w:wAfter w:w="21" w:type="dxa"/>
          <w:trHeight w:val="1119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decyzji o 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systemów informatycznych.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beneficjenta przekazującego 1 egz. 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nie później niż 5 dni roboczych od podjęcia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 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2014/ SOD/SEKAP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5E6A89" w:rsidTr="00BE2613">
        <w:trPr>
          <w:gridAfter w:val="2"/>
          <w:wAfter w:w="21" w:type="dxa"/>
          <w:trHeight w:val="516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pisma przekazującego 1 egz. 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5E6A89" w:rsidTr="00F9101B">
        <w:trPr>
          <w:trHeight w:val="562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 zdanie drugie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2"/>
          <w:wAfter w:w="21" w:type="dxa"/>
          <w:trHeight w:val="68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pisma przekazującego 1 egz.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załącznikami.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011DBE" w:rsidRPr="005E6A89" w:rsidTr="00F9101B">
        <w:trPr>
          <w:trHeight w:val="688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  zdanie drugie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2"/>
          <w:wAfter w:w="21" w:type="dxa"/>
          <w:trHeight w:val="68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pisma przekazującego 1 egz.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załącznikami.</w:t>
            </w:r>
          </w:p>
        </w:tc>
        <w:tc>
          <w:tcPr>
            <w:tcW w:w="4958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5E6A89" w:rsidTr="00F9101B">
        <w:trPr>
          <w:trHeight w:val="434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  zdanie drugie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2"/>
          <w:wAfter w:w="21" w:type="dxa"/>
          <w:trHeight w:val="558"/>
        </w:trPr>
        <w:tc>
          <w:tcPr>
            <w:tcW w:w="1026" w:type="dxa"/>
            <w:shd w:val="clear" w:color="auto" w:fill="auto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wraz z 1 egz.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załącznikami do beneficjenta.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  <w:tr w:rsidR="00011DBE" w:rsidRPr="005E6A89" w:rsidTr="00BE2613">
        <w:trPr>
          <w:gridAfter w:val="1"/>
          <w:wAfter w:w="8" w:type="dxa"/>
          <w:trHeight w:val="551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służbowej dla FR-ROP 1,2,3, dotyczącej wszystkich podjętych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decyzji o dofinansowaniu projektu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  <w:t>własnego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ramach konkursu z uwzględnieniem projektów, w których wnioskodawca zrezygnował z podpisania decyzji o dofinansowaniu lub nastąpiła odmowa podjęcia decyzji o dofinansowaniu projektu ze strony IZ RPO WSL.</w:t>
            </w:r>
          </w:p>
        </w:tc>
        <w:tc>
          <w:tcPr>
            <w:tcW w:w="3052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5E6A89" w:rsidTr="00BE2613">
        <w:trPr>
          <w:gridAfter w:val="1"/>
          <w:wAfter w:w="8" w:type="dxa"/>
          <w:trHeight w:val="491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notatki służbowej dla FR-ROP 1,2,3, dotyczącej wszystkich podpisanych umów o dofinansowanie w ramach konkursu z uwzględnieniem projektów, w których wnioskodawca zrezygnował z podpisania decyzji o dofinansowaniu lub nastąpiła odmowa podjęcia decyzji o dofinansowaniu projektu ze strony IZ RPO WSL.</w:t>
            </w:r>
          </w:p>
        </w:tc>
        <w:tc>
          <w:tcPr>
            <w:tcW w:w="3052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5E6A89" w:rsidTr="00F9101B">
        <w:trPr>
          <w:trHeight w:val="423"/>
        </w:trPr>
        <w:tc>
          <w:tcPr>
            <w:tcW w:w="15491" w:type="dxa"/>
            <w:gridSpan w:val="9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E6A89" w:rsidTr="00BE2613">
        <w:trPr>
          <w:gridAfter w:val="1"/>
          <w:wAfter w:w="8" w:type="dxa"/>
          <w:trHeight w:val="476"/>
        </w:trPr>
        <w:tc>
          <w:tcPr>
            <w:tcW w:w="1026" w:type="dxa"/>
            <w:shd w:val="clear" w:color="auto" w:fill="FFFFFF" w:themeFill="background1"/>
            <w:vAlign w:val="center"/>
          </w:tcPr>
          <w:p w:rsidR="00011DBE" w:rsidRPr="00BB6968" w:rsidRDefault="00011DBE" w:rsidP="000104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042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5E6A89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pl-PL"/>
              </w:rPr>
              <w:t xml:space="preserve"> </w:t>
            </w: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przekazanie notatki służbowej dla FR-ROP 1,2,3, dotyczącej wszystkich podpisanych umów o dofinansowanie w ramach konkursu z uwzględnieniem projektów, w których wnioskodawca zrezygnował z podpisania decyzji o dofinansowaniu lub nastąpiła odmowa podjęcia decyzji o dofinansowaniu projektu ze strony IZ RPO WSL.</w:t>
            </w:r>
          </w:p>
        </w:tc>
        <w:tc>
          <w:tcPr>
            <w:tcW w:w="3052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1" w:type="dxa"/>
            <w:gridSpan w:val="2"/>
            <w:shd w:val="clear" w:color="auto" w:fill="FFFFFF" w:themeFill="background1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FR-ROP 1,2,3</w:t>
            </w:r>
          </w:p>
        </w:tc>
      </w:tr>
      <w:tr w:rsidR="00011DBE" w:rsidRPr="005E6A89" w:rsidTr="00F9101B">
        <w:trPr>
          <w:trHeight w:val="281"/>
        </w:trPr>
        <w:tc>
          <w:tcPr>
            <w:tcW w:w="15491" w:type="dxa"/>
            <w:gridSpan w:val="9"/>
            <w:shd w:val="clear" w:color="auto" w:fill="auto"/>
            <w:vAlign w:val="center"/>
          </w:tcPr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E6A8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E6A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koniec instrukcji.</w:t>
            </w:r>
          </w:p>
        </w:tc>
      </w:tr>
    </w:tbl>
    <w:p w:rsidR="00011DBE" w:rsidRPr="006C0993" w:rsidRDefault="00011DBE" w:rsidP="00F9101B">
      <w:pPr>
        <w:rPr>
          <w:rFonts w:ascii="Times New Roman" w:eastAsia="Calibri" w:hAnsi="Times New Roman" w:cs="Times New Roman"/>
          <w:sz w:val="24"/>
          <w:szCs w:val="24"/>
          <w:lang w:eastAsia="x-none"/>
        </w:rPr>
      </w:pPr>
      <w:r>
        <w:br w:type="textWrapping" w:clear="all"/>
      </w:r>
    </w:p>
    <w:p w:rsidR="00F9101B" w:rsidRDefault="00F9101B" w:rsidP="00A567EB">
      <w:pPr>
        <w:keepNext/>
        <w:spacing w:before="480" w:after="120"/>
        <w:ind w:left="567" w:hanging="567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bookmarkStart w:id="71" w:name="_Toc441579708"/>
      <w:bookmarkStart w:id="72" w:name="_Toc481142173"/>
      <w:bookmarkStart w:id="73" w:name="_Toc493249155"/>
      <w:bookmarkStart w:id="74" w:name="_Toc477946563"/>
      <w:bookmarkStart w:id="75" w:name="_Toc481142172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przygotowania, podejmowania i zmian 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chwał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y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(decyzji)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ZW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w sprawie dofinansowania projekt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własn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ego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w ramach EFS</w:t>
      </w:r>
      <w:bookmarkEnd w:id="71"/>
      <w:bookmarkEnd w:id="72"/>
      <w:bookmarkEnd w:id="73"/>
    </w:p>
    <w:tbl>
      <w:tblPr>
        <w:tblW w:w="15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06"/>
        <w:gridCol w:w="84"/>
        <w:gridCol w:w="6502"/>
        <w:gridCol w:w="2158"/>
        <w:gridCol w:w="1732"/>
        <w:gridCol w:w="1968"/>
      </w:tblGrid>
      <w:tr w:rsidR="00F9101B" w:rsidRPr="006B2310" w:rsidTr="00341946">
        <w:trPr>
          <w:jc w:val="center"/>
        </w:trPr>
        <w:tc>
          <w:tcPr>
            <w:tcW w:w="851" w:type="dxa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650" w:type="dxa"/>
            <w:gridSpan w:val="6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przygotowania, podejmowania i zmian uchwał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y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(decyzji)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ZW</w:t>
            </w:r>
          </w:p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 sprawie dofinansowania projekt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własn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ego</w:t>
            </w:r>
            <w:r w:rsidRPr="006B231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w ramach EFS</w:t>
            </w:r>
          </w:p>
        </w:tc>
      </w:tr>
      <w:tr w:rsidR="00F9101B" w:rsidRPr="006B2310" w:rsidTr="00341946">
        <w:trPr>
          <w:trHeight w:val="708"/>
          <w:jc w:val="center"/>
        </w:trPr>
        <w:tc>
          <w:tcPr>
            <w:tcW w:w="851" w:type="dxa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90" w:type="dxa"/>
            <w:gridSpan w:val="2"/>
            <w:shd w:val="clear" w:color="auto" w:fill="C0C0C0"/>
            <w:vAlign w:val="center"/>
          </w:tcPr>
          <w:p w:rsidR="00F9101B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02" w:type="dxa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58" w:type="dxa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2" w:type="dxa"/>
            <w:shd w:val="clear" w:color="auto" w:fill="C0C0C0"/>
            <w:vAlign w:val="center"/>
          </w:tcPr>
          <w:p w:rsidR="00F9101B" w:rsidRDefault="00F9101B" w:rsidP="00341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1968" w:type="dxa"/>
            <w:shd w:val="clear" w:color="auto" w:fill="C0C0C0"/>
            <w:vAlign w:val="center"/>
          </w:tcPr>
          <w:p w:rsidR="00F9101B" w:rsidRPr="006B231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Jednostki/komórki/stanowiska powiązane</w:t>
            </w:r>
          </w:p>
        </w:tc>
      </w:tr>
      <w:tr w:rsidR="00F9101B" w:rsidRPr="006B2310" w:rsidTr="00341946">
        <w:trPr>
          <w:trHeight w:val="562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zakończeniu oceny merytorycznej.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F9101B" w:rsidRPr="006B2310" w:rsidTr="00341946">
        <w:trPr>
          <w:trHeight w:val="548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42197A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FS-WP /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FS</w:t>
            </w:r>
          </w:p>
        </w:tc>
      </w:tr>
      <w:tr w:rsidR="00F9101B" w:rsidRPr="006B2310" w:rsidTr="00341946">
        <w:trPr>
          <w:trHeight w:val="649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45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 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FS-RW.</w:t>
            </w:r>
          </w:p>
        </w:tc>
      </w:tr>
      <w:tr w:rsidR="00F9101B" w:rsidRPr="006B2310" w:rsidTr="00341946">
        <w:trPr>
          <w:trHeight w:val="523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552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oceny wniosków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wzywającego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przesłania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7 dni od daty zakończenia oceny merytorycznej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/ePUAP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6B2310" w:rsidTr="00341946">
        <w:trPr>
          <w:trHeight w:val="69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załączników i danych niezbędnych do podjęcia uchwały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jednak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nie później niż 7 dni od wpływu załączników.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6B2310" w:rsidTr="00341946">
        <w:trPr>
          <w:trHeight w:val="499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konieczności  złożenia wyjaśnień/uzupełnień przez wnioskodawcę</w:t>
            </w: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21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potwierdzenia kompletności załączników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0.</w:t>
            </w:r>
          </w:p>
        </w:tc>
      </w:tr>
      <w:tr w:rsidR="00F9101B" w:rsidRPr="006B2310" w:rsidTr="00341946">
        <w:trPr>
          <w:trHeight w:val="653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 z prośbą o wyjaśnienie / uzupełnienie załączników i danych niezbędnych do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dofinansowania projektu własnego.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</w:tc>
      </w:tr>
      <w:tr w:rsidR="00F9101B" w:rsidRPr="006B2310" w:rsidTr="00341946">
        <w:trPr>
          <w:trHeight w:val="282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 /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FS-RW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650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z prośbą o wyjaśnienie / uzupełnienie załączników i danych niezbędnych do podjęcia uchwały ZW.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  <w:r w:rsidRPr="006B2310" w:rsidDel="00A73F9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F9101B" w:rsidRPr="006B2310" w:rsidTr="00341946">
        <w:trPr>
          <w:trHeight w:val="399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– pkt 6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8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547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 pisma z prośbą o wyjaśnienie / uzupełnienie załączników i danych niezbędnych do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dofinansowania projektu własnego.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F9101B" w:rsidRPr="006B2310" w:rsidTr="00341946">
        <w:trPr>
          <w:trHeight w:val="501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uwag – pkt 6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uwag – pkt 9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Przesłanie pisma z prośbą o wyjaśnienie / uzupełnienie załączników i danych niezbędnych do podjęcia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dofinansowania projektu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wnioskodawcy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/ePUAP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6B2310" w:rsidTr="00341946">
        <w:trPr>
          <w:trHeight w:val="12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zarządzania alokacją FS-OF</w:t>
            </w:r>
          </w:p>
        </w:tc>
      </w:tr>
      <w:tr w:rsidR="00F9101B" w:rsidRPr="006B2310" w:rsidTr="00341946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Weryfikacja, akceptacja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</w:tr>
      <w:tr w:rsidR="00F9101B" w:rsidRPr="006B2310" w:rsidTr="00341946">
        <w:trPr>
          <w:trHeight w:val="391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– pkt 11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13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55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F9101B" w:rsidRPr="006B2310" w:rsidTr="00341946">
        <w:trPr>
          <w:trHeight w:val="420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– pkt 11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14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Przekazanie KS i projektu uchwały ZW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sprawie dofinansowania i realizacji projektu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opiniowania. </w:t>
            </w:r>
            <w:r w:rsidRPr="005660CE">
              <w:rPr>
                <w:rFonts w:ascii="Times New Roman" w:hAnsi="Times New Roman"/>
                <w:sz w:val="18"/>
                <w:szCs w:val="18"/>
              </w:rPr>
              <w:t>Przedłożenie KS na posiedzenie ZW</w:t>
            </w:r>
            <w:r w:rsidRPr="002B071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OP;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FN;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SK;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Członek ZW;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</w:tr>
      <w:tr w:rsidR="00F9101B" w:rsidRPr="006B2310" w:rsidTr="00341946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Podjęcie uchwały ZW w sprawie dofinansowania i realizacji projektu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FS.</w:t>
            </w:r>
          </w:p>
        </w:tc>
      </w:tr>
      <w:tr w:rsidR="00F9101B" w:rsidRPr="006B2310" w:rsidTr="00341946">
        <w:trPr>
          <w:trHeight w:val="77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pisma do Beneficjenta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RW.</w:t>
            </w:r>
          </w:p>
        </w:tc>
      </w:tr>
      <w:tr w:rsidR="00F9101B" w:rsidRPr="006B2310" w:rsidTr="00341946">
        <w:trPr>
          <w:trHeight w:val="55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Weryfikacja, akceptacja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pisma do Beneficjenta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FS.</w:t>
            </w:r>
          </w:p>
        </w:tc>
      </w:tr>
      <w:tr w:rsidR="00F9101B" w:rsidRPr="006B2310" w:rsidTr="00341946">
        <w:trPr>
          <w:trHeight w:val="434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- pkt 16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18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47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 pisma do Beneficjenta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</w:tr>
      <w:tr w:rsidR="00F9101B" w:rsidRPr="006B2310" w:rsidTr="00341946">
        <w:trPr>
          <w:trHeight w:val="491"/>
          <w:jc w:val="center"/>
        </w:trPr>
        <w:tc>
          <w:tcPr>
            <w:tcW w:w="15501" w:type="dxa"/>
            <w:gridSpan w:val="7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uwag - pkt 16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;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uwag – pkt 19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6B2310" w:rsidTr="00341946">
        <w:trPr>
          <w:trHeight w:val="701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Przesłanie pisma do Beneficjenta informującego o podjęciu uchwały ZW w sprawie dofinansowania i realizacji projektu.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 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FS-RW. 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Komórka organizacyjna realizująca Projekt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6B2310" w:rsidTr="00341946">
        <w:trPr>
          <w:trHeight w:val="72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Sporządzenie i 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rzekazanie informacji, o przyjęciu uchwały ZW w sprawie dofinansowania i realizacji projektu, do opublikowania na stronie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 WSL 2014-2020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portalu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FS-WP,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FS- RW, 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RR-RKIP .</w:t>
            </w:r>
          </w:p>
        </w:tc>
      </w:tr>
      <w:tr w:rsidR="00F9101B" w:rsidRPr="006B2310" w:rsidTr="00341946">
        <w:trPr>
          <w:trHeight w:val="4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F9101B" w:rsidRPr="0042197A" w:rsidRDefault="00F9101B" w:rsidP="00341946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6B2310" w:rsidDel="001526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86" w:type="dxa"/>
            <w:gridSpan w:val="2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Publikacja informacji o przyjęciu uchwały ZW w sprawie dofinansowania i realizacji projektu na stronie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RPO WSL 2014-2020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portalu.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 później niż 7 dni od daty przyjęcia uchwały 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886C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hyperlink r:id="rId31" w:history="1">
              <w:r w:rsidRPr="00762151">
                <w:rPr>
                  <w:rFonts w:ascii="Times New Roman" w:hAnsi="Times New Roman"/>
                  <w:bCs/>
                  <w:iCs/>
                  <w:color w:val="0000FF"/>
                  <w:sz w:val="18"/>
                  <w:szCs w:val="18"/>
                  <w:u w:val="single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,</w:t>
            </w:r>
          </w:p>
          <w:p w:rsidR="00F9101B" w:rsidRPr="006B231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D335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9101B" w:rsidRPr="00F52C36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F52C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Stanowisko ds. naboru i oceny wniosków.FS-WP</w:t>
            </w:r>
          </w:p>
          <w:p w:rsidR="00F9101B" w:rsidRPr="00F52C36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F52C3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</w:tbl>
    <w:p w:rsidR="00F9101B" w:rsidRDefault="00F9101B" w:rsidP="00BE2613">
      <w:pPr>
        <w:keepNext/>
        <w:spacing w:before="240" w:after="120"/>
        <w:jc w:val="both"/>
        <w:outlineLvl w:val="2"/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</w:pPr>
      <w:bookmarkStart w:id="76" w:name="_Toc481142177"/>
      <w:bookmarkStart w:id="77" w:name="_Toc493249156"/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rezygnacji wnioskodawcy z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podpisania umowy/ porozumienia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/ decyzji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o dofinansowani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e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projektu w ramach EFRR</w:t>
      </w:r>
      <w:bookmarkEnd w:id="76"/>
      <w:bookmarkEnd w:id="77"/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2220"/>
        <w:gridCol w:w="6085"/>
        <w:gridCol w:w="1885"/>
        <w:gridCol w:w="1650"/>
        <w:gridCol w:w="2707"/>
      </w:tblGrid>
      <w:tr w:rsidR="00F9101B" w:rsidRPr="00666930" w:rsidTr="00341946">
        <w:trPr>
          <w:trHeight w:val="388"/>
          <w:jc w:val="center"/>
        </w:trPr>
        <w:tc>
          <w:tcPr>
            <w:tcW w:w="757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4.5</w:t>
            </w:r>
          </w:p>
        </w:tc>
        <w:tc>
          <w:tcPr>
            <w:tcW w:w="14547" w:type="dxa"/>
            <w:gridSpan w:val="5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Pr="00826C4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rezygnacji wnioskodawcy  z podpisania umowy/ porozumienia o dofinansowanie projektu w ramach EFRR</w:t>
            </w:r>
          </w:p>
        </w:tc>
      </w:tr>
      <w:tr w:rsidR="00F9101B" w:rsidRPr="00666930" w:rsidTr="00341946">
        <w:trPr>
          <w:trHeight w:val="622"/>
          <w:jc w:val="center"/>
        </w:trPr>
        <w:tc>
          <w:tcPr>
            <w:tcW w:w="757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20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85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650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2707" w:type="dxa"/>
            <w:shd w:val="clear" w:color="auto" w:fill="C0C0C0"/>
            <w:vAlign w:val="center"/>
          </w:tcPr>
          <w:p w:rsidR="00F9101B" w:rsidRPr="00666930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9101B" w:rsidRPr="00666930" w:rsidTr="00341946">
        <w:trPr>
          <w:trHeight w:val="533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0564AD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dot. 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650" w:type="dxa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666930" w:rsidTr="00341946">
        <w:trPr>
          <w:trHeight w:val="700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77167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 potwierdzającego przyjęcie 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ynator Zespołu ds. kontraktacji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666930" w:rsidTr="00341946">
        <w:trPr>
          <w:trHeight w:val="986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Pr="0054781A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78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  <w:r w:rsidRPr="005478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5478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78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B169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potwierdzającego przyjęcie rezygnacji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porozumienia o dofinansowani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F9101B" w:rsidRPr="00666930" w:rsidTr="00341946">
        <w:trPr>
          <w:trHeight w:val="449"/>
          <w:jc w:val="center"/>
        </w:trPr>
        <w:tc>
          <w:tcPr>
            <w:tcW w:w="15304" w:type="dxa"/>
            <w:gridSpan w:val="6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F9101B" w:rsidRPr="00666930" w:rsidTr="00341946">
        <w:trPr>
          <w:trHeight w:val="684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0564AD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potwierdzającego przyjęcie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666930" w:rsidTr="00341946">
        <w:trPr>
          <w:trHeight w:val="409"/>
          <w:jc w:val="center"/>
        </w:trPr>
        <w:tc>
          <w:tcPr>
            <w:tcW w:w="15304" w:type="dxa"/>
            <w:gridSpan w:val="6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2;</w:t>
            </w:r>
          </w:p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F9101B" w:rsidRPr="00666930" w:rsidTr="00341946">
        <w:trPr>
          <w:trHeight w:val="689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potwierdzającego przyjęcie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podpisania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 decyzji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 dofinansowan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iu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wnioskodawca</w:t>
            </w:r>
          </w:p>
        </w:tc>
      </w:tr>
      <w:tr w:rsidR="00F9101B" w:rsidRPr="00666930" w:rsidTr="00341946">
        <w:trPr>
          <w:trHeight w:val="854"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F9101B" w:rsidRPr="00666930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85" w:type="dxa"/>
            <w:shd w:val="clear" w:color="auto" w:fill="auto"/>
            <w:vAlign w:val="center"/>
          </w:tcPr>
          <w:p w:rsidR="00F9101B" w:rsidRPr="00D970FC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wnioskodawcy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a umowy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porozumienia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/decyzji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o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u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 do systemów informatycznych.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650" w:type="dxa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  <w:r w:rsidR="00CC303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-LSI</w:t>
            </w:r>
          </w:p>
        </w:tc>
      </w:tr>
    </w:tbl>
    <w:p w:rsidR="00F9101B" w:rsidRPr="006C0993" w:rsidRDefault="00F9101B" w:rsidP="00F9101B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</w:pPr>
      <w:bookmarkStart w:id="78" w:name="_Toc458683040"/>
      <w:bookmarkStart w:id="79" w:name="_Toc493249157"/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3.4.6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Instrukcja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odstąpienia IZ RPO WSL od wydania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decyzji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o dofinansowani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projektu w ramach EFRR</w:t>
      </w:r>
      <w:bookmarkEnd w:id="78"/>
      <w:bookmarkEnd w:id="79"/>
    </w:p>
    <w:tbl>
      <w:tblPr>
        <w:tblW w:w="1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2268"/>
        <w:gridCol w:w="6095"/>
        <w:gridCol w:w="1843"/>
        <w:gridCol w:w="1559"/>
        <w:gridCol w:w="2913"/>
      </w:tblGrid>
      <w:tr w:rsidR="00F9101B" w:rsidRPr="000B6E34" w:rsidTr="00341946">
        <w:trPr>
          <w:trHeight w:val="421"/>
          <w:jc w:val="center"/>
        </w:trPr>
        <w:tc>
          <w:tcPr>
            <w:tcW w:w="846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3.4.6</w:t>
            </w:r>
          </w:p>
        </w:tc>
        <w:tc>
          <w:tcPr>
            <w:tcW w:w="14678" w:type="dxa"/>
            <w:gridSpan w:val="5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odstąpienia IZ RPO WSL od</w:t>
            </w:r>
            <w:r w:rsidRPr="008E17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wydania decyzji o dofinansowaniu</w:t>
            </w:r>
            <w:r w:rsidRPr="008E17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projektu w ramach EFRR</w:t>
            </w:r>
          </w:p>
        </w:tc>
      </w:tr>
      <w:tr w:rsidR="00F9101B" w:rsidRPr="000B6E34" w:rsidTr="00341946">
        <w:trPr>
          <w:trHeight w:val="622"/>
          <w:jc w:val="center"/>
        </w:trPr>
        <w:tc>
          <w:tcPr>
            <w:tcW w:w="846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komunikacji</w:t>
            </w:r>
          </w:p>
        </w:tc>
        <w:tc>
          <w:tcPr>
            <w:tcW w:w="2913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9101B" w:rsidRPr="000B6E34" w:rsidTr="00341946">
        <w:trPr>
          <w:trHeight w:val="113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informującej ZW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upływie terminu przewidzianego regulaminem konkursu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AB27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konieczności odmowy podpisania decyzji </w:t>
            </w:r>
            <w:r w:rsidRPr="00F167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dofinansowaniu.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 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nator Zespołu ds. kontraktacji 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1,2/ Kierownik FR-RKP 1,2</w:t>
            </w:r>
          </w:p>
        </w:tc>
      </w:tr>
      <w:tr w:rsidR="00F9101B" w:rsidRPr="000B6E34" w:rsidTr="00341946">
        <w:trPr>
          <w:trHeight w:val="852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nator Zespołu ds. kontraktacji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/Kierownik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Weryfikacja, akceptacja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ZW o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upływie terminu przewidzianego regulaminem konkursu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konieczności odmowy podpisania decyzji 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 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F9101B" w:rsidRPr="000B6E34" w:rsidTr="00341946">
        <w:trPr>
          <w:trHeight w:val="378"/>
          <w:jc w:val="center"/>
        </w:trPr>
        <w:tc>
          <w:tcPr>
            <w:tcW w:w="15524" w:type="dxa"/>
            <w:gridSpan w:val="6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</w:tc>
      </w:tr>
      <w:tr w:rsidR="00F9101B" w:rsidRPr="000B6E34" w:rsidTr="00341946">
        <w:trPr>
          <w:trHeight w:val="416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ZW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upływie terminu przewidzianego regulaminem konkursu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konieczności odmowy podpisania decyzji 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/ 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15524" w:type="dxa"/>
            <w:gridSpan w:val="6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notatki</w:t>
            </w:r>
            <w:r w:rsidRPr="003756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informującej o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upływie terminu przewidzianego regulaminem konkursu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konieczności odmowy podpisania decyzji 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1/2 FR-RKP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spacing w:after="0"/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Sporządzenie 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do beneficjenta/Wydziału merytorycznego o decyzji ZW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z informacją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 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dofinansowaniu.</w:t>
            </w:r>
          </w:p>
        </w:tc>
        <w:tc>
          <w:tcPr>
            <w:tcW w:w="1843" w:type="dxa"/>
            <w:shd w:val="clear" w:color="auto" w:fill="auto"/>
          </w:tcPr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Niezwłocznie, nie później niż 5 dni roboczych od dnia zatwierdzenia notatki</w:t>
            </w:r>
          </w:p>
        </w:tc>
        <w:tc>
          <w:tcPr>
            <w:tcW w:w="1559" w:type="dxa"/>
            <w:vAlign w:val="center"/>
          </w:tcPr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Koordy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nator Zespołu ds. kontraktacji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1,2/ Kierownik FR-RKP 1,2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ind w:left="44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Koordy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nator Zespołu ds. kontraktacji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akceptacja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pisma z informacją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559" w:type="dxa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Dyrektor FR/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ca Dyrektora FR</w:t>
            </w:r>
          </w:p>
        </w:tc>
      </w:tr>
      <w:tr w:rsidR="00F9101B" w:rsidRPr="000B6E34" w:rsidTr="00341946">
        <w:trPr>
          <w:trHeight w:val="552"/>
          <w:jc w:val="center"/>
        </w:trPr>
        <w:tc>
          <w:tcPr>
            <w:tcW w:w="15524" w:type="dxa"/>
            <w:gridSpan w:val="6"/>
            <w:shd w:val="clear" w:color="auto" w:fill="auto"/>
          </w:tcPr>
          <w:p w:rsidR="00F9101B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pkt. 5</w:t>
            </w:r>
            <w:r w:rsidR="0001046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9101B" w:rsidRPr="009F0B90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pkt 7.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Dyrektor FR/Z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Zatwierdzenie pisma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z informacją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559" w:type="dxa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F9101B" w:rsidRPr="000B6E34" w:rsidTr="00341946">
        <w:trPr>
          <w:trHeight w:val="480"/>
          <w:jc w:val="center"/>
        </w:trPr>
        <w:tc>
          <w:tcPr>
            <w:tcW w:w="15524" w:type="dxa"/>
            <w:gridSpan w:val="6"/>
            <w:shd w:val="clear" w:color="auto" w:fill="auto"/>
            <w:vAlign w:val="center"/>
          </w:tcPr>
          <w:p w:rsidR="00F9101B" w:rsidRDefault="00F9101B" w:rsidP="0034194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 5</w:t>
            </w:r>
            <w:r w:rsidR="0001046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pkt 8</w:t>
            </w:r>
          </w:p>
        </w:tc>
      </w:tr>
      <w:tr w:rsidR="00F9101B" w:rsidRPr="000B6E34" w:rsidTr="00341946">
        <w:trPr>
          <w:trHeight w:val="64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Przekazanie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pisma z informacją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upływie terminu przewidzianego regulaminem konkursu lub konieczności 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odmow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 xml:space="preserve"> podpisania decyzji o dofinansowaniu.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iezwłocznie</w:t>
            </w:r>
          </w:p>
        </w:tc>
        <w:tc>
          <w:tcPr>
            <w:tcW w:w="1559" w:type="dxa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B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Pr="009F0B90" w:rsidRDefault="00F9101B" w:rsidP="00341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Wydział merytoryczny</w:t>
            </w:r>
          </w:p>
        </w:tc>
      </w:tr>
      <w:tr w:rsidR="00F9101B" w:rsidRPr="000B6E34" w:rsidDel="00646AC8" w:rsidTr="00341946">
        <w:trPr>
          <w:trHeight w:val="83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9101B" w:rsidRPr="00BB6968" w:rsidDel="00646AC8" w:rsidRDefault="00F9101B" w:rsidP="0034194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0B6E34" w:rsidDel="00646AC8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9101B" w:rsidRPr="000B6E34" w:rsidDel="00646AC8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a umowy/porozumienia o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 do systemów informatycznych.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101B" w:rsidRPr="000B6E34" w:rsidDel="00646AC8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:rsidR="00F9101B" w:rsidRPr="000B6E34" w:rsidDel="00646AC8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F9101B" w:rsidRPr="000B6E34" w:rsidDel="00646AC8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:rsidR="00F9101B" w:rsidRPr="006C0993" w:rsidRDefault="00F9101B" w:rsidP="00F9101B">
      <w:pPr>
        <w:keepNext/>
        <w:spacing w:before="240" w:after="120"/>
        <w:ind w:left="720" w:hanging="720"/>
        <w:jc w:val="both"/>
        <w:outlineLvl w:val="2"/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</w:pPr>
      <w:bookmarkStart w:id="80" w:name="_Toc441579711"/>
      <w:bookmarkStart w:id="81" w:name="_Toc481142176"/>
      <w:bookmarkStart w:id="82" w:name="_Toc493249158"/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7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Instrukcja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rezygnacji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IZ RPO WSL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 xml:space="preserve">z 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podpisania umowy </w: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/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>porozumienia o dofinansowani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x-none"/>
        </w:rPr>
        <w:t>e</w:t>
      </w:r>
      <w:r w:rsidRPr="006C099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x-none" w:eastAsia="x-none"/>
        </w:rPr>
        <w:t xml:space="preserve"> projektu w ramach EFRR</w:t>
      </w:r>
      <w:bookmarkEnd w:id="80"/>
      <w:bookmarkEnd w:id="81"/>
      <w:bookmarkEnd w:id="82"/>
    </w:p>
    <w:tbl>
      <w:tblPr>
        <w:tblW w:w="15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2175"/>
        <w:gridCol w:w="6015"/>
        <w:gridCol w:w="1867"/>
        <w:gridCol w:w="2256"/>
        <w:gridCol w:w="1995"/>
      </w:tblGrid>
      <w:tr w:rsidR="00F9101B" w:rsidRPr="000B6E34" w:rsidTr="00341946">
        <w:trPr>
          <w:trHeight w:val="421"/>
          <w:jc w:val="center"/>
        </w:trPr>
        <w:tc>
          <w:tcPr>
            <w:tcW w:w="1026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3.4.7</w:t>
            </w:r>
          </w:p>
        </w:tc>
        <w:tc>
          <w:tcPr>
            <w:tcW w:w="14308" w:type="dxa"/>
            <w:gridSpan w:val="5"/>
            <w:shd w:val="clear" w:color="auto" w:fill="C0C0C0"/>
            <w:vAlign w:val="center"/>
          </w:tcPr>
          <w:p w:rsidR="00F9101B" w:rsidRPr="000B6E34" w:rsidRDefault="00F9101B" w:rsidP="00BE2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rezygnacji z podpisania umowy/decyzji/porozumienia o dofinansowaniu w ramach EFRR</w:t>
            </w:r>
          </w:p>
        </w:tc>
      </w:tr>
      <w:tr w:rsidR="00F9101B" w:rsidRPr="000B6E34" w:rsidTr="00341946">
        <w:trPr>
          <w:trHeight w:val="622"/>
          <w:jc w:val="center"/>
        </w:trPr>
        <w:tc>
          <w:tcPr>
            <w:tcW w:w="1026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75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15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256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1995" w:type="dxa"/>
            <w:shd w:val="clear" w:color="auto" w:fill="C0C0C0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9101B" w:rsidRPr="000B6E34" w:rsidTr="00341946">
        <w:trPr>
          <w:trHeight w:val="622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:rsidR="00F9101B" w:rsidRPr="00CC303C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C30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Niniejszą </w:t>
            </w:r>
            <w:r w:rsidRPr="00CC303C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instrukcję stosuje się w przypadku upływu terminu przewidzianego regulaminem konkursu na zawarcie umowy/porozumienia o dofinansowaniu.</w:t>
            </w:r>
          </w:p>
        </w:tc>
      </w:tr>
      <w:tr w:rsidR="00F9101B" w:rsidRPr="000B6E34" w:rsidTr="00341946">
        <w:trPr>
          <w:trHeight w:val="1134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Członków ZW w celu akceptacji pisma do wnioskodawcy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upływie terminu przewidzianego regulaminem konkursu na zawarcie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do beneficjenta  informującego o 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konkursu na zawarcie umowy/</w:t>
            </w:r>
            <w:r w:rsidRPr="000B6E34" w:rsidDel="00551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0B6E34" w:rsidDel="007D10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Kierownik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9101B" w:rsidRPr="000B6E34" w:rsidTr="00341946">
        <w:trPr>
          <w:trHeight w:val="852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do Członków ZW w celu akceptacji pisma do beneficjenta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upływie terminu przewidzianego regulaminem konkursu na zawarcie umowy</w:t>
            </w:r>
            <w:r w:rsidRPr="000B6E34" w:rsidDel="00551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 do beneficjenta  informującego o 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konkursu na zawarcie umowy/decyzji/porozumienia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-ca 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</w:tr>
      <w:tr w:rsidR="00F9101B" w:rsidRPr="000B6E34" w:rsidTr="00341946">
        <w:trPr>
          <w:trHeight w:val="378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0B6E34" w:rsidTr="00341946">
        <w:trPr>
          <w:trHeight w:val="977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-ca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Dyrektora FR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33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Członków ZW w celu akceptacji pisma do beneficjenta 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upływie terminu przewidzianego regulaminem konkursu na zawarcie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umowy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pisma do beneficjenta  informującego o 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kursu na zawarcie umowy/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papierowa/SOD/SEKAP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</w:tr>
      <w:tr w:rsidR="00F9101B" w:rsidRPr="000B6E34" w:rsidTr="00341946">
        <w:trPr>
          <w:trHeight w:val="609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w związku z otrzymaną notatką pisma do beneficjenta  informującego o rezygnacji z podpisania umowy w związku z upływ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terminu przewidzianego regulaminem konkursu na zawarcie umowy/ 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Del="00F912E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0B6E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15334" w:type="dxa"/>
            <w:gridSpan w:val="6"/>
            <w:shd w:val="clear" w:color="auto" w:fill="auto"/>
            <w:vAlign w:val="center"/>
          </w:tcPr>
          <w:p w:rsidR="00F9101B" w:rsidRPr="00393138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;</w:t>
            </w:r>
          </w:p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9313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5</w:t>
            </w:r>
          </w:p>
        </w:tc>
      </w:tr>
      <w:tr w:rsidR="00F9101B" w:rsidRPr="000B6E34" w:rsidTr="00341946">
        <w:trPr>
          <w:trHeight w:val="427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FR–RKP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upływie terminu przewidzianego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egulaminem konkursu na zawarcie umowy/porozumienia o dofinansowaniu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6E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0B6E34" w:rsidTr="00341946">
        <w:trPr>
          <w:trHeight w:val="546"/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F9101B" w:rsidRPr="00BB6968" w:rsidDel="001C30BF" w:rsidRDefault="00F9101B" w:rsidP="00341946">
            <w:pPr>
              <w:pStyle w:val="Akapitzlist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1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Wprowadzenie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rezygnacji 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podpisani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a umowy/porozumienia o 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>dofinansowani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>e</w:t>
            </w:r>
            <w:r w:rsidRPr="0077167B"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val="x-none" w:eastAsia="x-none"/>
              </w:rPr>
              <w:t xml:space="preserve"> projektu w ramach EFRR</w:t>
            </w:r>
            <w:r>
              <w:rPr>
                <w:rFonts w:ascii="Times New Roman" w:eastAsia="Calibri" w:hAnsi="Times New Roman" w:cs="Times New Roman"/>
                <w:bCs/>
                <w:noProof/>
                <w:color w:val="000000"/>
                <w:sz w:val="18"/>
                <w:szCs w:val="18"/>
                <w:lang w:eastAsia="x-none"/>
              </w:rPr>
              <w:t xml:space="preserve"> do systemów informatycznych.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56" w:type="dxa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9101B" w:rsidRPr="000B6E3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:rsidR="00BE2613" w:rsidRDefault="00BE2613" w:rsidP="00F9101B">
      <w:pPr>
        <w:pStyle w:val="Nagwek3"/>
        <w:rPr>
          <w:rFonts w:eastAsia="Calibri"/>
          <w:noProof/>
          <w:color w:val="000000"/>
          <w:sz w:val="24"/>
          <w:szCs w:val="24"/>
        </w:rPr>
        <w:sectPr w:rsidR="00BE2613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83" w:name="_Toc418595716"/>
      <w:bookmarkStart w:id="84" w:name="_Toc481142179"/>
    </w:p>
    <w:p w:rsidR="00F9101B" w:rsidRPr="003959A2" w:rsidRDefault="00F9101B" w:rsidP="00F9101B">
      <w:pPr>
        <w:pStyle w:val="Nagwek3"/>
        <w:rPr>
          <w:rFonts w:eastAsia="Calibri"/>
          <w:noProof/>
          <w:color w:val="000000"/>
          <w:sz w:val="24"/>
          <w:szCs w:val="24"/>
        </w:rPr>
      </w:pPr>
      <w:bookmarkStart w:id="85" w:name="_Toc493249159"/>
      <w:r w:rsidRPr="003959A2">
        <w:rPr>
          <w:rFonts w:eastAsia="Calibri"/>
          <w:noProof/>
          <w:color w:val="000000"/>
          <w:sz w:val="24"/>
          <w:szCs w:val="24"/>
        </w:rPr>
        <w:t>3.</w:t>
      </w:r>
      <w:r>
        <w:rPr>
          <w:rFonts w:eastAsia="Calibri"/>
          <w:noProof/>
          <w:color w:val="000000"/>
          <w:sz w:val="24"/>
          <w:szCs w:val="24"/>
          <w:lang w:val="pl-PL"/>
        </w:rPr>
        <w:t>4.8</w:t>
      </w:r>
      <w:r w:rsidRPr="003959A2">
        <w:rPr>
          <w:rFonts w:eastAsia="Calibri"/>
          <w:noProof/>
          <w:color w:val="000000"/>
          <w:sz w:val="24"/>
          <w:szCs w:val="24"/>
        </w:rPr>
        <w:t xml:space="preserve"> Instrukcja odmowy </w:t>
      </w:r>
      <w:r>
        <w:rPr>
          <w:rFonts w:eastAsia="Calibri"/>
          <w:noProof/>
          <w:color w:val="000000"/>
          <w:sz w:val="24"/>
          <w:szCs w:val="24"/>
          <w:lang w:val="pl-PL"/>
        </w:rPr>
        <w:t xml:space="preserve">IZ RPO WSL </w:t>
      </w:r>
      <w:r w:rsidRPr="003959A2">
        <w:rPr>
          <w:rFonts w:eastAsia="Calibri"/>
          <w:noProof/>
          <w:color w:val="000000"/>
          <w:sz w:val="24"/>
          <w:szCs w:val="24"/>
        </w:rPr>
        <w:t xml:space="preserve">podpisania umowy/porozumienia o dofinansowaniu projektu </w:t>
      </w:r>
      <w:r>
        <w:rPr>
          <w:rFonts w:eastAsia="Calibri"/>
          <w:noProof/>
          <w:color w:val="000000"/>
          <w:sz w:val="24"/>
          <w:szCs w:val="24"/>
        </w:rPr>
        <w:t>w ramach</w:t>
      </w:r>
      <w:r w:rsidRPr="003959A2">
        <w:rPr>
          <w:rFonts w:eastAsia="Calibri"/>
          <w:noProof/>
          <w:color w:val="000000"/>
          <w:sz w:val="24"/>
          <w:szCs w:val="24"/>
        </w:rPr>
        <w:t xml:space="preserve"> EFRR</w:t>
      </w:r>
      <w:bookmarkEnd w:id="83"/>
      <w:bookmarkEnd w:id="84"/>
      <w:bookmarkEnd w:id="85"/>
    </w:p>
    <w:tbl>
      <w:tblPr>
        <w:tblW w:w="15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2200"/>
        <w:gridCol w:w="5139"/>
        <w:gridCol w:w="2268"/>
        <w:gridCol w:w="2268"/>
        <w:gridCol w:w="2184"/>
      </w:tblGrid>
      <w:tr w:rsidR="00F9101B" w:rsidRPr="00CE6714" w:rsidTr="00341946">
        <w:trPr>
          <w:trHeight w:val="477"/>
          <w:jc w:val="center"/>
        </w:trPr>
        <w:tc>
          <w:tcPr>
            <w:tcW w:w="1161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3.4.8</w:t>
            </w:r>
          </w:p>
        </w:tc>
        <w:tc>
          <w:tcPr>
            <w:tcW w:w="14059" w:type="dxa"/>
            <w:gridSpan w:val="5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odmowy podpisania umowy/porozumienia o dofinansowaniu w ramach EFRR</w:t>
            </w:r>
          </w:p>
        </w:tc>
      </w:tr>
      <w:tr w:rsidR="00F9101B" w:rsidRPr="00CE6714" w:rsidTr="00BE2613">
        <w:trPr>
          <w:trHeight w:val="622"/>
          <w:jc w:val="center"/>
        </w:trPr>
        <w:tc>
          <w:tcPr>
            <w:tcW w:w="1161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00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</w:t>
            </w:r>
          </w:p>
        </w:tc>
        <w:tc>
          <w:tcPr>
            <w:tcW w:w="5139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2184" w:type="dxa"/>
            <w:shd w:val="clear" w:color="auto" w:fill="C0C0C0"/>
            <w:vAlign w:val="center"/>
          </w:tcPr>
          <w:p w:rsidR="00F9101B" w:rsidRPr="00BB6968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9101B" w:rsidRPr="00CE6714" w:rsidTr="00341946">
        <w:trPr>
          <w:trHeight w:val="862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CC303C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C303C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Niniejszą instrukcję stosuje się w przypadku zaistnienia nowych okoliczności nieznanych w momencie wyboru projektów , a mogących mieć wpływ na wynik przeprowadzonej oceny projektu lub brak dostępności środków możliwych do zakontraktowania.</w:t>
            </w:r>
          </w:p>
        </w:tc>
      </w:tr>
      <w:tr w:rsidR="00F9101B" w:rsidRPr="00CE6714" w:rsidTr="00BE2613">
        <w:trPr>
          <w:trHeight w:val="862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Dyrektora</w:t>
            </w:r>
            <w:r w:rsidRPr="00CE6714" w:rsidDel="00DC3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cy Dyrektora FR o konieczności odmowy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ator Zespołu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CE6714" w:rsidTr="00BE2613">
        <w:trPr>
          <w:trHeight w:val="793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Dyrektora/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cy Dyrektora FR o konieczności odmowy podpisania umowy/porozumienia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  <w:r w:rsidRPr="00CE6714" w:rsidDel="00DC33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9101B" w:rsidRPr="00CE6714" w:rsidTr="00341946">
        <w:trPr>
          <w:trHeight w:val="520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</w:p>
        </w:tc>
      </w:tr>
      <w:tr w:rsidR="00F9101B" w:rsidRPr="00CE6714" w:rsidTr="00BE2613">
        <w:trPr>
          <w:trHeight w:val="556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Dyrektora FR o konieczności odmowy podpisania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</w:t>
            </w:r>
          </w:p>
        </w:tc>
      </w:tr>
      <w:tr w:rsidR="00F9101B" w:rsidRPr="00CE6714" w:rsidTr="00341946">
        <w:trPr>
          <w:trHeight w:val="569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F9101B" w:rsidRPr="00CE6714" w:rsidTr="00BE2613">
        <w:trPr>
          <w:trHeight w:val="832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konieczności odmowy podpisania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CE6714" w:rsidTr="00BE2613">
        <w:trPr>
          <w:trHeight w:val="702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wnioskodawcy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odmowie podpisania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nie później niż 5 dni roboczych od dnia zatwierdzenia notatki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tor Zespołu ds. kontraktacji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F9101B" w:rsidRPr="00CE6714" w:rsidTr="00BE2613">
        <w:trPr>
          <w:trHeight w:val="715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tor Zespołu ds. kontraktacji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odmowie podpisania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F9101B" w:rsidRPr="00CE6714" w:rsidTr="00341946">
        <w:trPr>
          <w:trHeight w:val="427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7</w:t>
            </w:r>
          </w:p>
        </w:tc>
      </w:tr>
      <w:tr w:rsidR="00F9101B" w:rsidRPr="00CE6714" w:rsidTr="00BE2613">
        <w:trPr>
          <w:trHeight w:val="552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odmowie podpisania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Dwóch Członków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</w:p>
        </w:tc>
      </w:tr>
      <w:tr w:rsidR="00F9101B" w:rsidRPr="00CE6714" w:rsidTr="00341946">
        <w:trPr>
          <w:trHeight w:val="268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</w:p>
        </w:tc>
      </w:tr>
      <w:tr w:rsidR="00F9101B" w:rsidRPr="00CE6714" w:rsidTr="00BE2613">
        <w:trPr>
          <w:trHeight w:val="701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Dwóch Członków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odmowie podpisania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F9101B" w:rsidRPr="00CE6714" w:rsidTr="00341946">
        <w:trPr>
          <w:trHeight w:val="420"/>
          <w:jc w:val="center"/>
        </w:trPr>
        <w:tc>
          <w:tcPr>
            <w:tcW w:w="15220" w:type="dxa"/>
            <w:gridSpan w:val="6"/>
            <w:shd w:val="clear" w:color="auto" w:fill="auto"/>
            <w:vAlign w:val="center"/>
          </w:tcPr>
          <w:p w:rsidR="00F9101B" w:rsidRPr="00DC3393" w:rsidRDefault="00010461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5;</w:t>
            </w:r>
          </w:p>
          <w:p w:rsidR="00F9101B" w:rsidRPr="00DC3393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C33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9.</w:t>
            </w:r>
          </w:p>
        </w:tc>
      </w:tr>
      <w:tr w:rsidR="00F9101B" w:rsidRPr="00CE6714" w:rsidTr="00BE2613">
        <w:trPr>
          <w:trHeight w:val="719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odmowie podpisania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wnioskodawcy.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EC0BE9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F9101B" w:rsidRPr="00CE6714" w:rsidTr="00BE2613">
        <w:trPr>
          <w:trHeight w:val="719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Wprowadzenie danych o odmowie podpisania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porozumienia o dofinansowaniu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systemów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informatycznych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2268" w:type="dxa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9101B" w:rsidRPr="00CE6714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:rsidR="00011DBE" w:rsidRPr="00880EB2" w:rsidRDefault="00011DBE" w:rsidP="00011DBE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86" w:name="_Toc493249160"/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4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.</w:t>
      </w:r>
      <w:r w:rsidR="0089473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9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Instrukcja odstąpienia od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podpisania 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umowy/porozumienia/decyzji o dofinansowani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u</w:t>
      </w:r>
      <w:r w:rsidRPr="00880EB2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projektu w ramach EFS</w:t>
      </w:r>
      <w:bookmarkEnd w:id="74"/>
      <w:bookmarkEnd w:id="75"/>
      <w:bookmarkEnd w:id="86"/>
    </w:p>
    <w:tbl>
      <w:tblPr>
        <w:tblW w:w="54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5"/>
        <w:gridCol w:w="2070"/>
        <w:gridCol w:w="12"/>
        <w:gridCol w:w="5355"/>
        <w:gridCol w:w="80"/>
        <w:gridCol w:w="2223"/>
        <w:gridCol w:w="86"/>
        <w:gridCol w:w="1938"/>
        <w:gridCol w:w="92"/>
        <w:gridCol w:w="2177"/>
      </w:tblGrid>
      <w:tr w:rsidR="00011DBE" w:rsidRPr="00306B1A" w:rsidTr="00010461">
        <w:trPr>
          <w:trHeight w:val="341"/>
        </w:trPr>
        <w:tc>
          <w:tcPr>
            <w:tcW w:w="417" w:type="pct"/>
            <w:gridSpan w:val="2"/>
            <w:shd w:val="clear" w:color="auto" w:fill="BFBFBF"/>
            <w:vAlign w:val="center"/>
          </w:tcPr>
          <w:p w:rsidR="00011DBE" w:rsidRPr="00306B1A" w:rsidRDefault="00011DBE" w:rsidP="008947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</w:t>
            </w:r>
            <w:r w:rsidR="0089473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583" w:type="pct"/>
            <w:gridSpan w:val="9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odstąpienia od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podpisania 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umowy/porozumienia/decyzji o dofinansowani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projektu w ramach EFS</w:t>
            </w:r>
          </w:p>
        </w:tc>
      </w:tr>
      <w:tr w:rsidR="00011DBE" w:rsidRPr="00306B1A" w:rsidTr="00010461">
        <w:trPr>
          <w:trHeight w:val="385"/>
        </w:trPr>
        <w:tc>
          <w:tcPr>
            <w:tcW w:w="417" w:type="pct"/>
            <w:gridSpan w:val="2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76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753" w:type="pct"/>
            <w:gridSpan w:val="2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752" w:type="pct"/>
            <w:gridSpan w:val="2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691" w:type="pct"/>
            <w:gridSpan w:val="3"/>
            <w:shd w:val="clear" w:color="auto" w:fill="BFBFBF"/>
            <w:vAlign w:val="center"/>
          </w:tcPr>
          <w:p w:rsidR="00011DBE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711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 stanowiska powiązane</w:t>
            </w:r>
          </w:p>
        </w:tc>
      </w:tr>
      <w:tr w:rsidR="00011DBE" w:rsidRPr="00306B1A" w:rsidTr="00010461">
        <w:trPr>
          <w:trHeight w:val="283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Stwierdzenie  wystąpienia przesłanek odstąpienia od podpisania umowy</w:t>
            </w:r>
            <w:r w:rsidRPr="00FF50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wystąpienia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kontroli FS-KN1 i FS-KN2,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postępowań administracyjnych i nieprawidłowości FS-ZN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Beneficjent,</w:t>
            </w:r>
          </w:p>
        </w:tc>
      </w:tr>
      <w:tr w:rsidR="00011DBE" w:rsidRPr="00306B1A" w:rsidTr="00010461">
        <w:trPr>
          <w:trHeight w:val="750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Analiza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przesłanek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rPr>
          <w:trHeight w:val="346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ustania przesłanek do odstąpienia od podpisania umowy/ porozumienia./ decyzji o dofinansowanie projektu  – koniec instrukcji. </w:t>
            </w:r>
          </w:p>
          <w:p w:rsidR="00011DBE" w:rsidRPr="00B41F7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Pr="00B41F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potwierdzenia istnienia przesłanek do odstąpienia od podpisania umowy/ porozumienia./ decyzji o dofinansowaniu projektu – pkt. 3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</w:rPr>
              <w:t>W przypadku odstąpienia od podpisania umowy na wniosek wnioskodawcy punkt 12</w:t>
            </w:r>
          </w:p>
        </w:tc>
      </w:tr>
      <w:tr w:rsidR="00011DBE" w:rsidRPr="00306B1A" w:rsidTr="00010461">
        <w:trPr>
          <w:trHeight w:val="514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Sporządzenia pisma - Zawiadomienie o konieczności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rPr>
          <w:trHeight w:val="514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pisma - Zawiadomienie o konieczności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010461">
        <w:trPr>
          <w:trHeight w:val="514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braku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010461">
        <w:trPr>
          <w:trHeight w:val="514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- Zawiadomienie o konieczności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011DBE" w:rsidRPr="00306B1A" w:rsidTr="00010461">
        <w:trPr>
          <w:trHeight w:val="514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braku uwag – pkt 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010461">
        <w:trPr>
          <w:trHeight w:val="514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do wnioskodawcy pisma - Zawiadomienie o konieczności odstąpienia od podpisania umowy / porozumienia./ decyzji o dofinansowanie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rPr>
          <w:trHeight w:val="514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wpływu wyjaśnień wnioskodawcy – pkt 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wyjaśnień wnioskodawcy – pkt 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010461">
        <w:trPr>
          <w:trHeight w:val="514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 uzasadnienia decyzji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306B1A" w:rsidDel="00CB5A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projektu uchwały ZW w sprawie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zarządzania alokacją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rPr>
          <w:trHeight w:val="693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uzasadnienia decyzji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306B1A" w:rsidDel="00CB5A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projektu uchwały ZW w sprawie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010461">
        <w:trPr>
          <w:trHeight w:val="487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</w:t>
            </w:r>
          </w:p>
        </w:tc>
      </w:tr>
      <w:tr w:rsidR="00011DBE" w:rsidRPr="00306B1A" w:rsidTr="00010461">
        <w:trPr>
          <w:trHeight w:val="468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uzasadnienia decyzji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306B1A" w:rsidDel="00CB5A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projektu uchwały ZW w sprawie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011DBE" w:rsidRPr="00306B1A" w:rsidTr="00010461">
        <w:trPr>
          <w:trHeight w:val="353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10.</w:t>
            </w:r>
          </w:p>
        </w:tc>
      </w:tr>
      <w:tr w:rsidR="00011DBE" w:rsidRPr="00306B1A" w:rsidTr="00010461">
        <w:trPr>
          <w:trHeight w:val="565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uzasadnienia decyzji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306B1A" w:rsidDel="00CB5A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projektu uchwały ZW w sprawie odstąpienia od podpisania umowy/ porozumienia./ decyzji o dofinansowaniu projektu do opiniowania. Przedłożenie KS na posiedzenie ZW.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Członek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011DBE" w:rsidRPr="00306B1A" w:rsidTr="00010461"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 sprawie odstąpienia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010461"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dotyczących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systemu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CST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rPr>
          <w:trHeight w:val="1102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wnioskodawcy 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informującego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odstąpieniu od podpisania umowy/ porozumienia./ decyzji o dofinansowaniu projektu.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</w:tr>
      <w:tr w:rsidR="00011DBE" w:rsidRPr="00306B1A" w:rsidTr="00010461"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wnioskodawcy o odstąpieniu od podpisania umowy/ porozumienia./ decyzji o dofinansowaniu projektu. 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010461"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011DBE" w:rsidRPr="00306B1A" w:rsidTr="00010461"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wnioskodawcy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odstąpieniu od podpisania umowy/ porozumienia./ decyzji o dofinansowaniu projektu. 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</w:tr>
      <w:tr w:rsidR="00011DBE" w:rsidRPr="00306B1A" w:rsidTr="00010461"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6.</w:t>
            </w:r>
          </w:p>
        </w:tc>
      </w:tr>
      <w:tr w:rsidR="00011DBE" w:rsidRPr="00306B1A" w:rsidTr="00010461"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 pisma informującego o podjęciu uchwały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 w sprawie odstąpienia od podpisania umowy/ porozumienia./ decyzji o dofinansowaniu projektu do wnioskodawcy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11DBE" w:rsidRPr="00306B1A" w:rsidTr="00010461">
        <w:trPr>
          <w:trHeight w:val="757"/>
        </w:trPr>
        <w:tc>
          <w:tcPr>
            <w:tcW w:w="417" w:type="pct"/>
            <w:gridSpan w:val="2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53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Sporządzenie informacji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opublikowania na stronie internetowej RPO WSL 2014-2020oraz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ortalu .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7 dni od dnia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podjęcia uchwały ZW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/ podjęcia decyzji dotyczącej realizacji projektu pozakonkursowego</w:t>
            </w:r>
          </w:p>
        </w:tc>
        <w:tc>
          <w:tcPr>
            <w:tcW w:w="691" w:type="pct"/>
            <w:gridSpan w:val="3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</w:t>
            </w:r>
          </w:p>
        </w:tc>
      </w:tr>
      <w:tr w:rsidR="00011DBE" w:rsidRPr="006B2310" w:rsidTr="00010461">
        <w:trPr>
          <w:trHeight w:val="757"/>
        </w:trPr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21588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RW.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Weryfikacja, akceptacja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infor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macji,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 opublikowania na stronie internetowej RPO WSL 2014-2020oraz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ortalu .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21588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6B2310" w:rsidTr="00010461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384"/>
          <w:jc w:val="center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uwag - pkt 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17;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braku uwag – pkt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19.</w:t>
            </w:r>
          </w:p>
        </w:tc>
      </w:tr>
      <w:tr w:rsidR="00011DBE" w:rsidRPr="006B2310" w:rsidTr="00010461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724"/>
          <w:jc w:val="center"/>
        </w:trPr>
        <w:tc>
          <w:tcPr>
            <w:tcW w:w="324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/ Z-ca Dyrektora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Zatwierdzenie infor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macji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opublikowania na stronie internetowej RPO WSL 2014-2020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ortalu .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33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085B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6B2310" w:rsidTr="00010461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358"/>
          <w:jc w:val="center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 uwag - pkt </w:t>
            </w:r>
            <w:r w:rsidR="0001046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17;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 braku  uwag – pkt 2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0.</w:t>
            </w:r>
          </w:p>
        </w:tc>
      </w:tr>
      <w:tr w:rsidR="00011DBE" w:rsidRPr="006B2310" w:rsidTr="00010461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724"/>
          <w:jc w:val="center"/>
        </w:trPr>
        <w:tc>
          <w:tcPr>
            <w:tcW w:w="324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wniosków.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 i FS-RW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Przekazanie informacji,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dofinansowaniu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opublikowania na stronie internetowej RPO WSL 2014-2020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ortalu .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33" w:type="pct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e-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informacji RR-RKIP</w:t>
            </w:r>
          </w:p>
        </w:tc>
      </w:tr>
      <w:tr w:rsidR="00011DBE" w:rsidRPr="006B2310" w:rsidTr="00010461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410"/>
          <w:jc w:val="center"/>
        </w:trPr>
        <w:tc>
          <w:tcPr>
            <w:tcW w:w="324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Publikacja informacji o przyjęciu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odstąpienia od podpisania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porozumienia./ decyzji o dofinansowanie projektu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opublikowania na stronie internetowej RPO WSL 2014-2020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oraz na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</w:t>
            </w: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ortalu .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6B23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 później niż 7 dni od daty przyjęcia uchwały </w:t>
            </w:r>
          </w:p>
        </w:tc>
        <w:tc>
          <w:tcPr>
            <w:tcW w:w="633" w:type="pct"/>
            <w:shd w:val="clear" w:color="auto" w:fill="auto"/>
            <w:vAlign w:val="center"/>
          </w:tcPr>
          <w:p w:rsidR="00011DBE" w:rsidRPr="00A91BC6" w:rsidRDefault="00011DBE" w:rsidP="009B6B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Strona i</w:t>
            </w:r>
            <w:r w:rsidRPr="00A91BC6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nternetowa</w:t>
            </w:r>
          </w:p>
          <w:p w:rsidR="00011DBE" w:rsidRPr="00A91BC6" w:rsidRDefault="00011DBE" w:rsidP="009B6B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A91BC6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www.rpo.slaskie.pl</w:t>
            </w:r>
          </w:p>
          <w:p w:rsidR="00011DBE" w:rsidRPr="00A91BC6" w:rsidRDefault="00011DBE" w:rsidP="009B6B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</w:pPr>
            <w:r w:rsidRPr="00A91BC6">
              <w:rPr>
                <w:rFonts w:ascii="Times New Roman" w:hAnsi="Times New Roman"/>
                <w:bCs/>
                <w:iCs/>
                <w:color w:val="0000FF"/>
                <w:sz w:val="18"/>
                <w:szCs w:val="18"/>
                <w:u w:val="single"/>
              </w:rPr>
              <w:t>www.</w:t>
            </w:r>
            <w:r w:rsidRPr="00A91B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funduszeeuropejskie.gov.pl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FS-WP</w:t>
            </w:r>
          </w:p>
          <w:p w:rsidR="00011DBE" w:rsidRPr="006B231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FS-RW</w:t>
            </w:r>
          </w:p>
        </w:tc>
      </w:tr>
    </w:tbl>
    <w:p w:rsidR="00F9101B" w:rsidRPr="00FF6F91" w:rsidRDefault="00F9101B" w:rsidP="00F9101B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</w:pPr>
      <w:bookmarkStart w:id="87" w:name="_Toc441579736"/>
      <w:bookmarkStart w:id="88" w:name="_Toc447894024"/>
      <w:bookmarkStart w:id="89" w:name="_Toc456079311"/>
      <w:bookmarkStart w:id="90" w:name="_Toc481142178"/>
      <w:bookmarkStart w:id="91" w:name="_Toc493249161"/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3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4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10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 xml:space="preserve"> Instrukcja kontroli zamówień 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przed podpisaniem umowy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>/decyzji/porozumienia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eastAsia="x-none"/>
        </w:rPr>
        <w:t xml:space="preserve"> o dofinansowanie projektu </w:t>
      </w:r>
      <w:r w:rsidRPr="00FF6F91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t>w ramach EFRR</w:t>
      </w:r>
      <w:bookmarkEnd w:id="87"/>
      <w:bookmarkEnd w:id="88"/>
      <w:bookmarkEnd w:id="89"/>
      <w:bookmarkEnd w:id="90"/>
      <w:bookmarkEnd w:id="91"/>
    </w:p>
    <w:tbl>
      <w:tblPr>
        <w:tblW w:w="15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2268"/>
        <w:gridCol w:w="6096"/>
        <w:gridCol w:w="2551"/>
        <w:gridCol w:w="1701"/>
        <w:gridCol w:w="1986"/>
      </w:tblGrid>
      <w:tr w:rsidR="00F9101B" w:rsidRPr="00FF6F91" w:rsidTr="00341946">
        <w:trPr>
          <w:trHeight w:val="431"/>
        </w:trPr>
        <w:tc>
          <w:tcPr>
            <w:tcW w:w="880" w:type="dxa"/>
            <w:shd w:val="clear" w:color="auto" w:fill="C0C0C0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4601" w:type="dxa"/>
            <w:gridSpan w:val="5"/>
            <w:shd w:val="clear" w:color="auto" w:fill="C0C0C0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kontroli zamówień przed podpisaniem umowy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/decyzji/porozumienia</w:t>
            </w: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 dofinansowanie projektu w ramach EFRR</w:t>
            </w:r>
          </w:p>
        </w:tc>
      </w:tr>
      <w:tr w:rsidR="00F9101B" w:rsidRPr="00FF6F91" w:rsidTr="00341946">
        <w:trPr>
          <w:trHeight w:val="622"/>
        </w:trPr>
        <w:tc>
          <w:tcPr>
            <w:tcW w:w="880" w:type="dxa"/>
            <w:shd w:val="clear" w:color="auto" w:fill="C0C0C0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 /komórka/jednostka</w:t>
            </w:r>
          </w:p>
        </w:tc>
        <w:tc>
          <w:tcPr>
            <w:tcW w:w="6096" w:type="dxa"/>
            <w:shd w:val="clear" w:color="auto" w:fill="C0C0C0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C0C0C0"/>
          </w:tcPr>
          <w:p w:rsidR="00F9101B" w:rsidRDefault="00F9101B" w:rsidP="00341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</w:t>
            </w:r>
          </w:p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obiegu dokumentów</w:t>
            </w:r>
          </w:p>
        </w:tc>
        <w:tc>
          <w:tcPr>
            <w:tcW w:w="1985" w:type="dxa"/>
            <w:shd w:val="clear" w:color="auto" w:fill="C0C0C0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9101B" w:rsidRPr="00FF6F91" w:rsidTr="00341946">
        <w:trPr>
          <w:trHeight w:val="622"/>
        </w:trPr>
        <w:tc>
          <w:tcPr>
            <w:tcW w:w="15482" w:type="dxa"/>
            <w:gridSpan w:val="6"/>
            <w:shd w:val="clear" w:color="auto" w:fill="C0C0C0"/>
            <w:vAlign w:val="center"/>
          </w:tcPr>
          <w:p w:rsidR="00241A2B" w:rsidRPr="00EB065B" w:rsidRDefault="00241A2B" w:rsidP="0024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Kontroli podlegać będzie dokumentacja związana z udzielonymi zamówieniami przed podpisaniem umowy o dofinansowanie projektu. </w:t>
            </w:r>
          </w:p>
          <w:p w:rsidR="00241A2B" w:rsidRDefault="00241A2B" w:rsidP="0024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Kontrola dotyczy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</w:t>
            </w:r>
          </w:p>
          <w:p w:rsidR="00241A2B" w:rsidRDefault="00241A2B" w:rsidP="0024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wszystkich trybów udzielenia zamówień publicznych wymienionych w ustawie Pzp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241A2B" w:rsidRPr="00EB065B" w:rsidRDefault="00241A2B" w:rsidP="0024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zamówień przeprowadzonych zgodnie z zasadą konkurencyjności (o wartości powyżej 50 000 zł netto)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beneficjentów, którzy nie są zobowiązani na podstawie art. 3 Pzp do stosowania ustawy  Pzp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48"/>
            </w: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:rsidR="00F9101B" w:rsidRPr="00431BF1" w:rsidRDefault="00241A2B" w:rsidP="00241A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Kontroli </w:t>
            </w:r>
            <w:r w:rsidRPr="00B96A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będą podlegać zamówienia udzielone na dzień otrzymania przez beneficjenta pisma wskazanego w pkt 12 Instrukcji 3.5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.1</w:t>
            </w:r>
            <w:r w:rsidRPr="00EB06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Poprzez „udzielenie zamówienia” przyjmuje się podpisanie umowy z wykonawcą zadania</w:t>
            </w:r>
            <w:r w:rsidR="00F9101B" w:rsidRPr="003E5765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49"/>
            </w:r>
            <w:r w:rsidR="00F9101B" w:rsidRPr="003E57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FF6F91" w:rsidTr="00341946">
        <w:trPr>
          <w:trHeight w:val="611"/>
        </w:trPr>
        <w:tc>
          <w:tcPr>
            <w:tcW w:w="880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 xml:space="preserve"> 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F9101B" w:rsidRPr="00EB065B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informacji o projektach wymagających kontroli zamówień (wraz z  dokumentami)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9101B" w:rsidRPr="00EB065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6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9101B" w:rsidRPr="00FF6F91" w:rsidTr="00341946">
        <w:trPr>
          <w:trHeight w:val="550"/>
        </w:trPr>
        <w:tc>
          <w:tcPr>
            <w:tcW w:w="880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FR-RKPR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zamówieniach w celu przeprowadzenia czynności kontrolnych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FR-RKPR</w:t>
            </w:r>
          </w:p>
        </w:tc>
      </w:tr>
      <w:tr w:rsidR="00F9101B" w:rsidRPr="00FF6F91" w:rsidTr="00341946">
        <w:trPr>
          <w:trHeight w:val="429"/>
        </w:trPr>
        <w:tc>
          <w:tcPr>
            <w:tcW w:w="880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FR-RKPR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Wyznaczenie składu zespołu kontrolującego (w tym kierownika kontroli)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9101B" w:rsidRPr="00431BF1" w:rsidRDefault="00F9101B" w:rsidP="003F57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57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kontroli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-RKPR</w:t>
            </w:r>
          </w:p>
        </w:tc>
      </w:tr>
      <w:tr w:rsidR="00F9101B" w:rsidRPr="00FF6F91" w:rsidTr="00341946">
        <w:trPr>
          <w:trHeight w:val="559"/>
        </w:trPr>
        <w:tc>
          <w:tcPr>
            <w:tcW w:w="880" w:type="dxa"/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kontroli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-RKPR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Przeprowadzenie czynności kontrolnych.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Możliwy jest następujący wynik kontroli: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„bez zastrzeżeń”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„z nieistotnymi zastrzeżeniami”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„z istotnymi zastrzeżeniami”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9101B" w:rsidRPr="00FF6F91" w:rsidRDefault="00F9101B" w:rsidP="003F57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21 dni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kalendarzowych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dekretacji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</w:t>
            </w:r>
            <w:r w:rsidR="00241A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ierownika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FR-RKPR</w:t>
            </w:r>
          </w:p>
        </w:tc>
        <w:tc>
          <w:tcPr>
            <w:tcW w:w="1701" w:type="dxa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630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FR-RMKT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FR-R</w:t>
            </w:r>
            <w:r w:rsidRPr="00F33C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WiN, FR-RRW, ROP 1, 2, 3,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F03A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inne</w:t>
            </w:r>
            <w:r w:rsidRPr="00C630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 razie konieczności uzyskania opinii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analiz</w:t>
            </w:r>
            <w:r w:rsidRPr="00C630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</w:tr>
      <w:tr w:rsidR="00F9101B" w:rsidRPr="00FF6F91" w:rsidTr="00341946">
        <w:trPr>
          <w:trHeight w:val="283"/>
        </w:trPr>
        <w:tc>
          <w:tcPr>
            <w:tcW w:w="15482" w:type="dxa"/>
            <w:gridSpan w:val="6"/>
            <w:shd w:val="clear" w:color="auto" w:fill="auto"/>
            <w:vAlign w:val="center"/>
          </w:tcPr>
          <w:p w:rsidR="00F9101B" w:rsidRPr="00BB6968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Dalsza procedura jak w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7.3.1 pkt 10 –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FF6F91" w:rsidTr="00341946">
        <w:trPr>
          <w:trHeight w:val="559"/>
        </w:trPr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DF6E0E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96A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informacji o wyniku kontroli z FR-RKPR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DF6E0E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96A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DF6E0E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01B" w:rsidRPr="00DF6E0E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B96A0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FR-RKPR</w:t>
            </w:r>
          </w:p>
        </w:tc>
      </w:tr>
      <w:tr w:rsidR="00F9101B" w:rsidRPr="00FF6F91" w:rsidTr="00341946">
        <w:trPr>
          <w:trHeight w:val="559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5292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uzyskania przez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informacji (IPK/ e-mail/ notatka służbowa) o braku konsekwencji finansowych co do wyniku przeprowadzonej kontroli – pkt 16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IW 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3.4.1.</w:t>
            </w:r>
          </w:p>
          <w:p w:rsidR="00F9101B" w:rsidRPr="00F5292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uzyskania przez FR-RKP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1,2 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(IPK/ notatka służbowa) o istotnych zastrzeżeniach kontroli wpływających na koszty projektu – pkt 6</w:t>
            </w:r>
          </w:p>
          <w:p w:rsidR="00F9101B" w:rsidRPr="00F5292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szczególnych przypadkach 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może podjąć decyzję o podpisaniu umowy o dofinansowanie projektu przed zakończeniem czynności kontrolnych wówczas dalsza procedura zgodnie z pkt 16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</w:t>
            </w:r>
            <w:r w:rsidRPr="00F529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3.4.1.</w:t>
            </w:r>
          </w:p>
        </w:tc>
      </w:tr>
      <w:tr w:rsidR="00F9101B" w:rsidRPr="00FF6F91" w:rsidTr="00341946">
        <w:trPr>
          <w:trHeight w:val="41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informacją o konieczności poprawy wniosku o dofinansowanie przed podpisaniem  umowy/decyzji/porozumienia o dofinansowaniu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nie później niż 10 dni od momentu otrzymania informacji o wyniku przeprowadzonej kontroli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zespołu ds. kontraktacji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F9101B" w:rsidRPr="00FF6F91" w:rsidTr="00341946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kontraktacji </w:t>
            </w: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 1,2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informacją o konieczności poprawy wniosku o dofinansowanie przed podpisaniem  umowy/decyzji/porozumienia o dofinansowaniu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 w:rsidRPr="00FF6F91" w:rsidDel="009E48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9101B" w:rsidRPr="00FF6F91" w:rsidTr="00341946">
        <w:trPr>
          <w:trHeight w:val="410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113EA3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F5292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FF6F91" w:rsidTr="00341946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 informacją o konieczności poprawy wniosku o dofinansowanie przed podpisaniem  umowy/decyzji/porozumienia o dofinansowaniu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F9101B" w:rsidRPr="00FF6F91" w:rsidTr="00341946">
        <w:trPr>
          <w:trHeight w:val="352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113EA3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F9101B" w:rsidRPr="00113EA3" w:rsidRDefault="00F9101B" w:rsidP="003419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3E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9101B" w:rsidRPr="00FF6F91" w:rsidTr="00341946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z informacją o konieczności poprawy wniosku o dofinansowanie przed podpisaniem  umowy/decyzji/porozumienia o dofinansowaniu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wnioskodawcy.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nioskodawca </w:t>
            </w:r>
          </w:p>
        </w:tc>
      </w:tr>
      <w:tr w:rsidR="00F9101B" w:rsidRPr="00B70095" w:rsidTr="00341946">
        <w:trPr>
          <w:trHeight w:val="5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F6F91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 w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eryfikacja dokumentów niezbędnych do sporządzenia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umowy/porozumienia/</w:t>
            </w:r>
            <w:r w:rsidRPr="00FF6F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decyzji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 dofinansowaniu.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9C7B4D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C7B4D">
              <w:rPr>
                <w:rFonts w:ascii="Times New Roman" w:hAnsi="Times New Roman" w:cs="Times New Roman"/>
                <w:sz w:val="18"/>
                <w:szCs w:val="18"/>
              </w:rPr>
              <w:t>Niezwłocznie, nie później niż 10 dni roboczych od daty dekretacji poprawnych, kompletnych dokumentów niezbędnych do podpisania umowy/decyzji/porozumienia  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9C7B4D">
              <w:rPr>
                <w:rFonts w:ascii="Times New Roman" w:hAnsi="Times New Roman" w:cs="Times New Roman"/>
                <w:sz w:val="18"/>
                <w:szCs w:val="18"/>
              </w:rPr>
              <w:t>dofinansowaniu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FF6F91" w:rsidRDefault="00F9101B" w:rsidP="003419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6F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Default="00F9101B" w:rsidP="003419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Wnioskodawca, </w:t>
            </w: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zespołu ds. kontraktacji </w:t>
            </w:r>
            <w:r w:rsidRPr="00944B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</w:p>
          <w:p w:rsidR="00F9101B" w:rsidRPr="00FF6F91" w:rsidRDefault="00F9101B" w:rsidP="003419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 1,2</w:t>
            </w:r>
          </w:p>
        </w:tc>
      </w:tr>
      <w:tr w:rsidR="00F9101B" w:rsidRPr="00BB297F" w:rsidTr="00341946">
        <w:trPr>
          <w:trHeight w:val="559"/>
        </w:trPr>
        <w:tc>
          <w:tcPr>
            <w:tcW w:w="15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1B" w:rsidRPr="00BB6968" w:rsidRDefault="00F9101B" w:rsidP="003419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W przypadku konieczności poprawy wniosku – pkt 6.</w:t>
            </w:r>
          </w:p>
          <w:p w:rsidR="00F9101B" w:rsidRPr="000564AD" w:rsidRDefault="00F9101B" w:rsidP="003419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 xml:space="preserve">W przypadku kompletności i prawidłowości dokumentów niezbędnych do podpisania umowy/porozumienia/ decyzji o dofinansowaniu –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 16 IW 3.4.1.</w:t>
            </w:r>
          </w:p>
        </w:tc>
      </w:tr>
    </w:tbl>
    <w:p w:rsidR="00010461" w:rsidRDefault="00010461" w:rsidP="00011DBE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sectPr w:rsidR="00010461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92" w:name="_Toc441579709"/>
      <w:bookmarkStart w:id="93" w:name="_Toc481142174"/>
    </w:p>
    <w:p w:rsidR="00011DBE" w:rsidRPr="006C0993" w:rsidRDefault="00011DBE" w:rsidP="00011DBE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</w:pPr>
      <w:bookmarkStart w:id="94" w:name="_Toc493249162"/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>11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noProof/>
          <w:sz w:val="26"/>
          <w:szCs w:val="26"/>
          <w:lang w:eastAsia="x-none"/>
        </w:rPr>
        <w:t xml:space="preserve">obsługi </w:t>
      </w:r>
      <w:r w:rsidRPr="006C0993">
        <w:rPr>
          <w:rFonts w:ascii="Times New Roman" w:eastAsia="Calibri" w:hAnsi="Times New Roman" w:cs="Times New Roman"/>
          <w:b/>
          <w:bCs/>
          <w:noProof/>
          <w:sz w:val="26"/>
          <w:szCs w:val="26"/>
          <w:lang w:val="x-none" w:eastAsia="x-none"/>
        </w:rPr>
        <w:t>zabezpieczenia prawidłowej realizacji umowy o dofinansowanie projektu w ramach EFRR</w:t>
      </w:r>
      <w:bookmarkEnd w:id="92"/>
      <w:bookmarkEnd w:id="93"/>
      <w:bookmarkEnd w:id="94"/>
    </w:p>
    <w:tbl>
      <w:tblPr>
        <w:tblW w:w="15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2049"/>
        <w:gridCol w:w="5115"/>
        <w:gridCol w:w="2297"/>
        <w:gridCol w:w="2846"/>
        <w:gridCol w:w="2144"/>
      </w:tblGrid>
      <w:tr w:rsidR="00011DBE" w:rsidRPr="00666930" w:rsidTr="009B6B13">
        <w:trPr>
          <w:trHeight w:val="388"/>
          <w:jc w:val="center"/>
        </w:trPr>
        <w:tc>
          <w:tcPr>
            <w:tcW w:w="758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4629" w:type="dxa"/>
            <w:gridSpan w:val="5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obsługi</w:t>
            </w: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zabezpieczenia prawidłowej realizacji umowy o dofinansowanie projektu w ramach EFRR</w:t>
            </w:r>
          </w:p>
        </w:tc>
      </w:tr>
      <w:tr w:rsidR="00011DBE" w:rsidRPr="00666930" w:rsidTr="009B6B13">
        <w:trPr>
          <w:trHeight w:val="622"/>
          <w:jc w:val="center"/>
        </w:trPr>
        <w:tc>
          <w:tcPr>
            <w:tcW w:w="758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54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214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877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57" w:type="dxa"/>
            <w:shd w:val="clear" w:color="auto" w:fill="C0C0C0"/>
            <w:vAlign w:val="center"/>
          </w:tcPr>
          <w:p w:rsidR="00011DBE" w:rsidRPr="00666930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11DBE" w:rsidRPr="00666930" w:rsidTr="009B6B13">
        <w:trPr>
          <w:trHeight w:val="700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753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weryfikacja prawidłowości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dokumentów stanowiących zabezpieczenie prawidłowej realizacji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dofinansowanie.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wnioskodawca</w:t>
            </w:r>
          </w:p>
        </w:tc>
      </w:tr>
      <w:tr w:rsidR="00011DBE" w:rsidRPr="00666930" w:rsidTr="009B6B13">
        <w:trPr>
          <w:trHeight w:val="716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Przygotowanie pisma przekazującego zabezpieczenie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do KG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666930" w:rsidTr="009B6B13">
        <w:trPr>
          <w:trHeight w:val="684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Weryfikacja, akceptacja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przekazującego zabezpieczenie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  <w:r w:rsidRPr="00666930" w:rsidDel="00A144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666930" w:rsidTr="009B6B13">
        <w:trPr>
          <w:trHeight w:val="409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</w:p>
        </w:tc>
      </w:tr>
      <w:tr w:rsidR="00011DBE" w:rsidRPr="00666930" w:rsidTr="009B6B13">
        <w:trPr>
          <w:trHeight w:val="549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pisma przekazującego zabezpieczenie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do KG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</w:tr>
      <w:tr w:rsidR="00011DBE" w:rsidRPr="00666930" w:rsidTr="009B6B13">
        <w:trPr>
          <w:trHeight w:val="490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</w:p>
        </w:tc>
      </w:tr>
      <w:tr w:rsidR="00011DBE" w:rsidRPr="00666930" w:rsidTr="009B6B13">
        <w:trPr>
          <w:trHeight w:val="694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pisma z zabezpieczeniem prawidłowej realizacji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dofinansowanie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011DBE" w:rsidRPr="00666930" w:rsidTr="009B6B13">
        <w:trPr>
          <w:trHeight w:val="694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przypadku wpływu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pisma od beneficjenta z prośbą o zmianę/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zwrot zabezpieczenia prawidłowej realizacji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pkt. 7 .</w:t>
            </w:r>
          </w:p>
        </w:tc>
      </w:tr>
      <w:tr w:rsidR="00011DBE" w:rsidRPr="00666930" w:rsidTr="009B6B13">
        <w:trPr>
          <w:trHeight w:val="704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/Z-ca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Wpływ pisma od beneficjenta z prośbą o zmianę/zwrot zabezpieczenia prawidłowej realizacji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011DBE" w:rsidRPr="00666930" w:rsidTr="009B6B13">
        <w:trPr>
          <w:trHeight w:val="271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Kolejne zadanie w procesie dekretacji dokumentów wskazane jest w pkt 15</w:t>
            </w:r>
          </w:p>
        </w:tc>
      </w:tr>
      <w:tr w:rsidR="00011DBE" w:rsidRPr="009C23F0" w:rsidTr="009B6B13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9C23F0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9C23F0" w:rsidRDefault="00011DBE" w:rsidP="00790F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Stanowisko ds. </w:t>
            </w: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monitoringu i 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kontroli </w:t>
            </w:r>
            <w:r w:rsidR="00790FFC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trwałości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FR-RM</w:t>
            </w: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KT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732F9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 xml:space="preserve">Weryfikacja projektów, w których wystąpiła konieczność zwrotu zabezpieczenia prawidłowej realizacji umowy, sporządzenie listy i sporządzenie notatki </w:t>
            </w:r>
            <w:r w:rsidRPr="00AB27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</w:t>
            </w:r>
            <w:r w:rsidRPr="00732F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ej o możliwości zwrotu zabezpieczenia.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BB6968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Po zakończenie okresu trwałości projektu</w:t>
            </w:r>
          </w:p>
        </w:tc>
        <w:tc>
          <w:tcPr>
            <w:tcW w:w="2877" w:type="dxa"/>
            <w:vAlign w:val="center"/>
          </w:tcPr>
          <w:p w:rsidR="00011DBE" w:rsidRPr="00AB27B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SOD/SEKAP/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9C23F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23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FR-RMKT</w:t>
            </w:r>
          </w:p>
        </w:tc>
      </w:tr>
      <w:tr w:rsidR="00011DBE" w:rsidRPr="009C23F0" w:rsidTr="009B6B13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9C23F0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Kierownik FR-RMKT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9C23F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23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notatki służbowej informującej o możliwości zwrotu zabezpieczenia.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9C23F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23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AB27B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SOD/SEKAP/wersja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9C23F0" w:rsidRDefault="00011DBE" w:rsidP="00790F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Stanowisko ds. monitoringu</w:t>
            </w:r>
            <w:r w:rsidR="00790FFC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kontroli </w:t>
            </w:r>
            <w:r w:rsidR="00790FFC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trwałości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FR-RM</w:t>
            </w:r>
            <w:r w:rsidRPr="009C23F0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KT</w:t>
            </w:r>
          </w:p>
        </w:tc>
      </w:tr>
      <w:tr w:rsidR="00011DBE" w:rsidRPr="00666930" w:rsidTr="009B6B13">
        <w:trPr>
          <w:trHeight w:val="693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W przypadku uwag – pkt 7;</w:t>
            </w:r>
          </w:p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W przypadku braku uwag – pkt 9.</w:t>
            </w:r>
          </w:p>
        </w:tc>
      </w:tr>
      <w:tr w:rsidR="00011DBE" w:rsidRPr="00666930" w:rsidTr="009B6B13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AB27BB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BB6968" w:rsidRDefault="00011DBE" w:rsidP="00790F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Stanowisko ds. monitoringu i kontroli </w:t>
            </w:r>
            <w:r w:rsidR="00790FFC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trwałośći</w:t>
            </w:r>
            <w:r w:rsidRPr="00BB6968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 FR-RMKT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D77531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775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notatki służbowej informującej o możliwości zwrotu zabezpieczenia.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D77531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775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AB27B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hAnsi="Times New Roman" w:cs="Times New Roman"/>
                <w:sz w:val="18"/>
                <w:szCs w:val="18"/>
              </w:rPr>
              <w:t>SOD/SEKAP/wersja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693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notatki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FR-RM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informującej o możliwości zwrotu zabezpieczenia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406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możliwości zwrotu/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prawidłowej realizacji umowy</w:t>
            </w:r>
            <w:r w:rsidRPr="00330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011DBE" w:rsidRPr="00666930" w:rsidTr="009B6B13">
        <w:trPr>
          <w:trHeight w:val="893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zgody na zwrot/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zmianę zabezpieczenia -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C48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wyrażenia zgody na zmianę zabezpieczenia prawidłowej realizacji umowy o dofinansowanie odbiór możliwy jest po złożeniu nowego zabezpieczenia prawidłowej realizacji umowy o dofinansowanie – w tym przypadku postępowanie zgodnie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powyższą instrukcją od pkt 1;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zgody na zmianę/zwrot zabezpieczenia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</w:tr>
      <w:tr w:rsidR="00011DBE" w:rsidRPr="00666930" w:rsidTr="009B6B13">
        <w:trPr>
          <w:trHeight w:val="550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Przygotowanie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KG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 prośbą o zwrot zabezpieczenia prawidłowej realizacji umowy</w:t>
            </w:r>
            <w:r w:rsidRPr="00330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011DBE" w:rsidRPr="00666930" w:rsidTr="009B6B13">
        <w:trPr>
          <w:trHeight w:val="705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Weryfikacja, akceptacja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zwrot zabezpieczenia prawidłowej realizacji umowy</w:t>
            </w:r>
            <w:r w:rsidRPr="00330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666930" w:rsidTr="009B6B13">
        <w:trPr>
          <w:trHeight w:val="437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</w:tr>
      <w:tr w:rsidR="00011DBE" w:rsidRPr="00666930" w:rsidTr="009B6B13">
        <w:trPr>
          <w:trHeight w:val="714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Dyrektor /Z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ca Dyrektora FR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zwrot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443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15.</w:t>
            </w:r>
          </w:p>
        </w:tc>
      </w:tr>
      <w:tr w:rsidR="00011DBE" w:rsidRPr="00666930" w:rsidTr="009B6B13">
        <w:trPr>
          <w:trHeight w:val="552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prośbą o zwrot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011DBE" w:rsidRPr="00666930" w:rsidTr="009B6B13">
        <w:trPr>
          <w:trHeight w:val="600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Odbiór zabezpieczenia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KG.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(odbiór osobisty)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011DBE" w:rsidRPr="00666930" w:rsidTr="009B6B13">
        <w:trPr>
          <w:trHeight w:val="575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pisma z informacją o</w:t>
            </w:r>
            <w:r w:rsidRPr="00666930" w:rsidDel="008A36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906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Koordynator Zespołu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pisma z informacją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430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19.</w:t>
            </w:r>
          </w:p>
        </w:tc>
      </w:tr>
      <w:tr w:rsidR="00011DBE" w:rsidRPr="00666930" w:rsidTr="009B6B13">
        <w:trPr>
          <w:trHeight w:val="820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FD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Zatwierdzenie pisma z informacją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="00FD7D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 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666930" w:rsidTr="009B6B13">
        <w:trPr>
          <w:trHeight w:val="457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17;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20.</w:t>
            </w:r>
          </w:p>
        </w:tc>
      </w:tr>
      <w:tr w:rsidR="00011DBE" w:rsidRPr="00666930" w:rsidTr="009B6B13">
        <w:trPr>
          <w:trHeight w:val="854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 informacją o braku możliwości odbioru/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zmiany zabezpieczenia prawidłowej realizacji umowy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 </w:t>
            </w:r>
            <w:r w:rsidRPr="0074277E">
              <w:rPr>
                <w:rFonts w:ascii="Times New Roman" w:eastAsia="Times New Roman" w:hAnsi="Times New Roman" w:cs="Times New Roman"/>
                <w:sz w:val="18"/>
                <w:szCs w:val="18"/>
              </w:rPr>
              <w:t>dofinansowanie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beneficjent</w:t>
            </w:r>
          </w:p>
        </w:tc>
      </w:tr>
      <w:tr w:rsidR="00011DBE" w:rsidRPr="00666930" w:rsidTr="009B6B13">
        <w:trPr>
          <w:trHeight w:val="398"/>
          <w:jc w:val="center"/>
        </w:trPr>
        <w:tc>
          <w:tcPr>
            <w:tcW w:w="15387" w:type="dxa"/>
            <w:gridSpan w:val="6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zmiany zabezpieczenia odbiór możliwy jest po złożeniu nowego zabezpieczenia zgodnie z powyższą instrukcją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666930" w:rsidTr="009B6B13">
        <w:trPr>
          <w:trHeight w:val="547"/>
          <w:jc w:val="center"/>
        </w:trPr>
        <w:tc>
          <w:tcPr>
            <w:tcW w:w="758" w:type="dxa"/>
            <w:shd w:val="clear" w:color="auto" w:fill="auto"/>
            <w:vAlign w:val="center"/>
          </w:tcPr>
          <w:p w:rsidR="00011DBE" w:rsidRPr="00D77531" w:rsidRDefault="00011DBE" w:rsidP="00EB277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214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</w:rPr>
              <w:t>Wydanie upoważnionej osobie zabezpieczenia prawidłowej realizacji umowy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69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877" w:type="dxa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011DBE" w:rsidRPr="0066693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6669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</w:tbl>
    <w:p w:rsidR="00011DBE" w:rsidRDefault="00011DBE" w:rsidP="00011DBE">
      <w:pPr>
        <w:keepNext/>
        <w:spacing w:before="120" w:after="12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95" w:name="_Toc441579710"/>
      <w:bookmarkStart w:id="96" w:name="_Toc481142175"/>
      <w:bookmarkStart w:id="97" w:name="_Toc493249163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4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12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Instrukcja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 xml:space="preserve">obsługi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zabezpieczenia prawidłowej realizacji umowy o dofinansowanie projektu w ramach EFS</w:t>
      </w:r>
      <w:bookmarkEnd w:id="95"/>
      <w:bookmarkEnd w:id="96"/>
      <w:bookmarkEnd w:id="97"/>
    </w:p>
    <w:tbl>
      <w:tblPr>
        <w:tblW w:w="15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262"/>
        <w:gridCol w:w="6615"/>
        <w:gridCol w:w="1945"/>
        <w:gridCol w:w="1731"/>
        <w:gridCol w:w="2115"/>
      </w:tblGrid>
      <w:tr w:rsidR="00011DBE" w:rsidRPr="006C0993" w:rsidTr="009B6B13">
        <w:trPr>
          <w:trHeight w:hRule="exact" w:val="51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4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obsługi </w:t>
            </w:r>
            <w:r w:rsidRPr="006C099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zabezpieczenia prawidłowej realizacji umowy o dofinansowanie projektu w ramach EFS</w:t>
            </w:r>
          </w:p>
        </w:tc>
      </w:tr>
      <w:tr w:rsidR="00011DBE" w:rsidRPr="006C0993" w:rsidTr="009B6B13">
        <w:trPr>
          <w:trHeight w:hRule="exact" w:val="592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komórka/jednostka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  <w:r w:rsidRPr="006C0993" w:rsidDel="009547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6C099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stanowiska powiązane</w:t>
            </w:r>
          </w:p>
        </w:tc>
      </w:tr>
      <w:tr w:rsidR="00011DBE" w:rsidRPr="006C0993" w:rsidTr="009B6B13">
        <w:trPr>
          <w:trHeight w:hRule="exact" w:val="484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przyjęcia zabezpieczenia – pkt 1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wydania zabezpieczenia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</w:p>
        </w:tc>
      </w:tr>
      <w:tr w:rsidR="00011DBE" w:rsidRPr="006C0993" w:rsidTr="009B6B13">
        <w:trPr>
          <w:trHeight w:hRule="exact" w:val="13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 / Kierownik FS- RW /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nik FS- PS / Kierownik FS- ZIT/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Przyjęcie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wskazanym przez IZ RPO WSL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FS-WP i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FS-RW,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obsługi 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FS-OP,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FS-PS,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FS-ZIT</w:t>
            </w:r>
          </w:p>
        </w:tc>
      </w:tr>
      <w:tr w:rsidR="00011DBE" w:rsidRPr="006C0993" w:rsidTr="009B6B13">
        <w:trPr>
          <w:trHeight w:val="1401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</w:t>
            </w:r>
            <w:r w:rsidRPr="006553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WP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FS-RW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AA1D0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 WSL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WP,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RW,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ZIT.</w:t>
            </w:r>
          </w:p>
        </w:tc>
      </w:tr>
      <w:tr w:rsidR="00011DBE" w:rsidRPr="006C0993" w:rsidTr="009B6B13">
        <w:trPr>
          <w:trHeight w:hRule="exact" w:val="134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 WP / Kierownik FS- RW /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:rsidR="00011DBE" w:rsidRPr="00AA1D0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 FS- PS / Kierownik FS-  ZIT/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/akceptacja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zabezpieczenie prawidłowej realizacji umowy celem zdeponowania w Kasie 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 WSL.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6C0993" w:rsidTr="009B6B13">
        <w:trPr>
          <w:trHeight w:hRule="exact" w:val="577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6C0993" w:rsidDel="006D1A2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 braku 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011DBE" w:rsidRPr="0035661A" w:rsidTr="009B6B13">
        <w:trPr>
          <w:trHeight w:hRule="exact" w:val="101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 WSL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WP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FS-RW,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3E6E8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FS-OP, FS-PS, FS-ZIT</w:t>
            </w:r>
          </w:p>
        </w:tc>
      </w:tr>
      <w:tr w:rsidR="00011DBE" w:rsidRPr="00C939C7" w:rsidTr="009B6B13">
        <w:trPr>
          <w:trHeight w:val="402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 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braku  uwag – 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6C0993" w:rsidTr="009B6B13">
        <w:trPr>
          <w:trHeight w:hRule="exact" w:val="111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naboru i oceny wniosków 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WP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</w:t>
            </w:r>
            <w:r w:rsidRPr="00AA1D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FS-RW,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KG zabezpieczenia 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do zdeponowania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zarejestrowania w rejestrze zabezpieczeń.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6C0993" w:rsidTr="009B6B13">
        <w:trPr>
          <w:trHeight w:hRule="exact" w:val="101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analiza pisma w sprawie zwrotu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011DBE" w:rsidRPr="006C0993" w:rsidTr="009B6B13">
        <w:trPr>
          <w:trHeight w:hRule="exact" w:val="156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potwierdzającej możliwość wydania zabezpieczenia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prawidłowej realizacji umowy o dofinansowanie (zgodnie z z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ałącznik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iem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niniejszych instrukcji).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OF,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KN1,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KN2,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Kierownika FS- ZN</w:t>
            </w:r>
          </w:p>
        </w:tc>
      </w:tr>
      <w:tr w:rsidR="00011DBE" w:rsidRPr="006C0993" w:rsidTr="009B6B13">
        <w:trPr>
          <w:trHeight w:hRule="exact" w:val="84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 prośbą o wydanie zdeponowanego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6C0993" w:rsidTr="009B6B13">
        <w:trPr>
          <w:trHeight w:hRule="exact" w:val="817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PS Kierownik FS- OP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wydanie zdeponowanego zabezpieczenia prawidłowej realizacji umowy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939C7" w:rsidTr="009B6B13">
        <w:trPr>
          <w:trHeight w:hRule="exact" w:val="434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10;</w:t>
            </w:r>
          </w:p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</w:tc>
      </w:tr>
      <w:tr w:rsidR="00011DBE" w:rsidRPr="00C939C7" w:rsidTr="009B6B13">
        <w:trPr>
          <w:trHeight w:hRule="exact" w:val="73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z prośbą o wydanie zdeponowanego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</w:tr>
      <w:tr w:rsidR="00011DBE" w:rsidRPr="00C939C7" w:rsidTr="009B6B13">
        <w:trPr>
          <w:trHeight w:hRule="exact" w:val="415"/>
          <w:jc w:val="center"/>
        </w:trPr>
        <w:tc>
          <w:tcPr>
            <w:tcW w:w="1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10;</w:t>
            </w:r>
          </w:p>
          <w:p w:rsidR="00011DBE" w:rsidRPr="00C939C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939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011DBE" w:rsidRPr="006C0993" w:rsidTr="009B6B13">
        <w:trPr>
          <w:trHeight w:hRule="exact" w:val="8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wydanie zdeponowanego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KG: </w:t>
            </w:r>
          </w:p>
        </w:tc>
      </w:tr>
      <w:tr w:rsidR="00011DBE" w:rsidRPr="006C0993" w:rsidTr="009B6B13">
        <w:trPr>
          <w:trHeight w:hRule="exact" w:val="1573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notatki potwierdzającej odbiór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KN1,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KN2,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OF,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ZN,</w:t>
            </w:r>
          </w:p>
        </w:tc>
      </w:tr>
      <w:tr w:rsidR="00011DBE" w:rsidRPr="006C0993" w:rsidTr="009B6B13">
        <w:trPr>
          <w:trHeight w:hRule="exact" w:val="8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–OP, FS-PS, FS-ZIT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Rejestracja zwrotu zabezpieczenia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rejestrze zabezpieczeń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OP,</w:t>
            </w:r>
          </w:p>
          <w:p w:rsidR="00011DBE" w:rsidRPr="006C099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</w:tbl>
    <w:p w:rsidR="00CC303C" w:rsidRDefault="00CC303C" w:rsidP="00011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10461" w:rsidRDefault="00010461" w:rsidP="00011DB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sectPr w:rsidR="00010461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:rsidR="00011DBE" w:rsidRPr="006C0993" w:rsidRDefault="00011DBE" w:rsidP="00011DBE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98" w:name="_Toc441579712"/>
      <w:bookmarkStart w:id="99" w:name="_Toc481142180"/>
      <w:bookmarkStart w:id="100" w:name="_Toc493249164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ZMIANY W PROJEKCIE I W UMOWIE/POROZUMIENIU/DECYZJI O DOFINANSOWANI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PROJEKTU (z wyłączeniem  IF)</w:t>
      </w:r>
      <w:bookmarkEnd w:id="98"/>
      <w:bookmarkEnd w:id="99"/>
      <w:bookmarkEnd w:id="100"/>
    </w:p>
    <w:p w:rsidR="00011DBE" w:rsidRPr="006C0993" w:rsidRDefault="00011DBE" w:rsidP="00011DBE">
      <w:pPr>
        <w:keepNext/>
        <w:spacing w:after="0" w:line="24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101" w:name="_Toc441579713"/>
      <w:bookmarkStart w:id="102" w:name="_Toc481142181"/>
      <w:bookmarkStart w:id="103" w:name="_Toc493249165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wprowadzania zmian w projekcie w ramach EFRR</w:t>
      </w:r>
      <w:bookmarkEnd w:id="101"/>
      <w:bookmarkEnd w:id="102"/>
      <w:bookmarkEnd w:id="103"/>
    </w:p>
    <w:tbl>
      <w:tblPr>
        <w:tblW w:w="15310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2"/>
        <w:gridCol w:w="2169"/>
        <w:gridCol w:w="5573"/>
        <w:gridCol w:w="2376"/>
        <w:gridCol w:w="1975"/>
        <w:gridCol w:w="2435"/>
      </w:tblGrid>
      <w:tr w:rsidR="00011DBE" w:rsidRPr="00AB4EF4" w:rsidTr="009B6B13">
        <w:trPr>
          <w:trHeight w:val="304"/>
        </w:trPr>
        <w:tc>
          <w:tcPr>
            <w:tcW w:w="153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1DBE" w:rsidRPr="003E3F3B" w:rsidRDefault="00011DBE" w:rsidP="009B6B13">
            <w:pPr>
              <w:pStyle w:val="Nagwek3"/>
              <w:spacing w:before="0" w:after="0" w:line="360" w:lineRule="auto"/>
              <w:ind w:left="0" w:firstLine="0"/>
              <w:rPr>
                <w:b w:val="0"/>
                <w:color w:val="FFFFFF" w:themeColor="background1"/>
                <w:sz w:val="18"/>
                <w:szCs w:val="18"/>
                <w:lang w:val="pl-PL"/>
              </w:rPr>
            </w:pPr>
          </w:p>
        </w:tc>
      </w:tr>
      <w:tr w:rsidR="00011DBE" w:rsidRPr="00AB4EF4" w:rsidTr="009B6B13">
        <w:trPr>
          <w:trHeight w:val="370"/>
        </w:trPr>
        <w:tc>
          <w:tcPr>
            <w:tcW w:w="801" w:type="dxa"/>
            <w:tcBorders>
              <w:top w:val="single" w:sz="4" w:space="0" w:color="auto"/>
            </w:tcBorders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.1</w:t>
            </w:r>
          </w:p>
        </w:tc>
        <w:tc>
          <w:tcPr>
            <w:tcW w:w="14509" w:type="dxa"/>
            <w:gridSpan w:val="5"/>
            <w:tcBorders>
              <w:top w:val="single" w:sz="4" w:space="0" w:color="auto"/>
            </w:tcBorders>
            <w:shd w:val="clear" w:color="auto" w:fill="C0C0C0"/>
            <w:vAlign w:val="center"/>
          </w:tcPr>
          <w:p w:rsidR="00011DBE" w:rsidRPr="00AB4EF4" w:rsidRDefault="00011DBE" w:rsidP="00CC3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Instrukcja wprowadzania zmian w projekcie w ramach EFRR</w:t>
            </w:r>
          </w:p>
        </w:tc>
      </w:tr>
      <w:tr w:rsidR="00011DBE" w:rsidRPr="00AB4EF4" w:rsidTr="009B6B13">
        <w:trPr>
          <w:trHeight w:val="397"/>
        </w:trPr>
        <w:tc>
          <w:tcPr>
            <w:tcW w:w="801" w:type="dxa"/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94" w:type="dxa"/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Stanowisko/komórka/</w:t>
            </w:r>
          </w:p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851" w:type="dxa"/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003" w:type="dxa"/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506" w:type="dxa"/>
            <w:shd w:val="clear" w:color="auto" w:fill="C0C0C0"/>
            <w:vAlign w:val="center"/>
          </w:tcPr>
          <w:p w:rsidR="00011DBE" w:rsidRPr="00AB4EF4" w:rsidRDefault="00011DBE" w:rsidP="009B6B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011DBE" w:rsidRPr="00AB4EF4" w:rsidTr="009B6B13">
        <w:trPr>
          <w:trHeight w:val="410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1F4E3C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inicjowanych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beneficjenta</w:t>
            </w: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–pkt.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Pr="001F4E3C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inicjowanych przez IZ RPO WSL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 pkt 2</w:t>
            </w: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AB4EF4" w:rsidTr="009B6B13">
        <w:trPr>
          <w:trHeight w:val="410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Otrzymanie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od beneficjenta 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</w:t>
            </w:r>
          </w:p>
        </w:tc>
      </w:tr>
      <w:tr w:rsidR="00011DBE" w:rsidRPr="00AB4EF4" w:rsidTr="009B6B13">
        <w:trPr>
          <w:trHeight w:val="540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Sporządzenie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pisma do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beneficjenta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Niezwłocznie, nie później niż 5 dni roboczych od dnia otrzymania kompletu dokumentów niezbędnych do przygotowania odpowiedzi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  <w:r w:rsidRPr="00AB4EF4" w:rsidDel="00C418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FR-ROP 1,2,3;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FR-RMKT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; FR-RRWiN; FR-RKPR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Kierownik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1,2/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Koordynator Zespołu ds. kontraktacji </w:t>
            </w:r>
          </w:p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399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Koordyna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tor Zespołu ds. kontraktacji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Weryfikacja, akceptacja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Pr="00F67002" w:rsidRDefault="00011DBE" w:rsidP="009B6B13">
            <w:pPr>
              <w:suppressAutoHyphens/>
              <w:spacing w:after="0" w:line="240" w:lineRule="auto"/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Dyrektor /Z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ca Dyrektora FR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Kierownik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337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1F4E3C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  <w:p w:rsidR="00011DBE" w:rsidRPr="001F4E3C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F4E3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</w:tr>
      <w:tr w:rsidR="00011DBE" w:rsidRPr="00AB4EF4" w:rsidTr="009B6B13">
        <w:trPr>
          <w:trHeight w:val="484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Dyrektor 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ca Dyrektora FR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Kierownik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1,2/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Zatwierdzenie</w:t>
            </w:r>
            <w:r w:rsidRPr="003E419E">
              <w:rPr>
                <w:rFonts w:ascii="Times New Roman" w:hAnsi="Times New Roman" w:cs="Times New Roman"/>
                <w:strike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pisma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projekcie.</w:t>
            </w:r>
            <w:r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50"/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42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 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1DBE" w:rsidRPr="00AB4EF4" w:rsidTr="009B6B13">
        <w:trPr>
          <w:trHeight w:val="115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FR-RKP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Przesłanie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pisma w sprawie wprowadzenia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 w projekcie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do beneficjenta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beneficjent </w:t>
            </w:r>
          </w:p>
        </w:tc>
      </w:tr>
      <w:tr w:rsidR="00011DBE" w:rsidRPr="00AB4EF4" w:rsidTr="009B6B13">
        <w:trPr>
          <w:trHeight w:val="115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konieczności dokonania zmian we wniosku o dofinansowanie projektu w celu sporządzenia aneksu do umowy</w:t>
            </w: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>/porozumienia/ zmiany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dofinansowaniu projektu – pkt. 6.</w:t>
            </w:r>
          </w:p>
          <w:p w:rsidR="00011DBE" w:rsidDel="00F912E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gdy korekta wniosku  o dofinansowanie projektu nie jest konieczna do sporządzenia aneksu do umowy</w:t>
            </w: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>/porozumienia/ zmiany decyzji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pkt. 8 lit. b.</w:t>
            </w:r>
          </w:p>
        </w:tc>
      </w:tr>
      <w:tr w:rsidR="00011DBE" w:rsidRPr="00AB4EF4" w:rsidTr="009B6B13">
        <w:trPr>
          <w:trHeight w:val="576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Zwrot wniosku o dofinansowanie/do korekty oraz/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lub wezwanie o niezbędne załączniki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</w:t>
            </w:r>
          </w:p>
        </w:tc>
      </w:tr>
      <w:tr w:rsidR="00011DBE" w:rsidRPr="00AB4EF4" w:rsidTr="009B6B13">
        <w:trPr>
          <w:trHeight w:val="502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1.2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Otrzymanie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 pisma przekazującego skorygowany wniosek o dofinansowanie wraz z niezbędnymi załącznikami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 LSI 2014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beneficjent</w:t>
            </w:r>
          </w:p>
        </w:tc>
      </w:tr>
      <w:tr w:rsidR="00011DBE" w:rsidRPr="00AB4EF4" w:rsidTr="009B6B13">
        <w:trPr>
          <w:trHeight w:val="934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Default="00011DBE" w:rsidP="00EB277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Georgia"/>
                <w:sz w:val="18"/>
                <w:szCs w:val="18"/>
                <w:lang w:eastAsia="ar-SA"/>
              </w:rPr>
            </w:pPr>
            <w:r w:rsidRPr="00FF57D6">
              <w:rPr>
                <w:rFonts w:ascii="Times New Roman" w:hAnsi="Times New Roman"/>
                <w:sz w:val="18"/>
                <w:szCs w:val="18"/>
              </w:rPr>
              <w:t xml:space="preserve">Potwierdzenie wpływu wniosku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o dofinansowanie </w:t>
            </w:r>
            <w:r w:rsidRPr="00FF57D6">
              <w:rPr>
                <w:rFonts w:ascii="Times New Roman" w:hAnsi="Times New Roman"/>
                <w:sz w:val="18"/>
                <w:szCs w:val="18"/>
              </w:rPr>
              <w:t>oraz weryfikacja dokumentów niezbędnych do sporządzenia aneksu do umowy</w:t>
            </w:r>
            <w:r w:rsidRPr="00C35DD9">
              <w:rPr>
                <w:rFonts w:ascii="Times New Roman" w:hAnsi="Times New Roman"/>
                <w:sz w:val="18"/>
                <w:szCs w:val="18"/>
              </w:rPr>
              <w:t>/porozumienia/ zmiany decyzji</w:t>
            </w:r>
          </w:p>
          <w:p w:rsidR="00011DBE" w:rsidRPr="00FF57D6" w:rsidRDefault="00011DBE" w:rsidP="00EB277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</w:t>
            </w:r>
            <w:r w:rsidRPr="00FF57D6">
              <w:rPr>
                <w:rFonts w:ascii="Times New Roman" w:hAnsi="Times New Roman"/>
                <w:sz w:val="18"/>
                <w:szCs w:val="18"/>
              </w:rPr>
              <w:t>porządzenie listy sprawdzającej do aneksu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do umowy</w:t>
            </w:r>
            <w:r w:rsidRPr="00C35DD9">
              <w:rPr>
                <w:rFonts w:ascii="Times New Roman" w:hAnsi="Times New Roman"/>
                <w:sz w:val="18"/>
                <w:szCs w:val="18"/>
              </w:rPr>
              <w:t>/porozumienia/ zmiany decyzji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 dofinansowaniu </w:t>
            </w:r>
            <w:r w:rsidRPr="00FF57D6">
              <w:rPr>
                <w:rFonts w:ascii="Times New Roman" w:hAnsi="Times New Roman"/>
                <w:sz w:val="18"/>
                <w:szCs w:val="18"/>
              </w:rPr>
              <w:t xml:space="preserve"> (załącznik nr 1 do niniejszej instrukcji).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Niezwłocznie, nie później niż 10 dni roboczych od dnia wpływu dokumentów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LSI 2014 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11DBE" w:rsidRPr="00AB4EF4" w:rsidTr="009B6B13">
        <w:trPr>
          <w:trHeight w:val="40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C35DD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>W przypadku konieczności poprawy wniosku</w:t>
            </w:r>
            <w:r w:rsidRPr="00C35DD9" w:rsidDel="006871C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dofinansowanie, </w:t>
            </w: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uzupełnienia dokumentów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Pr="00C35DD9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 xml:space="preserve">W przypadku kompletności i prawidłowości dokumentów niezbędnych do sporządzenia aneksu do umowy/porozumienia/ zmiany decyzji o dofinansowaniu–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C35D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AB4EF4" w:rsidTr="009B6B13">
        <w:trPr>
          <w:trHeight w:val="707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Stanowisko ds. kontraktacji 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 xml:space="preserve">Sporządzenie projektu aneksu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do 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umowy/porozumienia/ zmiany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Niezwłocznie, nie później niż 3 dni robocze od dnia sporządzenia listy sprawdzającej do aneksu  do umowy/porozumienia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zmiany decyzji o dofinansowaniu (załącznik nr 1 do niniejszej instrukcji)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espołu ds. kontraktacji</w:t>
            </w:r>
          </w:p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702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Koordynator z</w:t>
            </w: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espołu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Weryfikacja projektu aneksu umowy/porozumienia/ zmiany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703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C35DD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dokumentów niezbędnych do sporządzenia aneksu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Pr="00C35DD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projektu aneksu umowy/porozumienia/ zmiany decyzji o dofinansowaniu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Pr="00C35DD9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C35DD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AB4EF4" w:rsidTr="009B6B13">
        <w:trPr>
          <w:trHeight w:val="670"/>
        </w:trPr>
        <w:tc>
          <w:tcPr>
            <w:tcW w:w="801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3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51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Zatwierdzenie projektu aneksu umowy/porozumienia/ zmiany decyzji o dofinansowaniu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003" w:type="dxa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011DBE" w:rsidRPr="00AB4EF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Stanowisko ds. kontraktacji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B4EF4">
              <w:rPr>
                <w:rFonts w:ascii="Times New Roman" w:eastAsia="Calibri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AB4EF4" w:rsidTr="009B6B13">
        <w:trPr>
          <w:trHeight w:val="977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39313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 przypadku uwag do dokumentów niezbędnych do sporządzenia aneksu–  pkt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:rsidR="00011DBE" w:rsidRPr="00BB297F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564AD">
              <w:rPr>
                <w:rFonts w:ascii="Times New Roman" w:eastAsia="Calibri" w:hAnsi="Times New Roman" w:cs="Times New Roman"/>
                <w:sz w:val="16"/>
                <w:szCs w:val="16"/>
              </w:rPr>
              <w:t>W przypadku uwag do projektu aneksu umowy/porozumienia/ zmiany decyzji o dofin</w:t>
            </w:r>
            <w:r w:rsidRPr="00BB297F">
              <w:rPr>
                <w:rFonts w:ascii="Times New Roman" w:eastAsia="Calibri" w:hAnsi="Times New Roman" w:cs="Times New Roman"/>
                <w:sz w:val="16"/>
                <w:szCs w:val="16"/>
              </w:rPr>
              <w:t>ansowaniu– pkt 9.</w:t>
            </w:r>
          </w:p>
          <w:p w:rsidR="00011DBE" w:rsidRPr="00BB6968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B6968">
              <w:rPr>
                <w:rFonts w:ascii="Times New Roman" w:eastAsia="Calibri" w:hAnsi="Times New Roman" w:cs="Times New Roman"/>
                <w:sz w:val="16"/>
                <w:szCs w:val="16"/>
              </w:rPr>
              <w:t>W przypadku zmian w projekcie w ramach EFRR mających konsekwencje finansowe i braku uwag do dokumentów i projektu aneksu do umowy/porozumienia/ zmiany decyzji o dofinansowaniu  oraz w przypadku zmian w projekcie własnym w ramach EFRR nie mających konsekwencji finansowych i braku uwag do dokumentów oraz projektu zmiany decyzji o dofinansowaniu - postępuje się zgodnie z instrukcją nr:</w:t>
            </w:r>
          </w:p>
          <w:p w:rsidR="00011DBE" w:rsidRPr="00BB6968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B6968">
              <w:rPr>
                <w:rFonts w:ascii="Times New Roman" w:eastAsia="Calibri" w:hAnsi="Times New Roman" w:cs="Times New Roman"/>
                <w:sz w:val="16"/>
                <w:szCs w:val="16"/>
              </w:rPr>
              <w:t>- 3.4.1 dot. podpisywania umów/porozumień o dofinansowaniu od punktu 13 do punktu 28 z zastrzeżeniem punktu 29 gdzie przekazuje się do OP jeden egzemplarz aneksu do umowy/porozumienia o dofinansowaniu z naniesionym numerem odpowiedniego Centralnego Rejestru Umów/Porozumień Województwa Śląskiego zgodnego z numerem nadanym dla umowy/porozumienia o dofinansowaniu;</w:t>
            </w:r>
          </w:p>
          <w:p w:rsidR="00011DBE" w:rsidRPr="006A56CF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</w:pP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>- 3.4.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3.</w:t>
            </w: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dot. </w:t>
            </w:r>
            <w:r w:rsidRPr="00305555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>wydania</w:t>
            </w:r>
            <w:r w:rsidRPr="00305555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val="x-none" w:eastAsia="x-none"/>
              </w:rPr>
              <w:t xml:space="preserve"> decyzji</w:t>
            </w:r>
            <w:r w:rsidRPr="00305555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 xml:space="preserve"> </w:t>
            </w:r>
            <w:r w:rsidRPr="00305555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val="x-none" w:eastAsia="x-none"/>
              </w:rPr>
              <w:t>w sprawie dofinansowania projektu własnego w ramach EFRR</w:t>
            </w:r>
            <w:r w:rsidRPr="00305555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 xml:space="preserve"> </w:t>
            </w: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>od punktu 1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do punktu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35</w:t>
            </w: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z zastrzeżeniem punktu 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  <w:r w:rsidRPr="0030555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gdzie przekazuje się do OP jeden egzemplarz decyzji o dofinansowaniu z naniesionym numerem odpowiedniego Centralnego Rejestru Umów/Porozumień Województwa Śląskiego zgodnego z numerem nadanym dla umowy/porozumienia o dofinansowaniu;</w:t>
            </w:r>
          </w:p>
          <w:p w:rsidR="00011DBE" w:rsidRPr="00393138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>W przypadku zmian w projekcie w ramach EFRR nie mających konsekwencji finansowych i braku uwag do dokumentów oraz projektu aneksu do umowy/porozumienia - postępuje się zgodnie z instrukcją nr 3.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.1 dot. podpisywania umów/porozumień o dofinansowaniu od punktu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13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do punktu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28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z zastrzeżeniem:</w:t>
            </w:r>
          </w:p>
          <w:p w:rsidR="00011DBE" w:rsidRPr="00393138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>- punktów 1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gdzie nie sporządza się oświadczenia, a weryfikacji/akceptacji podlega tylko projekt aneksu do umowy/porozumienia (w takiej sytuacji pomija się proces wskazany w pkt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>, a Kierownik FR-RRP po akceptacji projektu aneksu do umowy/porozumienia przekazuje go bezpośrednio do Stanowiska ds. realizacji płatności FR-RRP),</w:t>
            </w:r>
          </w:p>
          <w:p w:rsidR="00011DBE" w:rsidRPr="00393138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 punktu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29</w:t>
            </w:r>
            <w:r w:rsidRPr="003931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gdzie przekazuje się do OP jeden egzemplarz aneksu do umowy/porozumienia o dofinansowaniu z naniesionym numerem odpowiedniego Centralnego Rejestru Umów/Porozumień Województwa Śląskiego zgodnego z numerem nadanym dla umowy/porozumienia o dofinansowaniu,</w:t>
            </w:r>
          </w:p>
          <w:p w:rsidR="00011DBE" w:rsidRPr="00C91DB7" w:rsidRDefault="00011DBE" w:rsidP="009B6B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>Po podjęciu uchwały o zmianie decyzji o dofinansowaniu projektu własnego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postępuje się zgodnie z instrukcją nr 3.4.3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val="x-none" w:eastAsia="x-none"/>
              </w:rPr>
              <w:t xml:space="preserve">Instrukcja </w:t>
            </w:r>
            <w:r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>wydania</w:t>
            </w:r>
            <w:r w:rsidRPr="00DD4DF1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val="x-none" w:eastAsia="x-none"/>
              </w:rPr>
              <w:t xml:space="preserve"> decyzji</w:t>
            </w:r>
            <w:r w:rsidRPr="00DD4DF1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 xml:space="preserve"> </w:t>
            </w:r>
            <w:r w:rsidRPr="00DD4DF1"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val="x-none" w:eastAsia="x-none"/>
              </w:rPr>
              <w:t>w sprawie dofinansowania projektu własnego w ramach EFRR</w:t>
            </w:r>
            <w:r>
              <w:rPr>
                <w:rFonts w:ascii="Times New Roman" w:eastAsia="Calibri" w:hAnsi="Times New Roman" w:cs="Times New Roman"/>
                <w:bCs/>
                <w:noProof/>
                <w:sz w:val="16"/>
                <w:szCs w:val="16"/>
                <w:lang w:eastAsia="x-none"/>
              </w:rPr>
              <w:t xml:space="preserve"> od 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>punkt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u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 xml:space="preserve"> do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>6 instrukcji nr 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393138">
              <w:rPr>
                <w:rFonts w:ascii="Times New Roman" w:hAnsi="Times New Roman" w:cs="Times New Roman"/>
                <w:sz w:val="16"/>
                <w:szCs w:val="16"/>
              </w:rPr>
              <w:t xml:space="preserve"> stosuje się analogicznie z zastrzeżeniem, że pismo przekazujące 1 egz. decyzji zmieniającej o dofinansowaniu projektu własnego jest podpisywane przez Dyrektora /Z-cę Dyrektora FR.</w:t>
            </w:r>
          </w:p>
        </w:tc>
      </w:tr>
    </w:tbl>
    <w:p w:rsidR="00011DBE" w:rsidRPr="006C0993" w:rsidRDefault="00011DBE" w:rsidP="00011DBE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</w:pPr>
      <w:bookmarkStart w:id="104" w:name="_Toc441579714"/>
      <w:bookmarkStart w:id="105" w:name="_Toc481142182"/>
      <w:bookmarkStart w:id="106" w:name="_Toc493249166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5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.2 Instrukcja wprowadzania zmian w projekcie w ramach EFS</w:t>
      </w:r>
      <w:bookmarkEnd w:id="104"/>
      <w:bookmarkEnd w:id="105"/>
      <w:bookmarkEnd w:id="106"/>
    </w:p>
    <w:tbl>
      <w:tblPr>
        <w:tblW w:w="533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1897"/>
        <w:gridCol w:w="5600"/>
        <w:gridCol w:w="1926"/>
        <w:gridCol w:w="2132"/>
        <w:gridCol w:w="2358"/>
      </w:tblGrid>
      <w:tr w:rsidR="00011DBE" w:rsidRPr="00C338DA" w:rsidTr="009B6B13">
        <w:trPr>
          <w:trHeight w:val="458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5</w:t>
            </w: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46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wprowadzania zmian w projekcie w ramach EFS</w:t>
            </w:r>
          </w:p>
        </w:tc>
      </w:tr>
      <w:tr w:rsidR="00011DBE" w:rsidRPr="00C338DA" w:rsidTr="009B6B13">
        <w:trPr>
          <w:trHeight w:val="421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 stanowiska powiązane</w:t>
            </w:r>
          </w:p>
        </w:tc>
      </w:tr>
      <w:tr w:rsidR="00011DBE" w:rsidRPr="00C338DA" w:rsidTr="009B6B13">
        <w:trPr>
          <w:trHeight w:val="5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zmian inicjowanych przez IZ RPO WSL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zmian inicjowanych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7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obsługi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 wprowadzenia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</w:tc>
      </w:tr>
      <w:tr w:rsidR="00011DBE" w:rsidRPr="00C338DA" w:rsidTr="009B6B13">
        <w:trPr>
          <w:trHeight w:val="59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wprowadzenia 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rPr>
          <w:trHeight w:val="4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8C715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8C715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67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dotyczącego z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wprowadzenia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</w:tr>
      <w:tr w:rsidR="00011DBE" w:rsidRPr="00C338DA" w:rsidTr="009B6B13">
        <w:trPr>
          <w:trHeight w:val="4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8C715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8C715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C71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7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w sprawie wprowadzenia</w:t>
            </w:r>
            <w:r w:rsidRPr="007752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zmian w projekcie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Beneficjenta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 </w:t>
            </w:r>
          </w:p>
        </w:tc>
      </w:tr>
      <w:tr w:rsidR="00011DBE" w:rsidRPr="00C338DA" w:rsidTr="009B6B13">
        <w:trPr>
          <w:trHeight w:val="75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obsługi projektów </w:t>
            </w:r>
          </w:p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naliza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z propozycją wprowadzenia zmian do projektu / wyjaśnienia propozycji wprowadzenia zmian/ Formularza zgłoszenia zmian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z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ałącznik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iem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P5 i P6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niniejszej instrukcji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ustalenie zakresu wprowadzanych zmian 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wnioskodawca/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publicznej FS-ZN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1"/>
            </w:r>
          </w:p>
        </w:tc>
      </w:tr>
      <w:tr w:rsidR="00011DBE" w:rsidRPr="00C338DA" w:rsidTr="009B6B13">
        <w:trPr>
          <w:trHeight w:val="4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0711B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wątpliwości, niejasności w zakresie proponowanych zmian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zmian niewymagających podpisania aneksu do umowy o dofinansowani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porozumienia</w:t>
            </w:r>
            <w:r w:rsidRPr="000711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b;</w:t>
            </w:r>
          </w:p>
          <w:p w:rsidR="00011DBE" w:rsidRPr="000711B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zgody na zmiany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31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25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a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 prośbą o wyjaśnienie zasadności zaproponowanych zmian i/lub z przedstawieniem uwag do zaproponowanych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rPr>
          <w:trHeight w:val="25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b</w:t>
            </w: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zatwierdzającego proponowane zmiany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C338DA" w:rsidTr="009B6B13">
        <w:trPr>
          <w:trHeight w:val="257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ZIT/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 prośbą o wyjaśnienie zasadności zaproponowanych zmian i/lub z przedstawieniem uwag do zaproponowanych zmian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rPr>
          <w:trHeight w:val="257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zatwierdzającego proponowane zmiany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C338DA" w:rsidTr="009B6B13">
        <w:trPr>
          <w:trHeight w:val="47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 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192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pisma z prośbą o wyjaśnienie zasadności zaproponowanych zmian i/lub z przedstawieniem uwag do zaproponowanych zmian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rPr>
          <w:trHeight w:val="191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pisma zatwierdzającego proponowane zmiany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C338DA" w:rsidTr="009B6B13">
        <w:trPr>
          <w:trHeight w:val="41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 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 wyjaśnienie zasadności zaproponowanych zmian i/lub z przedstawieniem uwag do zaproponowanych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zatwierdzającego proponowane zmiany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640CC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A35CD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LSI 2014 / CST / </w:t>
            </w:r>
            <w:r w:rsidRPr="00A35CDF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  <w:r w:rsidRPr="00640CC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 w:eastAsia="x-none"/>
              </w:rPr>
              <w:t xml:space="preserve">, </w:t>
            </w:r>
            <w:r w:rsidRPr="00640CC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PeUP / ePUAP</w:t>
            </w:r>
          </w:p>
          <w:p w:rsidR="00011DBE" w:rsidRPr="00640CC6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 </w:t>
            </w:r>
          </w:p>
        </w:tc>
      </w:tr>
      <w:tr w:rsidR="00011DBE" w:rsidRPr="00C338DA" w:rsidTr="009B6B13">
        <w:trPr>
          <w:trHeight w:val="11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pisma z prośbą o wyjaśnienie zasadności zaproponowanych zmian i/lub z przedstawieniem uwag do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zaproponowanych zmian – pkt – 5;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pisma zatwierdzającego proponowane zmiany </w:t>
            </w:r>
            <w:r w:rsidRPr="00B72321">
              <w:rPr>
                <w:rFonts w:ascii="Times New Roman" w:hAnsi="Times New Roman" w:cs="Times New Roman"/>
                <w:sz w:val="18"/>
                <w:szCs w:val="18"/>
              </w:rPr>
              <w:t>niewymagających podpisania aneksu do umowy o dofinansowania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 porozumienia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Jeżeli zachodzi konieczność wydania zaświadczenia o pomocy de minimis / korekty zaświadczenia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Jeżeli  nie zachodzi konieczność wydania zaświadczenia o pomocy de minimis/ korekty zaświadczenia  -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wprowadzane zmiany wymagają zgody ZW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wprowadzane zmiany nie wymagają zgody ZW–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ds.. pomocy publicznej FS-ZN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zaświadczenia o pomocy de minimis lub korekty wcześniej wystawionego zaświadczenia o pomocy de minimis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dniu akceptacji zmian/ niezwłocznie, nie później jednak niż w terminie 14 dni od stwierdzenia zmiany wysokości pomocy de minimis</w:t>
            </w:r>
            <w:r w:rsidRPr="00C338DA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52"/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FS-PS,FS-ZIT,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FS-ZN,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A4F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FS – OP, FS-PS, </w:t>
            </w:r>
          </w:p>
          <w:p w:rsidR="00011DBE" w:rsidRPr="005A4F1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A4F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Odwzorowanie działania w zakresie wniosku o dofinansowanie w LSI 2014/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 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x-none"/>
              </w:rPr>
              <w:t>SOD/</w:t>
            </w:r>
            <w:r w:rsidRPr="00C338D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x-none" w:eastAsia="x-none"/>
              </w:rPr>
              <w:t>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 instrukcji  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484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 i projektu uchwały ZW z propozycją wprowadzenia zmian do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od akceptacji pisma zatwierdzającego proponowane zmiany</w:t>
            </w:r>
            <w:r w:rsidRPr="00C338DA" w:rsidDel="005F1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zarządzania alokacją FS-OF,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sprawie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projektu.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2F6EB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2F6E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2F6EB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011DBE" w:rsidRPr="002F6EB2" w:rsidRDefault="00011DBE" w:rsidP="009B6B13">
            <w:pPr>
              <w:pStyle w:val="Tekstkomentarza"/>
              <w:rPr>
                <w:lang w:val="pl-PL"/>
              </w:rPr>
            </w:pPr>
            <w:r w:rsidRPr="003E419E">
              <w:rPr>
                <w:lang w:val="pl-PL"/>
              </w:rPr>
              <w:t>Dyrektor FS</w:t>
            </w:r>
          </w:p>
          <w:p w:rsidR="00011DBE" w:rsidRPr="002F6EB2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E86EEB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E86EEB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projektu.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E86EEB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E86EEB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6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rPr>
          <w:trHeight w:val="75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KS i projektu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projektu do opiniowania.  </w:t>
            </w:r>
            <w:r w:rsidRPr="00BC34A6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FN,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Członek ZW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011DBE" w:rsidRPr="00C338DA" w:rsidTr="009B6B13">
        <w:trPr>
          <w:trHeight w:val="45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Podjęcie j uchwały ZW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wprowadzenia zmian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projekcie.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E61C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projektu aneksu do umowy/decyzji o dofinansowanie</w:t>
            </w:r>
            <w:r w:rsidR="00E61CA3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53"/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aneksu do umowy o dofinansowanie /decyzji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FS-ZN informacji o zmianie wysokości pomocy de minimis udzielonej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wnioskodawcy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związku z wprowadzeniem zmian do projektu  i ewentualnie elektronicznej wersji  dokumentacji złożonej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nioskodawców dotyczącej ubiegania się pomoc de minimis wraz ze zmienionym wnioskiem o dofinansowanie oraz aneksem do umowy dofinansowanie  celem opracowania treści zaświadczenia o pomocy de minimis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FS-ZN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EB2777">
            <w:pPr>
              <w:pStyle w:val="Akapitzlist"/>
              <w:numPr>
                <w:ilvl w:val="0"/>
                <w:numId w:val="49"/>
              </w:numPr>
              <w:ind w:left="342"/>
              <w:rPr>
                <w:rFonts w:eastAsia="Calibr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prawidłowości podpisania aneksów do umowy o dofinansowanie/decyzji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do prawidłowości podpisania aneksów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ZIT/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aneksu do umowy o dofinansowanie/decyzji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-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projektu aneksu do umowy o dofinansowanie/decyzji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7232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723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aneksu do umowy o dofinansowanie / decyzji do opiniowania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FN,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SK,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EB2777">
            <w:pPr>
              <w:pStyle w:val="Akapitzlist"/>
              <w:numPr>
                <w:ilvl w:val="0"/>
                <w:numId w:val="49"/>
              </w:numPr>
              <w:ind w:left="342"/>
              <w:rPr>
                <w:rFonts w:eastAsia="Calibr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zmian wynikających z aneksu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umowy o dofinansowanie do systemu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zatwierdzenie zmienionego wniosku o dofinansowanie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4"/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rPr>
          <w:trHeight w:val="148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ds.. pomocy publicznej FS-ZN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zaświadczenia o pomocy de minimis lub korekty wcześniej wystawionego zaświadczenia o pomocy de minimis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dniu zawarcia aneksu /niezwłocznie, nie później jednak niż w terminie 14 dni od stwierdzenia zmiany wysokości pomocy de minimis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5"/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FS-PS,FS-ZIT,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FS-ZN,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przekazującego podpisany aneks do umowy o dofinansowanie/decyzji o dofinansowanie wraz z informacją o zatwierdzeniu zmienionego wniosku o dofinansowanie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6"/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OP /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podpisany aneks do umowy o dofinansowanie/decyzji o dofinansowanie wraz z informacją o zatwierdzeniu zmienionego wniosku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podpisany aneks do umowy o dofinansowanie/decyzji o dofinansowanie wraz z informacją o zatwierdzeniu zmienionego wniosku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27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1 egzemplarza aneksu do umowy/decyzji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sk</w:t>
            </w:r>
            <w:r w:rsidRPr="004D7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anu aneksu do umowy </w:t>
            </w:r>
            <w:r w:rsidRPr="006C0FA1">
              <w:rPr>
                <w:rFonts w:ascii="Times New Roman" w:eastAsia="Calibri" w:hAnsi="Times New Roman" w:cs="Times New Roman"/>
                <w:strike/>
                <w:sz w:val="18"/>
                <w:szCs w:val="18"/>
                <w:lang w:eastAsia="pl-PL"/>
              </w:rPr>
              <w:t>do FS.-OF.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 prognoz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 instrukcji.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FC11DD" w:rsidRDefault="00011DBE" w:rsidP="00FC11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  <w:r w:rsid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C1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braku zgody na wprowadzenie zmian do umowy o dofinansowanie/ 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 /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braku zgody na wprowadzenie zmian do umowy o dofinansowanie/ 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6E724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6E724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34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informującego o braku zgody na wprowadzenie zmian do umowy o dofinansowanie/ 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OP,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 PS, 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 ZIT,</w:t>
            </w:r>
          </w:p>
        </w:tc>
      </w:tr>
      <w:tr w:rsidR="00011DBE" w:rsidRPr="00C338DA" w:rsidTr="009B6B1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6E724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6E724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72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C338DA" w:rsidTr="009B6B13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 – OP, FS-PS, FS-ZIT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informującego o braku zgody na wprowadzenie zmian do umowy o dofinansowanie/ decyzji o dofinansowanie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do 15 dni roboczych od dnia wpływu pisma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011DBE" w:rsidRPr="00C338D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C33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</w:tbl>
    <w:p w:rsidR="00011DBE" w:rsidRDefault="00011DBE" w:rsidP="00011DBE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07" w:name="_Toc441579715"/>
      <w:bookmarkStart w:id="108" w:name="_Toc481142183"/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br w:type="page"/>
      </w:r>
    </w:p>
    <w:p w:rsidR="00011DBE" w:rsidRPr="006C0993" w:rsidRDefault="00011DBE" w:rsidP="00011DBE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</w:pPr>
      <w:bookmarkStart w:id="109" w:name="_Toc493249167"/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ab/>
        <w:t xml:space="preserve"> ROZWIĄZANIE UMOWY/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POROZUMIENIA/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 xml:space="preserve"> UCHYLENIE 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>DECYZJI O DOFINANSOWANI</w:t>
      </w:r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  <w:lang w:val="x-none" w:eastAsia="x-none"/>
        </w:rPr>
        <w:t xml:space="preserve"> PROJEKTU</w:t>
      </w:r>
      <w:bookmarkEnd w:id="107"/>
      <w:bookmarkEnd w:id="108"/>
      <w:bookmarkEnd w:id="109"/>
    </w:p>
    <w:p w:rsidR="00011DBE" w:rsidRPr="006C0993" w:rsidRDefault="00011DBE" w:rsidP="00011DBE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bookmarkStart w:id="110" w:name="_Toc441579716"/>
      <w:bookmarkStart w:id="111" w:name="_Toc481142184"/>
      <w:bookmarkStart w:id="112" w:name="_Toc493249168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.1 Instrukcja rozwiązania umowy/porozumienia o dofinansowani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u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projektu w ramach EFRR</w:t>
      </w:r>
      <w:bookmarkEnd w:id="110"/>
      <w:bookmarkEnd w:id="111"/>
      <w:bookmarkEnd w:id="112"/>
    </w:p>
    <w:tbl>
      <w:tblPr>
        <w:tblW w:w="15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2235"/>
        <w:gridCol w:w="5722"/>
        <w:gridCol w:w="2653"/>
        <w:gridCol w:w="1817"/>
        <w:gridCol w:w="1957"/>
      </w:tblGrid>
      <w:tr w:rsidR="00011DBE" w:rsidRPr="00F164C3" w:rsidTr="009B6B13">
        <w:trPr>
          <w:trHeight w:val="622"/>
        </w:trPr>
        <w:tc>
          <w:tcPr>
            <w:tcW w:w="702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384" w:type="dxa"/>
            <w:gridSpan w:val="5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rozwiązania umowy/porozumienia o dofinansowani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projektu w ramach EFRR</w:t>
            </w:r>
          </w:p>
        </w:tc>
      </w:tr>
      <w:tr w:rsidR="00011DBE" w:rsidRPr="00F164C3" w:rsidTr="009B6B13">
        <w:trPr>
          <w:trHeight w:val="622"/>
        </w:trPr>
        <w:tc>
          <w:tcPr>
            <w:tcW w:w="702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5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722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57" w:type="dxa"/>
            <w:shd w:val="clear" w:color="auto" w:fill="C0C0C0"/>
            <w:vAlign w:val="center"/>
          </w:tcPr>
          <w:p w:rsidR="00011DBE" w:rsidRPr="00F164C3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F164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komórki / stanowiska powiązane</w:t>
            </w:r>
          </w:p>
        </w:tc>
      </w:tr>
      <w:tr w:rsidR="00011DBE" w:rsidRPr="00F164C3" w:rsidTr="009B6B13">
        <w:trPr>
          <w:trHeight w:val="622"/>
        </w:trPr>
        <w:tc>
          <w:tcPr>
            <w:tcW w:w="15086" w:type="dxa"/>
            <w:gridSpan w:val="6"/>
            <w:shd w:val="clear" w:color="auto" w:fill="C0C0C0"/>
            <w:vAlign w:val="center"/>
          </w:tcPr>
          <w:p w:rsidR="00011DBE" w:rsidRPr="0096065C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prośby beneficjenta o rozwiązanie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umowy/porozumienia o dofinansowaniu procedura rozpoczyna się od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  <w:p w:rsidR="00011DBE" w:rsidRPr="00CB3A1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podjęcia przez IZ RPO WSL o rozwiązaniu umowy/porozumienia o dofinansowaniu procedura rozpoczyna się od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</w:tr>
      <w:tr w:rsidR="00011DBE" w:rsidRPr="00F164C3" w:rsidTr="009B6B13">
        <w:trPr>
          <w:trHeight w:val="62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od beneficjenta z prośbą o rozwiązanie umowy/porozumienia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011DBE" w:rsidRPr="00F164C3" w:rsidTr="009B6B13">
        <w:trPr>
          <w:trHeight w:val="126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z informacją o wszczęciu procedury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nie później niż 10 dni roboczych od dekretacji pisma/dokumentu stwierdzającego przesłankę do rozwiązania umowy/porozumienia/decyzji o dofinansowaniu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F164C3" w:rsidDel="00C62D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62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zespołu ds. kontraktacji FR-RKP 1,2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wszczęciu procedury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Z-ca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FR</w:t>
            </w:r>
          </w:p>
        </w:tc>
      </w:tr>
      <w:tr w:rsidR="00011DBE" w:rsidRPr="00F164C3" w:rsidTr="009B6B13">
        <w:trPr>
          <w:trHeight w:val="268"/>
        </w:trPr>
        <w:tc>
          <w:tcPr>
            <w:tcW w:w="15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BE26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2;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011DBE" w:rsidRPr="00F164C3" w:rsidTr="009B6B13">
        <w:trPr>
          <w:trHeight w:val="62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pisma z informacją o wszczęciu procedury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F164C3" w:rsidDel="00455C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364"/>
        </w:trPr>
        <w:tc>
          <w:tcPr>
            <w:tcW w:w="15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BE26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2;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011DBE" w:rsidRPr="00F164C3" w:rsidTr="009B6B13">
        <w:trPr>
          <w:trHeight w:val="62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wszczęciu procedury rozwiązania umowy/porozumienia/i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6C0FA1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011DBE" w:rsidRPr="00F164C3" w:rsidTr="009B6B13">
        <w:trPr>
          <w:trHeight w:val="493"/>
        </w:trPr>
        <w:tc>
          <w:tcPr>
            <w:tcW w:w="15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51532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zgłoszenia pisemnego sprzeciwu wobec stanowiska IZ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który wpłynął nie później niż 14 dni kalendarzowych od dnia otrzymania przez beneficjenta pisma o wszczęciu procedury rozwiązania umowy, procedura rozwiązania umowy/porozumienia/decyzji o dofinansowaniu projektu zostaje wstrzymana.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RPO WSL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ponownie rozpatruje konieczność rozwiązania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1532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zgłoszenia pisemnego sprzeciwu wobec stanowiska IZ RPO WSL 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731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KS wraz z projektem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 ZW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1F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1,2 FR-RKP 1,2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E91F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 1,2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011DBE" w:rsidRPr="00E91F17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tanowisko ds. realizacji płatności FR-RRP</w:t>
            </w:r>
          </w:p>
        </w:tc>
      </w:tr>
      <w:tr w:rsidR="00011DBE" w:rsidRPr="00F164C3" w:rsidTr="009B6B13">
        <w:trPr>
          <w:trHeight w:val="505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espołu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oraz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397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011DBE" w:rsidRPr="00F164C3" w:rsidTr="009B6B13">
        <w:trPr>
          <w:trHeight w:val="624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FR-RRP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11DBE" w:rsidRPr="00F164C3" w:rsidTr="009B6B13">
        <w:trPr>
          <w:trHeight w:val="562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FR-RRP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KS 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przekazanie do FR-RKP.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D7369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7369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7369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</w:tr>
      <w:tr w:rsidR="00011DBE" w:rsidRPr="00F164C3" w:rsidTr="009B6B13">
        <w:trPr>
          <w:trHeight w:val="562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BE675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E67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:rsidR="00011DBE" w:rsidRPr="00D73699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E67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Pr="00BE67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69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F164C3" w:rsidRDefault="00011DBE" w:rsidP="00EB2777">
            <w:pPr>
              <w:pStyle w:val="Akapitzlist"/>
              <w:numPr>
                <w:ilvl w:val="0"/>
                <w:numId w:val="50"/>
              </w:num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i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508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586D3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1532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86D3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720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projektu uchwały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porozumienia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BE675E" w:rsidTr="009B6B13">
        <w:trPr>
          <w:trHeight w:val="525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588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projektu uchwały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</w:t>
            </w:r>
          </w:p>
        </w:tc>
      </w:tr>
      <w:tr w:rsidR="00011DBE" w:rsidRPr="00BE675E" w:rsidTr="009B6B13">
        <w:trPr>
          <w:trHeight w:val="504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0564A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617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F44F41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sekretariatu FR-RA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projektu uchwały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akceptacji Członka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011DBE" w:rsidRPr="00BE675E" w:rsidTr="009B6B13">
        <w:trPr>
          <w:trHeight w:val="511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0564A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590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posiedzenie ZW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011DBE" w:rsidRPr="00BE675E" w:rsidTr="009B6B13">
        <w:trPr>
          <w:trHeight w:val="505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0564A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762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  <w:r w:rsidRPr="00F164C3" w:rsidDel="0050075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espołu ds. kontraktacji  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632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esp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ołu ds. kontraktacji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/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011DBE" w:rsidRPr="00F164C3" w:rsidTr="009B6B13">
        <w:trPr>
          <w:trHeight w:val="410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06725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15;</w:t>
            </w:r>
          </w:p>
          <w:p w:rsidR="00011DBE" w:rsidRPr="0006725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413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Członków ZW</w:t>
            </w:r>
          </w:p>
        </w:tc>
      </w:tr>
      <w:tr w:rsidR="00011DBE" w:rsidRPr="00F164C3" w:rsidTr="009B6B13">
        <w:trPr>
          <w:trHeight w:val="274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06725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5;</w:t>
            </w:r>
          </w:p>
          <w:p w:rsidR="00011DBE" w:rsidRPr="0006725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705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Dwóch Członków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podpisanie 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164C3" w:rsidTr="009B6B13">
        <w:trPr>
          <w:trHeight w:val="378"/>
        </w:trPr>
        <w:tc>
          <w:tcPr>
            <w:tcW w:w="15086" w:type="dxa"/>
            <w:gridSpan w:val="6"/>
            <w:shd w:val="clear" w:color="auto" w:fill="auto"/>
            <w:vAlign w:val="center"/>
          </w:tcPr>
          <w:p w:rsidR="00011DBE" w:rsidRPr="0006725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BE2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06725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067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164C3" w:rsidTr="009B6B13">
        <w:trPr>
          <w:trHeight w:val="551"/>
        </w:trPr>
        <w:tc>
          <w:tcPr>
            <w:tcW w:w="702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722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Przesłanie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rozwiązaniu umowy/porozumienia o dofinansowaniu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7" w:type="dxa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PeUP/ePUAP</w:t>
            </w:r>
          </w:p>
          <w:p w:rsidR="00011DBE" w:rsidRPr="00F164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:rsidR="00011DBE" w:rsidRPr="00F164C3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</w:tbl>
    <w:p w:rsidR="00BE2613" w:rsidRDefault="00BE2613" w:rsidP="00011DBE">
      <w:pP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bookmarkStart w:id="113" w:name="_Toc458683046"/>
    </w:p>
    <w:p w:rsidR="00011DBE" w:rsidRPr="00BB6968" w:rsidRDefault="00011DBE" w:rsidP="00011DBE">
      <w:pP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6.2</w:t>
      </w: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Instrukcja </w:t>
      </w:r>
      <w:r w:rsidRPr="00BB696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 xml:space="preserve">uchylenia 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decyzji o dofinansowanie projektu w ramach EFRR</w:t>
      </w:r>
      <w:bookmarkEnd w:id="113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5812"/>
        <w:gridCol w:w="2693"/>
        <w:gridCol w:w="1843"/>
        <w:gridCol w:w="1985"/>
      </w:tblGrid>
      <w:tr w:rsidR="00011DBE" w:rsidRPr="00F9270D" w:rsidTr="009B6B13">
        <w:trPr>
          <w:trHeight w:val="622"/>
        </w:trPr>
        <w:tc>
          <w:tcPr>
            <w:tcW w:w="709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6.2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uchylenia decyzji o dofinansowanie projektu w ramach EFRR</w:t>
            </w:r>
          </w:p>
        </w:tc>
      </w:tr>
      <w:tr w:rsidR="00011DBE" w:rsidRPr="00F9270D" w:rsidTr="009B6B13">
        <w:trPr>
          <w:trHeight w:val="622"/>
        </w:trPr>
        <w:tc>
          <w:tcPr>
            <w:tcW w:w="709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812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komunikacji</w:t>
            </w:r>
          </w:p>
        </w:tc>
        <w:tc>
          <w:tcPr>
            <w:tcW w:w="1985" w:type="dxa"/>
            <w:shd w:val="clear" w:color="auto" w:fill="C0C0C0"/>
            <w:vAlign w:val="center"/>
          </w:tcPr>
          <w:p w:rsidR="00011DBE" w:rsidRPr="00F9270D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11DBE" w:rsidRPr="00F9270D" w:rsidTr="009B6B13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0A4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Wydziału merytorycznego dot. prośby beneficjenta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uchylenie decyzji o dofinansowanie.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beneficjent,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/Z-ca Dyrektora FR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F9270D" w:rsidTr="009B6B13">
        <w:trPr>
          <w:trHeight w:val="64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podjęcia przez IZ RPO WSL decyzji o uchyleniu decyzji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procedura rozpoczyna się od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9270D" w:rsidTr="009B6B13">
        <w:trPr>
          <w:trHeight w:val="1413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C0A4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Sporządzenie pisma z informacją o wszczęciu procedury uc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hylenia decyzji o dofinansowanie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Niezwłocznie, nie później niż 10 dni roboczych od dekretacji pisma/dokumentu stwierdzającego przesłankę do uc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hylenia decyzji o dofinansowanie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Koordynator zespołu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1,2/ Kierownik FR-RKP 1,2</w:t>
            </w:r>
          </w:p>
        </w:tc>
      </w:tr>
      <w:tr w:rsidR="00011DBE" w:rsidRPr="00F9270D" w:rsidTr="009B6B13">
        <w:trPr>
          <w:trHeight w:val="541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C0A4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Koordyna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tor zespołu ds. kontraktacji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1,2/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akceptacja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pisma z informacją o wszczęciu procedury uc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hylenia decyzji o dofinansowanie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Dyrektor /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-ca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 Dyrektora FR</w:t>
            </w:r>
          </w:p>
        </w:tc>
      </w:tr>
      <w:tr w:rsidR="00011DBE" w:rsidRPr="00F9270D" w:rsidTr="009B6B13">
        <w:trPr>
          <w:trHeight w:val="33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2;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9270D" w:rsidTr="009B6B13">
        <w:trPr>
          <w:trHeight w:val="596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  <w:r w:rsidRPr="009C0A4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FC11D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Dyrektor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/Z-ca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Zatwierdzenie i podpisanie pisma z informacją o wszczęciu procedury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uchylenia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FC11D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kontraktacji F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F9270D" w:rsidTr="009B6B13">
        <w:trPr>
          <w:trHeight w:val="355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2;</w:t>
            </w:r>
          </w:p>
          <w:p w:rsidR="00011DBE" w:rsidRPr="00F9270D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</w:tr>
      <w:tr w:rsidR="00011DBE" w:rsidRPr="00F9270D" w:rsidTr="009B6B13">
        <w:trPr>
          <w:trHeight w:val="762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1.2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317658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Przesłanie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pisma z informacją o wszczęciu procedury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uchylenia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317658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317658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317658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Wydział merytoryczny</w:t>
            </w:r>
          </w:p>
        </w:tc>
      </w:tr>
      <w:tr w:rsidR="00011DBE" w:rsidRPr="00F9270D" w:rsidTr="009B6B13">
        <w:trPr>
          <w:trHeight w:val="496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W przypadku zgłoszenia pisemnego sprzeciwu wobec stanowiska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IZ RPO WSL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, który wpłynął nie później niż 14 dni kalendarzowych od dnia otrzymania przez beneficjenta/Wydział merytoryczny pisma o wszczęciu procedury uchylenie 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projektu zostaje wstrzymane.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IZ RPO WSL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ponownie rozpatruje konieczność uchylenia 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31765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zgłoszenia pisemnego sprzeciwu wobec stanowiska IZ RPO WSL -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31765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17658" w:rsidTr="009B6B13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55AD" w:rsidRDefault="00011DBE" w:rsidP="009B6B13">
            <w:pPr>
              <w:spacing w:after="0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KS wraz z projektem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 ZW</w:t>
            </w:r>
            <w:r w:rsidRPr="00F164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uchylenia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</w:p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Koordy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nator zespołu ds. kontraktacji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  <w:r w:rsidR="00B75E70">
              <w:rPr>
                <w:rFonts w:ascii="Times New Roman" w:hAnsi="Times New Roman" w:cs="Times New Roman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Kierownik FR-RKP 1,2,</w:t>
            </w:r>
          </w:p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anowisko ds. realizacji płatności FR-RRP</w:t>
            </w:r>
          </w:p>
        </w:tc>
      </w:tr>
      <w:tr w:rsidR="00011DBE" w:rsidRPr="00317658" w:rsidTr="009B6B13">
        <w:trPr>
          <w:trHeight w:val="281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Koordyna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tor zespołu ds. kontraktacji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1,2/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Kierownik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akceptacja KS wraz z projektem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uchwały 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uchylenia </w:t>
            </w:r>
            <w:r w:rsidRPr="00F9270D">
              <w:rPr>
                <w:rFonts w:ascii="Times New Roman" w:hAnsi="Times New Roman" w:cs="Times New Roman"/>
                <w:sz w:val="18"/>
                <w:szCs w:val="18"/>
              </w:rPr>
              <w:t>decyzji o dofinansowani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 do FR-RRP.</w:t>
            </w:r>
          </w:p>
        </w:tc>
        <w:tc>
          <w:tcPr>
            <w:tcW w:w="2693" w:type="dxa"/>
            <w:shd w:val="clear" w:color="auto" w:fill="auto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/ SOD/SEKAP</w:t>
            </w:r>
          </w:p>
        </w:tc>
        <w:tc>
          <w:tcPr>
            <w:tcW w:w="1985" w:type="dxa"/>
            <w:shd w:val="clear" w:color="auto" w:fill="auto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kontraktacji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317658" w:rsidTr="00BE2613">
        <w:trPr>
          <w:trHeight w:val="291"/>
        </w:trPr>
        <w:tc>
          <w:tcPr>
            <w:tcW w:w="15310" w:type="dxa"/>
            <w:gridSpan w:val="6"/>
            <w:shd w:val="clear" w:color="auto" w:fill="auto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6;</w:t>
            </w:r>
          </w:p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317658" w:rsidTr="009B6B13">
        <w:trPr>
          <w:trHeight w:val="762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KS wraz z projektem uchwały ZW w sprawie uchylenia decyzji o dofinansowaniu.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</w:p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317658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7658">
              <w:rPr>
                <w:rFonts w:ascii="Times New Roman" w:hAnsi="Times New Roman" w:cs="Times New Roman"/>
                <w:sz w:val="18"/>
                <w:szCs w:val="18"/>
              </w:rPr>
              <w:t>Kierownik FR-RRP</w:t>
            </w:r>
          </w:p>
        </w:tc>
      </w:tr>
      <w:tr w:rsidR="00011DBE" w:rsidRPr="00F9270D" w:rsidTr="009B6B13">
        <w:trPr>
          <w:trHeight w:val="784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Kierownik FR-RRP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KS i projektu uchwały ZW 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 decyzji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</w:p>
          <w:p w:rsidR="00011DBE" w:rsidRPr="00C508C1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F9270D" w:rsidTr="00BE2613">
        <w:trPr>
          <w:trHeight w:val="37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 6;</w:t>
            </w:r>
          </w:p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braku uwag – pkt 10.</w:t>
            </w:r>
          </w:p>
        </w:tc>
      </w:tr>
      <w:tr w:rsidR="00011DBE" w:rsidRPr="00F9270D" w:rsidTr="009B6B13">
        <w:trPr>
          <w:trHeight w:val="762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Dyrektor FR/</w:t>
            </w:r>
          </w:p>
          <w:p w:rsidR="00011DBE" w:rsidRPr="00C508C1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Z-ca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Zatwierdzenie i KS. projektu uchwały ZW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w sprawie uchylenia decyzji o dofinansowaniu.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Stanowisko ds. kontraktacji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</w:tr>
      <w:tr w:rsidR="00011DBE" w:rsidRPr="00F9270D" w:rsidTr="009B6B13">
        <w:trPr>
          <w:trHeight w:val="46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C508C1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508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6;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508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</w:tr>
      <w:tr w:rsidR="00011DBE" w:rsidRPr="00F9270D" w:rsidTr="009B6B13">
        <w:trPr>
          <w:trHeight w:val="615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C508C1" w:rsidRDefault="00F44F41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C508C1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Przekazanie KS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projektu uchwały ZW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 dofinansowanie  do  akceptacji.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C508C1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C508C1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C508C1" w:rsidRDefault="00011DBE" w:rsidP="009B6B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OP</w:t>
            </w:r>
          </w:p>
        </w:tc>
      </w:tr>
      <w:tr w:rsidR="00011DBE" w:rsidRPr="00F9270D" w:rsidTr="009B6B13">
        <w:trPr>
          <w:trHeight w:val="55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C508C1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508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C508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F9270D" w:rsidTr="009B6B13">
        <w:trPr>
          <w:trHeight w:val="138"/>
        </w:trPr>
        <w:tc>
          <w:tcPr>
            <w:tcW w:w="709" w:type="dxa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11DBE" w:rsidRPr="00FF6100" w:rsidRDefault="00F44F41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rzekazanie KS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projektu uchwały ZW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 dofinansowanie  do  akceptacji</w:t>
            </w:r>
          </w:p>
        </w:tc>
        <w:tc>
          <w:tcPr>
            <w:tcW w:w="2693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011DBE" w:rsidRPr="00F9270D" w:rsidTr="009B6B13">
        <w:trPr>
          <w:trHeight w:val="61"/>
        </w:trPr>
        <w:tc>
          <w:tcPr>
            <w:tcW w:w="15310" w:type="dxa"/>
            <w:gridSpan w:val="6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uwag – pkt 6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braku uwag – pkt 13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F9270D" w:rsidTr="009B6B13">
        <w:trPr>
          <w:trHeight w:val="88"/>
        </w:trPr>
        <w:tc>
          <w:tcPr>
            <w:tcW w:w="709" w:type="dxa"/>
            <w:shd w:val="clear" w:color="auto" w:fill="auto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11DBE" w:rsidRPr="00FF6100" w:rsidRDefault="00F44F41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obsługi sekretariatu FR-RA</w:t>
            </w:r>
          </w:p>
        </w:tc>
        <w:tc>
          <w:tcPr>
            <w:tcW w:w="5812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>rzekazanie KS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r w:rsidRPr="00C508C1">
              <w:rPr>
                <w:rFonts w:ascii="Times New Roman" w:hAnsi="Times New Roman" w:cs="Times New Roman"/>
                <w:sz w:val="18"/>
                <w:szCs w:val="18"/>
              </w:rPr>
              <w:t xml:space="preserve"> projektu uchwały ZW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 dofinansowanie  do  akceptacji.</w:t>
            </w:r>
          </w:p>
        </w:tc>
        <w:tc>
          <w:tcPr>
            <w:tcW w:w="2693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Członek 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ZW</w:t>
            </w:r>
          </w:p>
        </w:tc>
      </w:tr>
      <w:tr w:rsidR="00011DBE" w:rsidRPr="00F9270D" w:rsidTr="009B6B13">
        <w:trPr>
          <w:trHeight w:val="53"/>
        </w:trPr>
        <w:tc>
          <w:tcPr>
            <w:tcW w:w="15310" w:type="dxa"/>
            <w:gridSpan w:val="6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F9270D" w:rsidTr="009B6B13">
        <w:trPr>
          <w:trHeight w:val="322"/>
        </w:trPr>
        <w:tc>
          <w:tcPr>
            <w:tcW w:w="709" w:type="dxa"/>
            <w:shd w:val="clear" w:color="auto" w:fill="auto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Stanowisko ds. kontraktacji FR-RKP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34A6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  <w:r w:rsidRPr="00FF6100">
              <w:rPr>
                <w:rFonts w:ascii="Times New Roman" w:hAnsi="Times New Roman" w:cs="Times New Roman"/>
                <w:sz w:val="18"/>
                <w:szCs w:val="18"/>
              </w:rPr>
              <w:t>/ 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011DBE" w:rsidRPr="00F9270D" w:rsidTr="009B6B13">
        <w:trPr>
          <w:trHeight w:val="322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BC34A6" w:rsidRDefault="00011DBE" w:rsidP="009B6B1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Podjęcie uchwały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sprawie uchylenia decyzji o dofinansowanie  do  akceptacji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F6100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Default="00011DBE" w:rsidP="009B6B1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</w:tr>
      <w:tr w:rsidR="00011DBE" w:rsidRPr="00F9270D" w:rsidTr="009B6B13">
        <w:trPr>
          <w:trHeight w:val="392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z informacją o przyjęciu do wiadomości prośby o uchyleniu decyzji o dofinansowanie.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nator zespołu ds. kontraktacji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1,2/ Kierownik FR-RKP 1,2</w:t>
            </w:r>
          </w:p>
        </w:tc>
      </w:tr>
      <w:tr w:rsidR="00011DBE" w:rsidRPr="00F9270D" w:rsidTr="009B6B13">
        <w:trPr>
          <w:trHeight w:val="608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1,2/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przyjęciu do wiadomości prośby o  uchyleniu decyzji o dofinansowanie.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/Z-ca Dyrektora FR </w:t>
            </w:r>
          </w:p>
        </w:tc>
      </w:tr>
      <w:tr w:rsidR="00011DBE" w:rsidRPr="00F9270D" w:rsidTr="009B6B13">
        <w:trPr>
          <w:trHeight w:val="41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16;</w:t>
            </w:r>
          </w:p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18.</w:t>
            </w:r>
          </w:p>
        </w:tc>
      </w:tr>
      <w:tr w:rsidR="00011DBE" w:rsidRPr="00F9270D" w:rsidTr="009B6B13">
        <w:trPr>
          <w:trHeight w:val="413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 FR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uc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hyleniu decyzji o dofinansowanie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</w:tr>
      <w:tr w:rsidR="00011DBE" w:rsidRPr="00F9270D" w:rsidTr="009B6B13">
        <w:trPr>
          <w:trHeight w:val="551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kontraktacji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z informacją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uchyleniu decy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zji o 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Wydział merytoryczny</w:t>
            </w:r>
          </w:p>
        </w:tc>
      </w:tr>
      <w:tr w:rsidR="00011DBE" w:rsidRPr="00F9270D" w:rsidTr="009B6B13">
        <w:trPr>
          <w:trHeight w:val="698"/>
        </w:trPr>
        <w:tc>
          <w:tcPr>
            <w:tcW w:w="709" w:type="dxa"/>
            <w:shd w:val="clear" w:color="auto" w:fill="auto"/>
            <w:vAlign w:val="center"/>
          </w:tcPr>
          <w:p w:rsidR="00011DBE" w:rsidRPr="009C0A4C" w:rsidRDefault="00011DBE" w:rsidP="00EB2777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kontraktacji FR-RKP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1,2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Wprowadzanie danych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uchyleniu d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ecyzji o dofinansowani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systemach informatycznych.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9270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CST, LSI 2014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11DBE" w:rsidRPr="00F9270D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OR-LSI</w:t>
            </w:r>
          </w:p>
        </w:tc>
      </w:tr>
    </w:tbl>
    <w:p w:rsidR="00011DBE" w:rsidRPr="006C0993" w:rsidRDefault="00011DBE" w:rsidP="00011DBE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</w:pPr>
      <w:bookmarkStart w:id="114" w:name="_Toc441579717"/>
      <w:bookmarkStart w:id="115" w:name="_Toc481142185"/>
      <w:bookmarkStart w:id="116" w:name="_Toc493249169"/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x-none"/>
        </w:rPr>
        <w:t>6</w:t>
      </w:r>
      <w:r w:rsidRPr="006C099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x-none" w:eastAsia="x-none"/>
        </w:rPr>
        <w:t>.2 Instrukcja rozwiązania umowy/porozumienia/decyzji o dofinansowanie projektu w ramach EFS</w:t>
      </w:r>
      <w:bookmarkEnd w:id="114"/>
      <w:bookmarkEnd w:id="115"/>
      <w:bookmarkEnd w:id="116"/>
    </w:p>
    <w:tbl>
      <w:tblPr>
        <w:tblW w:w="548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310"/>
        <w:gridCol w:w="5813"/>
        <w:gridCol w:w="2411"/>
        <w:gridCol w:w="2126"/>
        <w:gridCol w:w="1985"/>
      </w:tblGrid>
      <w:tr w:rsidR="00011DBE" w:rsidRPr="00306B1A" w:rsidTr="00BE2613">
        <w:trPr>
          <w:trHeight w:val="341"/>
        </w:trPr>
        <w:tc>
          <w:tcPr>
            <w:tcW w:w="226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4774" w:type="pct"/>
            <w:gridSpan w:val="5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rozwiązania umowy/porozumienia/decyzji o dofinansowanie projektu w ramach EFS</w:t>
            </w:r>
          </w:p>
        </w:tc>
      </w:tr>
      <w:tr w:rsidR="00011DBE" w:rsidRPr="00306B1A" w:rsidTr="00BE2613">
        <w:trPr>
          <w:trHeight w:val="385"/>
        </w:trPr>
        <w:tc>
          <w:tcPr>
            <w:tcW w:w="226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53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1895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786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693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647" w:type="pct"/>
            <w:shd w:val="clear" w:color="auto" w:fill="BFBFBF"/>
            <w:vAlign w:val="center"/>
          </w:tcPr>
          <w:p w:rsidR="00011DBE" w:rsidRPr="00306B1A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 stanowiska powiązane</w:t>
            </w:r>
          </w:p>
        </w:tc>
      </w:tr>
      <w:tr w:rsidR="00011DBE" w:rsidRPr="00306B1A" w:rsidTr="00BE2613">
        <w:trPr>
          <w:trHeight w:val="283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Wystąpienie przesłanek rozwiązania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Zgodnie z terminem stwierdzenia / wpływu 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kontroli FS-KN1 i FS-KN2,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postępowań administracyjnych i nieprawidłowości FS-ZN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 FS-WP i FS-RW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Beneficjent,</w:t>
            </w:r>
          </w:p>
        </w:tc>
      </w:tr>
      <w:tr w:rsidR="00011DBE" w:rsidRPr="00306B1A" w:rsidTr="00BE2613">
        <w:trPr>
          <w:trHeight w:val="1200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trybu rozwiązania umowy o dofinansowanie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FS-ZIT,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OP,</w:t>
            </w:r>
          </w:p>
        </w:tc>
      </w:tr>
      <w:tr w:rsidR="00011DBE" w:rsidRPr="00306B1A" w:rsidTr="00BE2613">
        <w:trPr>
          <w:trHeight w:val="514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i projektu uchwały 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FS-ZIT,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FS-KN1,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FS-KN2,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FS-ZN,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zarządzania alokacją FS-OF</w:t>
            </w:r>
          </w:p>
        </w:tc>
      </w:tr>
      <w:tr w:rsidR="00011DBE" w:rsidRPr="00306B1A" w:rsidTr="00BE2613">
        <w:trPr>
          <w:trHeight w:val="693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FS-OP / Kierownik FS-PS /Kierownik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projektu uchwały 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BE2613">
        <w:trPr>
          <w:trHeight w:val="48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BE2613">
        <w:trPr>
          <w:trHeight w:val="468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projektu uchwały 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 FS-PS,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u FS-ZIT,</w:t>
            </w:r>
          </w:p>
        </w:tc>
      </w:tr>
      <w:tr w:rsidR="00011DBE" w:rsidRPr="00306B1A" w:rsidTr="00BE2613">
        <w:trPr>
          <w:trHeight w:val="353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6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BE2613">
        <w:trPr>
          <w:trHeight w:val="565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KS i projektu uchwały 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Pr="00BC34A6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Wersja papierowa, 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FN,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Członek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011DBE" w:rsidRPr="00306B1A" w:rsidTr="00BE2613">
        <w:tc>
          <w:tcPr>
            <w:tcW w:w="226" w:type="pct"/>
            <w:shd w:val="clear" w:color="auto" w:fill="auto"/>
            <w:vAlign w:val="center"/>
          </w:tcPr>
          <w:p w:rsidR="00011DBE" w:rsidRPr="00306B1A" w:rsidRDefault="00011DBE" w:rsidP="00EB2777">
            <w:pPr>
              <w:pStyle w:val="Akapitzlist"/>
              <w:numPr>
                <w:ilvl w:val="0"/>
                <w:numId w:val="51"/>
              </w:numPr>
              <w:ind w:left="342"/>
              <w:rPr>
                <w:rFonts w:eastAsia="Calibri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Podjęcie u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BE2613"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dotyczących rozwiązania 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FS-ZIT,</w:t>
            </w:r>
          </w:p>
        </w:tc>
      </w:tr>
      <w:tr w:rsidR="00011DBE" w:rsidRPr="00306B1A" w:rsidTr="00BE2613"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podjęciu uchwały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FS-ZIT</w:t>
            </w:r>
          </w:p>
        </w:tc>
      </w:tr>
      <w:tr w:rsidR="00011DBE" w:rsidRPr="00306B1A" w:rsidTr="00BE2613"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FS-OP / Kierownik FS- PS / Kierownik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pisma informującego o podjęciu uchwały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</w:tr>
      <w:tr w:rsidR="00011DBE" w:rsidRPr="00306B1A" w:rsidTr="00BE2613">
        <w:tc>
          <w:tcPr>
            <w:tcW w:w="5000" w:type="pct"/>
            <w:gridSpan w:val="6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BE2613"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FS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o podjęciu uchwały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FS-PS,FS-ZIT</w:t>
            </w:r>
          </w:p>
        </w:tc>
      </w:tr>
      <w:tr w:rsidR="00011DBE" w:rsidRPr="00306B1A" w:rsidTr="00BE2613">
        <w:tc>
          <w:tcPr>
            <w:tcW w:w="5000" w:type="pct"/>
            <w:gridSpan w:val="6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306B1A" w:rsidTr="00BE2613">
        <w:trPr>
          <w:trHeight w:val="551"/>
        </w:trPr>
        <w:tc>
          <w:tcPr>
            <w:tcW w:w="226" w:type="pct"/>
            <w:shd w:val="clear" w:color="auto" w:fill="auto"/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342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projektów FS-OP, FS-PS, FS-ZIT</w:t>
            </w:r>
          </w:p>
        </w:tc>
        <w:tc>
          <w:tcPr>
            <w:tcW w:w="1895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informującego o podjęciu uchwały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</w:t>
            </w:r>
            <w:r w:rsidRPr="005153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rozwiązania umowy/porozumienia/decyzji o dofinansowaniu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10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 / ePUAP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Kierownikr FS-OP,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u FS-PS,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 FS-ZIT,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ł FN,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OP, </w:t>
            </w:r>
          </w:p>
          <w:p w:rsidR="00011DBE" w:rsidRPr="00306B1A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6B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</w:tbl>
    <w:p w:rsidR="00011DBE" w:rsidRDefault="00011DBE" w:rsidP="00BE2613">
      <w:pPr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</w:p>
    <w:p w:rsidR="00011DBE" w:rsidRPr="006C0993" w:rsidRDefault="00011DBE" w:rsidP="00BE2613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117" w:name="_Toc441579718"/>
      <w:bookmarkStart w:id="118" w:name="_Toc481142186"/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7</w:t>
      </w:r>
      <w:r w:rsidRPr="006C09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PROCEDURA ODWOŁAWCZA OD WYNIKÓW OCENY</w:t>
      </w:r>
      <w:bookmarkEnd w:id="117"/>
      <w:bookmarkEnd w:id="118"/>
    </w:p>
    <w:p w:rsidR="00011DBE" w:rsidRPr="006C0993" w:rsidRDefault="00011DBE" w:rsidP="00011DBE">
      <w:pPr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119" w:name="_Toc418595803"/>
      <w:bookmarkStart w:id="120" w:name="_Toc441579719"/>
      <w:bookmarkStart w:id="121" w:name="_Toc481142187"/>
      <w:bookmarkStart w:id="122" w:name="_Toc493249170"/>
      <w:r w:rsidRPr="006C09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3.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7</w:t>
      </w:r>
      <w:r w:rsidRPr="006C09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.1 Instrukcja przeprowadzania procedury odwoławczej dla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wnioskodawców </w:t>
      </w:r>
      <w:r w:rsidRPr="006C09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IZ RPO WSL</w:t>
      </w:r>
      <w:bookmarkEnd w:id="119"/>
      <w:bookmarkEnd w:id="120"/>
      <w:bookmarkEnd w:id="121"/>
      <w:bookmarkEnd w:id="122"/>
    </w:p>
    <w:tbl>
      <w:tblPr>
        <w:tblW w:w="155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899"/>
        <w:gridCol w:w="47"/>
        <w:gridCol w:w="1701"/>
        <w:gridCol w:w="94"/>
        <w:gridCol w:w="1560"/>
        <w:gridCol w:w="47"/>
        <w:gridCol w:w="2221"/>
      </w:tblGrid>
      <w:tr w:rsidR="00011DBE" w:rsidRPr="00B457C6" w:rsidTr="009B6B13"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7</w:t>
            </w: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przeprowadzania procedury odwoławczej dla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</w:t>
            </w: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nioskodawców IZ RPO WSL</w:t>
            </w:r>
          </w:p>
        </w:tc>
      </w:tr>
      <w:tr w:rsidR="00011DBE" w:rsidRPr="00B457C6" w:rsidTr="009B6B13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  <w:r w:rsidRPr="00B457C6" w:rsidDel="009547D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B457C6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011DBE" w:rsidRPr="00B457C6" w:rsidTr="009B6B13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RR-RPR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Rejestracja 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złożonego w wyniku negatywnej oceny projektu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57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założenie sprawy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Sporządzenie prośby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58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udostępnienie 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SEKAP sprawy dotyczącej złożonego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14649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011DBE" w:rsidRPr="00B457C6" w:rsidTr="009B6B13">
        <w:trPr>
          <w:trHeight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Podpisanie deklaracji o bezstronności i poufności (zał.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 do niniejszej 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6C367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Sprawdzenie protestu pod kątem wymogów formalnych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9"/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(zał. 2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6C367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707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trakcie weryfikacji protestu pod kątem wymogów formalnych o którym mowa w pkt 4.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nstrukcji, w przypadku podmiotów względem których istnienie taki obowiązek (art. 207 ust. 7 i 13 ustawy z dnia 27.08.2009 r. o finansach publicznych), Koordynator zespołu ds. protestów RR-RPR sporządza pismo do właściwej jednostki organizacyjnej Ministerstwa Finansów, prowadzącej rejestr podmiotów wykluczonych, zgodnie z art. 210 ust. 1 ww. ustawy, celem ustalenia, czy protest o którym mowa w pkt 1. niniejszej Instrukcji, nie został wniesiony przez podmiot wykluczony z możliwości otrzymania dofinansowania/czy figuruje w rejestrze podmiotów wykluczonych  (na podstawie § 8 Rozporządzenia Ministra Finansów z dnia 23 czerwca 2010 r. w sprawie rejestru podmiotów wykluczonych z możliwości otrzymania środków przeznaczonych na realizację programów finansowanych z udziałem środków europejskich oraz w związku  z art. 59 ust 1 pkt. 2 ustawy). Jeżeli wskutek powyższego okaże się, że dany podmiot został wykluczony w możliwości otrzymania dofinansowania, wówczas zastosowanie ma pkt 16.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</w:t>
            </w:r>
            <w:r w:rsidR="009308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art. 54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0"/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ust. 3 i 4 ustawy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wdrożeniowej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5.</w:t>
            </w:r>
          </w:p>
          <w:p w:rsidR="00011DBE" w:rsidRPr="00450E55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wycofania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1"/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protestu przez wnioskodawcę – pkt 11.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 do pozostawienia protestu bez rozpatrzenia – pkt 16.</w:t>
            </w:r>
          </w:p>
          <w:p w:rsidR="00011DBE" w:rsidRPr="00450E55" w:rsidDel="00BB7AC0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pozostałych przypadkach – pkt 20.</w:t>
            </w:r>
          </w:p>
        </w:tc>
      </w:tr>
      <w:tr w:rsidR="00011DBE" w:rsidRPr="00B457C6" w:rsidTr="009B6B13">
        <w:trPr>
          <w:trHeight w:val="6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A63431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011DBE"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wezwania do wnioskodawcy w celu uzupełnienia lub poprawy protestu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wezwania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do wnioskodawcy w celu uzupełnienia lub poprawy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</w:p>
        </w:tc>
      </w:tr>
      <w:tr w:rsidR="00011DBE" w:rsidRPr="00B457C6" w:rsidTr="009B6B13">
        <w:trPr>
          <w:trHeight w:val="410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4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756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wezwania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wnioskodawcy w celu uzupełnienia lub poprawy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</w:tr>
      <w:tr w:rsidR="00011DBE" w:rsidRPr="00B457C6" w:rsidTr="009B6B13">
        <w:trPr>
          <w:trHeight w:val="382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wezwania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do wnioskodawcy w celu uzupełnienia lub poprawy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SOD/SEKAP,</w:t>
            </w:r>
            <w:r w:rsidR="009338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ePUAP/PeUP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33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2"/>
            </w:r>
          </w:p>
        </w:tc>
      </w:tr>
      <w:tr w:rsidR="00011DBE" w:rsidRPr="00B457C6" w:rsidTr="009B6B13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Otrzymanie pisma zawierającego uzupełnienie lub poprawę wniesionego protestu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933854" w:rsidP="0093385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>nioskodawca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011DBE"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="00011DBE"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ds. protestów RR-RPR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011DBE"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 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</w:tr>
      <w:tr w:rsidR="00011DBE" w:rsidRPr="00B457C6" w:rsidTr="009B6B1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pisma zawierającego uzupełnienie lub poprawę wniesionego protestu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(zał. 2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27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450E55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50E5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Wycofanie protestu.</w:t>
            </w:r>
          </w:p>
        </w:tc>
      </w:tr>
      <w:tr w:rsidR="00011DBE" w:rsidRPr="00B457C6" w:rsidTr="009B6B13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Otrzymanie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od wnioskodawcy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– oświadczenia woli o wycofaniu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 RR-RPR</w:t>
            </w:r>
          </w:p>
        </w:tc>
      </w:tr>
      <w:tr w:rsidR="00011DBE" w:rsidRPr="00B457C6" w:rsidTr="009B6B13">
        <w:trPr>
          <w:trHeight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od wnioskodawcy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oświadczenia woli o wycofaniu protestu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sporządzenie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odpowiedzi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4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 zespołu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Weryfikacja, akceptacja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od wnioskodawcy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oświadczenia woli o wycofaniu protestu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odpowiedzi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475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odpowiedzi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B457C6" w:rsidTr="009B6B13">
        <w:trPr>
          <w:trHeight w:val="47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Prze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słanie odpowiedzi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3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/do wiadomości IOK (FS/FR)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ePUAP/PeUP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wnioskodawca, FS, FR</w:t>
            </w:r>
          </w:p>
        </w:tc>
      </w:tr>
      <w:tr w:rsidR="00011DBE" w:rsidRPr="00B457C6" w:rsidTr="009B6B13">
        <w:trPr>
          <w:trHeight w:val="122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Zgodnie z art. 59 ust. 1 ustaw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y wdrożeniowej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protest</w:t>
            </w:r>
            <w:r w:rsidRPr="008B393F" w:rsidDel="005B1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pozostawia się bez rozpatrzenia, jeżeli mimo prawidłowego pouczenia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F917D3">
              <w:rPr>
                <w:rFonts w:ascii="Times New Roman" w:eastAsia="Calibri" w:hAnsi="Times New Roman" w:cs="Times New Roman"/>
                <w:sz w:val="18"/>
                <w:szCs w:val="18"/>
              </w:rPr>
              <w:t>o którym mowa w art. 45 ust. 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ustawy wdrożeniowej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został wniesiony:</w:t>
            </w:r>
          </w:p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1) po terminie,</w:t>
            </w:r>
          </w:p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2) przez podmiot wykluczony z możliwości otrzymania dofinansowania,</w:t>
            </w:r>
          </w:p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3) bez spełnienia wymogów określonych w art. 54 ust. 2 pkt 4 ustawy wdrożeniowej.</w:t>
            </w:r>
          </w:p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Ponadto, zgodnie z art. 66 ust. 2 ustawy wdrożeniowej protest</w:t>
            </w:r>
            <w:r w:rsidRPr="008B393F" w:rsidDel="005B1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>pozostawia się bez rozpatrzenia, w przypadku gdy na jakimkolwiek etapie postępowania w zakresie procedury odwoławczej wyczerpana zostanie kwota przeznaczona na dofinansowanie projektów w ramach działania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797AB3">
              <w:rPr>
                <w:rFonts w:ascii="Times New Roman" w:eastAsia="Calibri" w:hAnsi="Times New Roman" w:cs="Times New Roman"/>
                <w:sz w:val="18"/>
                <w:szCs w:val="18"/>
              </w:rPr>
              <w:t>a w przypadku gdy w działaniu występują poddziałania - w ramach poddziałania</w:t>
            </w:r>
            <w:r w:rsidRPr="008B393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 – o czym wnioskodawca jest informowany na piśmie. Informacja zawiera pouczenie o możliwości wniesienia skargi do sądu administracyjnego.</w:t>
            </w:r>
          </w:p>
        </w:tc>
      </w:tr>
      <w:tr w:rsidR="00011DBE" w:rsidRPr="00B457C6" w:rsidTr="009B6B13">
        <w:trPr>
          <w:trHeight w:val="543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B393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8B393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Pozostawienie protestu bez rozpatrzenia</w:t>
            </w:r>
          </w:p>
        </w:tc>
      </w:tr>
      <w:tr w:rsidR="00011DBE" w:rsidRPr="00B457C6" w:rsidTr="009B6B13">
        <w:trPr>
          <w:trHeight w:val="4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pozostawi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RR-RPR</w:t>
            </w:r>
          </w:p>
        </w:tc>
      </w:tr>
      <w:tr w:rsidR="00011DBE" w:rsidRPr="00B457C6" w:rsidTr="009B6B13">
        <w:trPr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pozostawi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011DBE" w:rsidRPr="00B457C6" w:rsidTr="009B6B13">
        <w:trPr>
          <w:trHeight w:val="428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Del="006D4C40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w sprawie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pozostawi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enia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protest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</w:tc>
      </w:tr>
      <w:tr w:rsidR="00011DBE" w:rsidRPr="00B457C6" w:rsidTr="009B6B13">
        <w:trPr>
          <w:trHeight w:val="388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Del="0022252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pozostawiającego protest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020D6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/PeUP/ePUAP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4"/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011DBE" w:rsidRPr="00B457C6" w:rsidTr="009B6B13">
        <w:trPr>
          <w:trHeight w:val="38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Rozpatrzenie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B457C6" w:rsidTr="009B6B13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Sprawdzenie wniosku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dofinansowanie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(udostępnionego przez FR/ FS w systemie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SEKAP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odpowiedzi na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niniejszej instrukcji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o dofinansowanie w zakresie spełniania kryteriów, analiza zarzutów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nioskodawcy z protestu i weryfikacja prawidłowości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21/45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5"/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58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W uzasadnionych przypadkach, w szczególności, gdy w trakcie rozpatrywania protestu konieczne jest skorzystanie z pomocy ekspertów, termin rozpatrzenia protestu może zostać przedłużony, o czym wnioskodawca jest pisemnie informowany – zgodnie z art. 57 ustawy wdrożeniowej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 pkt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W innych przypadkach – pkt 25 lub 31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B457C6" w:rsidTr="009B6B13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pisma informującego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nioskodawcę o 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cznie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informującego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nioskodawcę o przedłużeniu terminu rozpatrzenia protestu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</w:p>
        </w:tc>
      </w:tr>
      <w:tr w:rsidR="00011DBE" w:rsidRPr="00B457C6" w:rsidTr="009B6B13">
        <w:trPr>
          <w:trHeight w:val="58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informującego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nioskodawcę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czni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B457C6" w:rsidTr="009B6B13">
        <w:trPr>
          <w:trHeight w:val="58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Przekazanie pisma informującego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6"/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czni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PeUP/ePUAP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wnioskodawca </w:t>
            </w:r>
          </w:p>
        </w:tc>
      </w:tr>
      <w:tr w:rsidR="00011DBE" w:rsidRPr="00B457C6" w:rsidTr="009B6B13">
        <w:trPr>
          <w:trHeight w:val="111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Wyznaczony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ierownika RR-RPR pracownik odpowiedzialny za rozpatrzenie protestu dokonuje analizy sprawy/zarzutów wnioskodawcy z protestu. Jeżeli stwierdzi, że w ramach oceny merytorycznej doszło do błędów w ocenie, jest ona niepełna/niewystarczająca, wówczas odnotowuje ten fakt w liście sprawdzającej do protestu (zał. 2 niniejszej instrukcji) i zwraca się w formie notatki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yrektora/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Z-cy D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yrektora z prośbą o wyrażenie zgody na wyznaczenie eksperta do oceny wniosku, zgodnie z Instrukcją wyznaczania ekspertów do oceny merytorycznej wniosków o dofinansowanie projektów w ramach procedury odwoławczej dla wnioskodawców IZ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Informacja o wyniku rozpatrzenia protestu zawiera w szczególności treść rozstrzygnięcia polegającego na uwzględnieniu albo nieuwzględnieniu protestu, wraz z uzasadnieniem.</w:t>
            </w:r>
          </w:p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W przypadku nieuwzględnienia protestu – pouczenie o możliwości wniesienia skargi do wojewódzkiego sądu administracyjnego (zastosowanie mają pkt 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-28instrukcji). </w:t>
            </w:r>
          </w:p>
          <w:p w:rsidR="00011DBE" w:rsidRPr="00DB1949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uwzględnienia protestu od oceny formalnej - pisemna informacja dla wnioskodawcy o przekazaniu projektu do właściwego etapu oceny, rozumianego jako przekazanie do tego etapu, do którego projekt nie został dopuszczony wskutek przeprowadzonej oceny, bądź do kontynuacji oceny na tym samym etapie z zachowaniem prawa do wniesienia protestu w zakresie dalszych elementów oceny (zastosowanie mają </w:t>
            </w:r>
            <w:r w:rsidRPr="00EA0423">
              <w:rPr>
                <w:rFonts w:ascii="Times New Roman" w:eastAsia="Calibri" w:hAnsi="Times New Roman" w:cs="Times New Roman"/>
                <w:sz w:val="18"/>
                <w:szCs w:val="18"/>
              </w:rPr>
              <w:t>pkt 29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>-3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instrukcji). </w:t>
            </w:r>
          </w:p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11DBE" w:rsidRPr="00B75E70" w:rsidRDefault="00011DBE" w:rsidP="00B75E70">
            <w:pPr>
              <w:spacing w:line="240" w:lineRule="auto"/>
              <w:rPr>
                <w:rFonts w:ascii="Times New Roman" w:hAnsi="Times New Roman" w:cs="Times New Roman"/>
                <w:color w:val="1F497D"/>
                <w:sz w:val="18"/>
                <w:szCs w:val="18"/>
              </w:rPr>
            </w:pPr>
            <w:r w:rsidRPr="00B75E70">
              <w:rPr>
                <w:rFonts w:ascii="Times New Roman" w:hAnsi="Times New Roman" w:cs="Times New Roman"/>
                <w:sz w:val="18"/>
                <w:szCs w:val="18"/>
              </w:rPr>
              <w:t xml:space="preserve">W przypadku uwzględnienia protestu od oceny merytorycznej – pisemna informacja dla wnioskodawcy o skierowaniu projektu do etapu oceny merytorycznej </w:t>
            </w:r>
            <w:r w:rsidRPr="00B75E70">
              <w:rPr>
                <w:rFonts w:ascii="Times New Roman" w:hAnsi="Times New Roman" w:cs="Times New Roman"/>
                <w:bCs/>
                <w:sz w:val="18"/>
                <w:szCs w:val="18"/>
              </w:rPr>
              <w:t>z negocjacjami</w:t>
            </w:r>
            <w:r w:rsidRPr="00B75E70">
              <w:rPr>
                <w:rFonts w:ascii="Times New Roman" w:hAnsi="Times New Roman" w:cs="Times New Roman"/>
                <w:sz w:val="18"/>
                <w:szCs w:val="18"/>
              </w:rPr>
              <w:t xml:space="preserve"> w celu przeprowadzenia oceny kolejnych kryteriów merytorycznych, które tej ocenie </w:t>
            </w:r>
            <w:r w:rsidRPr="00B75E70">
              <w:rPr>
                <w:rFonts w:ascii="Times New Roman" w:hAnsi="Times New Roman" w:cs="Times New Roman"/>
                <w:bCs/>
                <w:sz w:val="18"/>
                <w:szCs w:val="18"/>
              </w:rPr>
              <w:t>oraz negocjacjom</w:t>
            </w:r>
            <w:r w:rsidRPr="00B75E70">
              <w:rPr>
                <w:rFonts w:ascii="Times New Roman" w:hAnsi="Times New Roman" w:cs="Times New Roman"/>
                <w:sz w:val="18"/>
                <w:szCs w:val="18"/>
              </w:rPr>
              <w:t xml:space="preserve"> nie podlegały, bądź – umieszczeniu projektu na  liście wybranych do dofinansowania w wyniku przepro</w:t>
            </w:r>
            <w:r w:rsidR="00B75E70" w:rsidRPr="00B75E70">
              <w:rPr>
                <w:rFonts w:ascii="Times New Roman" w:hAnsi="Times New Roman" w:cs="Times New Roman"/>
                <w:sz w:val="18"/>
                <w:szCs w:val="18"/>
              </w:rPr>
              <w:t>wadzenia procedury odwoławczej.</w:t>
            </w:r>
          </w:p>
        </w:tc>
      </w:tr>
      <w:tr w:rsidR="00011DBE" w:rsidRPr="00B457C6" w:rsidTr="009B6B13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1F4C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protestów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Sporządzenie i podpisanie pisma dotyczącego 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protestów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dotyczącego 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457C6" w:rsidDel="005B1F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011DBE" w:rsidRPr="00B457C6" w:rsidTr="009B6B13">
        <w:trPr>
          <w:trHeight w:val="56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0564AD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27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71A1C" w:rsidDel="005B1F4C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dotyczącego nieuwzględnienia protestu.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</w:t>
            </w:r>
          </w:p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1DBE" w:rsidRPr="00B457C6" w:rsidTr="009B6B13">
        <w:trPr>
          <w:trHeight w:val="56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0564AD" w:rsidDel="00387A2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28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71A1C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pisma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dotyczącego nieuwzględnienia protestu.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 SOD/SEKAP, ePUAP/PeUP</w:t>
            </w:r>
          </w:p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0564AD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7"/>
            </w:r>
            <w:r w:rsidRPr="000564A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0564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71A1C" w:rsidDel="00241410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 podpisanie pisma dotyczącego uwzględnienia protestu wraz z informacją o skierowaniu projektu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właściwego etapu oceny lub o aktualizacji listy, o której mowa w art. 46 ust. 3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="0034194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Kierownik RR-RPR /Koordynator zespołu ds. protestów RR-RPR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B1058" w:rsidDel="00241410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Kierownik RR-RPR /Koordynator zespołu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Weryfikacja,/akceptacja pisma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dotyczącego uwzględnienia protestu wraz z infor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macją o skierowaniu projektu do</w:t>
            </w:r>
            <w:r w:rsidRPr="006A5D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właściwego etapu oceny lub o aktualizacji listy, o której mowa w art. 46 ust. 3.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</w:p>
          <w:p w:rsidR="00011DBE" w:rsidRPr="000564AD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564AD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011DBE" w:rsidRPr="00B457C6" w:rsidTr="009B6B13">
        <w:trPr>
          <w:trHeight w:val="56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29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0564AD" w:rsidDel="00DF084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31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8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871A1C" w:rsidDel="00241410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/ </w:t>
            </w:r>
            <w:r w:rsidRPr="000564AD">
              <w:rPr>
                <w:rFonts w:ascii="Times New Roman" w:eastAsia="Calibri" w:hAnsi="Times New Roman" w:cs="Times New Roman"/>
                <w:sz w:val="18"/>
                <w:szCs w:val="18"/>
              </w:rPr>
              <w:t>Z-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podpisanie pisma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dotyczącego uwzględnienia protestu wraz z informacją o skierowaniu projektu do </w:t>
            </w:r>
            <w:r w:rsidRPr="006A5D04">
              <w:rPr>
                <w:rFonts w:ascii="Times New Roman" w:eastAsia="Calibri" w:hAnsi="Times New Roman" w:cs="Times New Roman"/>
                <w:sz w:val="18"/>
                <w:szCs w:val="18"/>
              </w:rPr>
              <w:t>właściwego etapu oceny lub o aktualizacji listy, o której mowa w art. 46 ust. 3.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="0034194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B457C6" w:rsidTr="009B6B13">
        <w:trPr>
          <w:trHeight w:val="225"/>
        </w:trPr>
        <w:tc>
          <w:tcPr>
            <w:tcW w:w="1554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29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0564AD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32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457C6" w:rsidTr="009B6B1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241410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słanie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pisma dotyczącego uwzględnienia protestu wraz z informacją o skierowaniu projektu do </w:t>
            </w:r>
            <w:r w:rsidRPr="006A5D04">
              <w:rPr>
                <w:rFonts w:ascii="Times New Roman" w:eastAsia="Calibri" w:hAnsi="Times New Roman" w:cs="Times New Roman"/>
                <w:sz w:val="18"/>
                <w:szCs w:val="18"/>
              </w:rPr>
              <w:t>właściwego etapu oceny lub o aktualizacji listy, o której mowa w art. 46 ust. 3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="0034194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SOD/SEKAP,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ePUAP/PeUP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8"/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FR-ROP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FS-WP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FS-RW </w:t>
            </w:r>
            <w:r w:rsidRPr="00B457C6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11DBE" w:rsidRPr="00B457C6" w:rsidTr="009B6B1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A577BB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2496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oceny  projektów FR-ROP/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FS-WP/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FS-RW </w:t>
            </w:r>
            <w:r w:rsidRPr="00F2496A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informującego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ekspertów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pierwotnie ocenia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jących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wniosek wobec którego wniesiono protest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o wyniku jego rozpatrzenia, w przypadku gdy protest został rozpatrzony pozytywnie.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:rsidR="00011DBE" w:rsidRDefault="00341946" w:rsidP="0034194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SOD/SEKAP/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Del="00E324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</w:tr>
      <w:tr w:rsidR="00011DBE" w:rsidRPr="00B457C6" w:rsidTr="009B6B1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A577BB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FR-ROP/ Kierownik FS-WP/ Kierownik FS-RW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pisma informującego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ekspertów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pierwotnie ocenia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jących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wniosek wobec którego wniesiono protest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o wyniku jego rozpatrzenia, w przypadku gdy protest został rozpatrzony pozytywnie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:rsidR="00011DBE" w:rsidRDefault="00341946" w:rsidP="0034194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Del="00E324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FS/Dyrektor FR</w:t>
            </w:r>
          </w:p>
        </w:tc>
      </w:tr>
      <w:tr w:rsidR="00011DBE" w:rsidRPr="00B457C6" w:rsidTr="009B6B13">
        <w:trPr>
          <w:trHeight w:val="268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33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Del="00E324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35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B457C6" w:rsidTr="009B6B1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FS/ 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 FR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ekspertów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pierwotnie ocenia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jących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 xml:space="preserve"> wniosek wobec którego wniesiono protest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o wyniku jego rozpatrzenia, w przypadku gdy protest został rozpatrzony pozytywnie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:rsidR="00011DBE" w:rsidRDefault="00341946" w:rsidP="0034194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2496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oceny projektów FR-ROP/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011DBE" w:rsidDel="00E324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FS-WP/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FS-RW </w:t>
            </w:r>
            <w:r w:rsidRPr="00F2496A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11DBE" w:rsidRPr="00B457C6" w:rsidTr="009B6B13">
        <w:trPr>
          <w:trHeight w:val="268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33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pkt.36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011DBE" w:rsidRPr="00B457C6" w:rsidTr="009B6B1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2496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oceny FR-ROP/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011DBE" w:rsidRPr="00F2496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/>
              </w:rPr>
            </w:pP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FS-WP/ </w:t>
            </w:r>
            <w:r w:rsidRPr="006C09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naboru i oceny wniosków</w:t>
            </w:r>
            <w:r w:rsidRPr="00F249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FS-RW </w:t>
            </w:r>
            <w:r w:rsidRPr="00F2496A" w:rsidDel="00CE30D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F2496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2496A">
              <w:rPr>
                <w:rFonts w:ascii="Times New Roman" w:hAnsi="Times New Roman" w:cs="Times New Roman"/>
                <w:sz w:val="18"/>
                <w:szCs w:val="18"/>
              </w:rPr>
              <w:t>Przekazanie – po zakończeniu całości procedury odwoławczej – ekspertom pierwotnie oceniającym wniosek wobec którego wniesiono protest informacji o wyniku jego rozpatrzenia, w przypadku gdy protest został rozpatrzony pozytywnie.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3419B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papierowa/ </w:t>
            </w:r>
          </w:p>
          <w:p w:rsidR="00341946" w:rsidRDefault="00341946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19BA">
              <w:rPr>
                <w:rFonts w:ascii="Times New Roman" w:eastAsia="Calibri" w:hAnsi="Times New Roman" w:cs="Times New Roman"/>
                <w:sz w:val="18"/>
                <w:szCs w:val="18"/>
              </w:rPr>
              <w:t>ePUAP/PeUP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Del="00E324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Ekspert RPO WSL 2014-2020</w:t>
            </w:r>
          </w:p>
        </w:tc>
      </w:tr>
      <w:tr w:rsidR="00011DBE" w:rsidRPr="00B457C6" w:rsidTr="009B6B13">
        <w:trPr>
          <w:trHeight w:val="496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DB194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nieuwzględnienia protestu lub pozostawienia protestu bez rozpatrzenia wnioskodawca może wnieść skargę. Skarga jest wnoszona przez wnioskodawcę w terminie 14 dni od dnia otrzymania informacji, o której mowa w art. 58 ust. 1 pkt 2 albo art. 66 ust. 2 pkt 1 ustawy wdrożeniowej, wraz z kompletną dokumentacją w sprawie bezpośrednio do wojewódzkiego sądu administracyjnego. Skarga podlega wpisowi stałemu. </w:t>
            </w:r>
          </w:p>
        </w:tc>
      </w:tr>
      <w:tr w:rsidR="00011DBE" w:rsidRPr="00B457C6" w:rsidTr="009B6B13">
        <w:trPr>
          <w:trHeight w:val="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Radcy Prawnego OP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Wojewódzkiego Sądu Administracyjnego w Gliwicach zawierającego zawiadomienie o terminie rozprawy i odpis skargi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nioskodawcy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prośbę 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uzupełnienie akt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skompletowanie akt dotyczących danej sprawy.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186F87" w:rsidRDefault="00011DBE" w:rsidP="009B6B1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186F8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  <w:p w:rsidR="00011DBE" w:rsidRPr="00186F8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186F8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SOD/SEKAP,</w:t>
            </w:r>
          </w:p>
          <w:p w:rsidR="00011DBE" w:rsidRPr="00186F8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04692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LSI 2014</w:t>
            </w:r>
            <w:r w:rsidRPr="00186F87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RR-RPR, Koordynator zespołu ds. protestów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</w:tc>
      </w:tr>
      <w:tr w:rsidR="00011DBE" w:rsidRPr="00B457C6" w:rsidTr="009B6B1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kompletu dokumentacji dotyczącej zaskarżonego przez Wnioskodawcę protestu oraz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sprawy wraz z ww. dokumentacją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Radcy Prawnego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 celem przygotowania i przekazania do Wojewódzkiego Sądu Administracyjnego w Gliwicach odpowiedzi na skargę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RR-RPR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OP</w:t>
            </w:r>
          </w:p>
        </w:tc>
      </w:tr>
      <w:tr w:rsidR="00011DBE" w:rsidRPr="00B457C6" w:rsidTr="009B6B13">
        <w:trPr>
          <w:trHeight w:val="269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 przygotowanie i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odpowiedzi na skargę do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Przygotowanie </w:t>
            </w:r>
            <w:r w:rsidRPr="00C71F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skargi kasacyjnej od wyroku 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W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ojewódzkiego 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S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ądu 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A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dministracyjnego w Gliwicach</w:t>
            </w:r>
            <w:r w:rsidRPr="00C71F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Naczelnego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odpowiada Radcy Prawny OP.</w:t>
            </w:r>
          </w:p>
        </w:tc>
      </w:tr>
      <w:tr w:rsidR="00011DBE" w:rsidRPr="00B457C6" w:rsidTr="009B6B13">
        <w:trPr>
          <w:trHeight w:val="1402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Wojewódzki Sąd Administracyjny w Gliwicach rozpoznaje skargę w terminie 30 dni od dnia wniesienia skargi. W wyniku rozpoznania skargi sąd może: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1) uwzględnić skargę, stwierdzając, że: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a) ocena projektu została przeprowadzona w sposób naruszający prawo i naruszenie to miało istotny wpływ na wynik oceny, przekazując jednocześnie sprawę do ponownego rozpatrzenia przez instytucję zarządzającą,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b) pozostawienie protestu bez rozpatrzenia było nieuzasadnione, przekazując sprawę do rozpatrzenia przez instytucję zarządzającą,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ind w:left="231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c) ocena projektu została przeprowadzona w sposób naruszający prawo i nie przekazuje sprawy do ponownego rozpatrzenia (zgodnie z art. 66 ust. 2 pkt 2 ustawy wdrożeniowej);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2) oddalić skargę w przypadku jej nieuwzględnienia;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3) umorzyć postępowanie w sprawie, jeżeli jest ono bezprzedmiotowe.</w:t>
            </w:r>
          </w:p>
        </w:tc>
      </w:tr>
      <w:tr w:rsidR="00011DBE" w:rsidRPr="00B457C6" w:rsidTr="009B6B13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15E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 / Kierownik FR-ROP / Kierownik FS-WP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</w:t>
            </w:r>
          </w:p>
          <w:p w:rsidR="00011DBE" w:rsidRPr="00594C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FS/RW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4CAB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Analiza otrzymanego wyroku Wojewódzkiego Sądu Administracyjnego w Gliwicach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e-mail,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</w:tc>
      </w:tr>
      <w:tr w:rsidR="00011DBE" w:rsidRPr="00B457C6" w:rsidTr="009B6B13">
        <w:trPr>
          <w:trHeight w:val="698"/>
        </w:trPr>
        <w:tc>
          <w:tcPr>
            <w:tcW w:w="1554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wyroku WSA, w którym to wyroku sąd uwzględnił skargę - pkt 20 i pkt 42 – 47.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złożenia przez IZ RPO WSL skargi kasacyjnej od wyroku Wojewódzkiego Sądu Administracyjnego w Gliwicach do Naczelnego Sądu Administracyjnego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lub umorzenia postępowania przez Wojewódzki Sąd Administracyjny w Gliwicach, wnioskodawca może wnieść skargę kasacyjną bezpośrednio do Naczelnego Sądu Administracyjnego w terminie 14 dni od dnia doręczenia rozstrzygnięcia Wojewódzkiego Sądu Administracyjnego w Gliwicach.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przez Wojewódzki Sąd Administracyjny w Gliwicach i nie wniesienia skargi kasacyjnej przez wnioskodawcę – pkt 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F57A3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011DBE" w:rsidRPr="00B457C6" w:rsidTr="009B6B13">
        <w:trPr>
          <w:trHeight w:val="566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15E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t xml:space="preserve"> </w:t>
            </w:r>
            <w:r w:rsidRPr="00826F3E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 w:rsidRPr="00826F3E" w:rsidDel="001A15E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Przesłanie rekomendacji dotyczącej wniesienia skargi kasacyjnej.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OP.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6F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</w:tr>
      <w:tr w:rsidR="00011DBE" w:rsidRPr="00B457C6" w:rsidTr="009B6B13">
        <w:trPr>
          <w:trHeight w:val="566"/>
        </w:trPr>
        <w:tc>
          <w:tcPr>
            <w:tcW w:w="1554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A5678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 przesłaniu rekomendacji dotyczącej wniesienia skargi kasacyjnej, za jej przygotowanie odpowiada Radca Prawny OP. </w:t>
            </w:r>
          </w:p>
        </w:tc>
      </w:tr>
      <w:tr w:rsidR="00011DBE" w:rsidRPr="00B457C6" w:rsidTr="009B6B13">
        <w:trPr>
          <w:trHeight w:val="5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26F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Postępowanie zgodnie z  wyrokiem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Wojewódzkiego Sądu Administracyjnego w Gliwicach/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Naczelnego Sądu Administracyjnego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</w:tc>
      </w:tr>
      <w:tr w:rsidR="00011DBE" w:rsidRPr="00B457C6" w:rsidTr="009B6B13">
        <w:trPr>
          <w:trHeight w:val="439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uwzględnienia skargi kasacyjnej wnioskodawcy przez NSA - pkt 20 lub 37 i pkt 42 - 46.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nieuwzględnienia skargi kasacyjnej IZ RPO WSL przez NSA – pkt 20 lub 37 i pkt 42 - 46.</w:t>
            </w:r>
          </w:p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otrzymania prawomocnego wyroku Wojewódzkiego Sądu Administracyjnego w Gliwicach/Naczelnego Sądu Administracyjnego, w którym to wyroku sąd oddalił skargę wnioskodawcy – pkt 46.</w:t>
            </w:r>
          </w:p>
        </w:tc>
      </w:tr>
      <w:tr w:rsidR="00011DBE" w:rsidRPr="00B457C6" w:rsidTr="009B6B13">
        <w:trPr>
          <w:trHeight w:val="8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79EF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7B02FA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służbowej - 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.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B457C6" w:rsidTr="009B6B13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79EF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7B02FA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9338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notatki służbowej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B457C6" w:rsidTr="009B6B13">
        <w:trPr>
          <w:trHeight w:val="56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42;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44.</w:t>
            </w:r>
          </w:p>
        </w:tc>
      </w:tr>
      <w:tr w:rsidR="00011DBE" w:rsidRPr="00B457C6" w:rsidTr="009B6B13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79EF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/>
                <w:sz w:val="18"/>
                <w:szCs w:val="18"/>
              </w:rPr>
              <w:t>46.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9D23FB" w:rsidDel="007B02FA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przesłanie notatki służbowej - 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B457C6" w:rsidTr="009B6B13">
        <w:trPr>
          <w:trHeight w:val="264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42;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45.</w:t>
            </w:r>
          </w:p>
        </w:tc>
      </w:tr>
      <w:tr w:rsidR="00011DBE" w:rsidRPr="00B457C6" w:rsidTr="009B6B13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A5678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Del="00946A4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rzesłanie notatki służbowej - </w:t>
            </w:r>
            <w:r w:rsidRPr="00B457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prośby o zwrot na rachunek bankowy wnioskodawcy zasądzonych kosztów sądowych/prośby o uiszczenie wpisu dla skargi kasacyjnej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011DBE" w:rsidRPr="00B457C6" w:rsidTr="009B6B13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A56788" w:rsidRDefault="00011DBE" w:rsidP="00EB2777">
            <w:pPr>
              <w:pStyle w:val="Akapitzlist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96E1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27D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prawomocnego wyroku sądu.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457C6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KG-SE</w:t>
            </w:r>
          </w:p>
        </w:tc>
      </w:tr>
      <w:tr w:rsidR="00011DBE" w:rsidRPr="00B457C6" w:rsidTr="009B6B13">
        <w:trPr>
          <w:trHeight w:val="1402"/>
        </w:trPr>
        <w:tc>
          <w:tcPr>
            <w:tcW w:w="155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DB194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Prawomocne rozstrzygnięcie sądu administracyjnego polegające na oddaleniu skargi, odrzuceniu skargi albo pozostawieniu skargi bez rozpatrzenia kończy procedurę odwoławczą oraz procedurę wyboru projektu.</w:t>
            </w:r>
          </w:p>
          <w:p w:rsidR="00011DBE" w:rsidRPr="00DB194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na jakimkolwiek etapie postępowania w zakresie procedury odwoławczej wyczerpana zostanie kwota przeznaczona na dofinansowanie projektów w ramach działania:</w:t>
            </w:r>
          </w:p>
          <w:p w:rsidR="00011DBE" w:rsidRPr="00DB1949" w:rsidRDefault="00A63431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1)</w:t>
            </w:r>
            <w:r w:rsidR="00011DBE"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instytucja zarządzająca pozostawia go bez rozpatrzenia, informując o tym na piśmie wnioskodawcę, pouczając jednocześnie o możliwości wniesienia skargi do sądu administracyjnego;</w:t>
            </w:r>
          </w:p>
          <w:p w:rsidR="00011DBE" w:rsidRPr="00DB1949" w:rsidRDefault="00A63431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2)</w:t>
            </w:r>
            <w:r w:rsidR="00011DBE"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sąd, uwzględniając skargę, stwierdza tylko, że ocena projektu została przeprowadzona w sposób naruszający prawo, i nie przekazuje sprawy do ponownego rozpatrzenia.</w:t>
            </w:r>
          </w:p>
          <w:p w:rsidR="00011DBE" w:rsidRPr="00DB194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procedury odwoławczej nie stosuje się przepisów ustawy z dnia 14 czerwca 1960 r. – Kodeks postępowania administracyjnego </w:t>
            </w:r>
            <w:r w:rsidRPr="00DB19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(t. j . Dz. U. z 201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DB19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r., poz.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1257) </w:t>
            </w: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wyjątkiem przepisów dotyczących wyłączenia pracowników organu, doręczeń i sposobu obliczania terminów.</w:t>
            </w:r>
          </w:p>
          <w:p w:rsidR="00011DBE" w:rsidRPr="00DB1949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DB19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Procedura odwoławcza, o której mowa w art. 53–61 ustawy wdrożeniowej, nie wstrzymuje zawierania umów z wnioskodawcami, których projekty zostały wybrane do dofinansowania. </w:t>
            </w:r>
          </w:p>
        </w:tc>
      </w:tr>
    </w:tbl>
    <w:p w:rsidR="00010461" w:rsidRDefault="00010461" w:rsidP="00011DBE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sectPr w:rsidR="00010461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  <w:bookmarkStart w:id="123" w:name="_Toc441579720"/>
      <w:bookmarkStart w:id="124" w:name="_Toc481142188"/>
    </w:p>
    <w:p w:rsidR="00011DBE" w:rsidRPr="006C0993" w:rsidRDefault="00011DBE" w:rsidP="00011DBE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25" w:name="_Toc493249171"/>
      <w:r w:rsidRPr="006C09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7</w:t>
      </w:r>
      <w:r w:rsidRPr="006C09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.2 Instrukcja przeprowadzania procedury odwoławczej dla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wnioskodawców</w:t>
      </w:r>
      <w:r w:rsidRPr="006C099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IP RPO WSL</w:t>
      </w:r>
      <w:bookmarkEnd w:id="123"/>
      <w:bookmarkEnd w:id="124"/>
      <w:bookmarkEnd w:id="125"/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835"/>
        <w:gridCol w:w="6379"/>
        <w:gridCol w:w="1701"/>
        <w:gridCol w:w="1701"/>
        <w:gridCol w:w="2181"/>
      </w:tblGrid>
      <w:tr w:rsidR="00011DBE" w:rsidRPr="00544E21" w:rsidTr="009B6B13">
        <w:trPr>
          <w:trHeight w:val="379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7</w:t>
            </w: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przeprowadzania procedury odwoławczej dla wnioskodawców IP RPO WSL</w:t>
            </w:r>
          </w:p>
        </w:tc>
      </w:tr>
      <w:tr w:rsidR="00011DBE" w:rsidRPr="00544E21" w:rsidTr="009B6B13">
        <w:trPr>
          <w:trHeight w:val="383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1DBE" w:rsidRPr="00544E21" w:rsidRDefault="00011DBE" w:rsidP="009B6B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Rejestracja protes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tu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złożonego w wyniku negatywnej oceny projektu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9"/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268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Podpisanie deklaracji o bezstronności i poufności (zał. 1 do niniejszej instrukcji)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0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Sprawdzenie protestu pod kątem wymogów formalnych (zał. 2 do niniejszej instrukcji).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/Koordynator zespołu ds. protestów RR-RPR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439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gdy protest nie został wniesiony za pośrednictwem IP RPO WSL, przekazanie protestu do właściwej IP RPO WSL.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439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RR-RPR/ Koordynator zespołu ds. protestów RR-RPR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1766F3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trakcie weryfikacji protestu pod kątem wymogów formalnych o którym mowa w pkt 3. niniejszej Instrukcji, w przypadku podmiotów względem których istnienie taki obowiązek (art. 207 ust. 7 i 13 ustawy z dnia 27.08.200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 r. o finansach publicznych), k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oordynator zespołu ds. protestów RR-RPR sporządza pismo do właściwej jednostki organizacyjnej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prowadzącej rejestr podmiotów wykluczonych, zgodnie z art. 210 ust. 1 ww. ustawy, celem ustalenia, czy protest o którym mowa w pkt 1. niniejszej Instrukcji, nie został wniesiony przez podmiot wykluczony z możliwości otrzymania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dofinansowania/czy figuruje w Rejestrze Podmiotów W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ykluczonych  (na podstawie § 8 Rozporządzenia Ministra Finansów z dnia 23 czerwca 2010 r. w sprawie rejestru podmiotów wykluczonych z możliwości otrzymania środków przeznaczonych na realizację programów finansowanych z udziałem środków europejskich oraz w związku  z art. 59 ust 1 pkt. 2 ustawy). Jeżeli wskutek powyższego okaże się, że dany podmiot został wykluczony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możliwości otrzymania dofinansowania, wówczas zastosowanie ma pkt 16.</w:t>
            </w:r>
          </w:p>
          <w:p w:rsidR="00011DBE" w:rsidRPr="001766F3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:rsidR="00011DBE" w:rsidRPr="001766F3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1"/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art. 54 ust. 3 i 4 ustawy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wdrożeniowej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5.</w:t>
            </w:r>
          </w:p>
          <w:p w:rsidR="00011DBE" w:rsidRPr="001766F3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wycofania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2"/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prote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stu przez wnioskodawcę – pkt 11;</w:t>
            </w:r>
          </w:p>
          <w:p w:rsidR="00011DBE" w:rsidRPr="001766F3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wystąpienia przesłanek do pozostawienia pro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testu bez rozpatrzenia – pkt 16;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6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pozostałych przypadkach – pkt 20.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Sporządzenie i podpisanie wezwania do wnioskodawcy w celu uzupełnienia lub poprawy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491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akceptacja wezwania do wnioskodawcy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w celu uzupełnienia lub poprawy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544E21" w:rsidTr="009B6B13">
        <w:trPr>
          <w:trHeight w:val="491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wezwania do wnioskodawcy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w celu uzupełnienia lub poprawy protestu.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B86EC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słanie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wezwania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w celu uzupełnienia lub poprawy protestu.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3"/>
            </w: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Otrzymanie pisma zawierającego uzupełnienie lu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 poprawę wniesionego protestu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Wnioskodawca,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RR-RPR/ Stanowisko ds. protestów RR-RPR</w:t>
            </w:r>
          </w:p>
        </w:tc>
      </w:tr>
      <w:tr w:rsidR="00011DBE" w:rsidRPr="00544E21" w:rsidTr="009B6B13">
        <w:trPr>
          <w:trHeight w:val="55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pisma zawierającego uzupełnienie lub poprawę wniesionego protestu (zał. 2 do niniejszej instrukcji).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86EC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RR-RPR/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6ECF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544E21" w:rsidTr="009B6B13">
        <w:trPr>
          <w:trHeight w:val="413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Wycofanie protestu.</w:t>
            </w:r>
          </w:p>
        </w:tc>
      </w:tr>
      <w:tr w:rsidR="00011DBE" w:rsidRPr="00544E21" w:rsidTr="009B6B13">
        <w:trPr>
          <w:trHeight w:val="351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Otrzymanie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od wnioskodawcy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oświadczenia woli o wycofaniu protestu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D61882">
              <w:rPr>
                <w:rFonts w:ascii="Times New Roman" w:eastAsia="Calibri" w:hAnsi="Times New Roman" w:cs="Times New Roman"/>
                <w:sz w:val="18"/>
                <w:szCs w:val="18"/>
              </w:rPr>
              <w:t>SEKA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011DBE" w:rsidRPr="00D61882" w:rsidRDefault="00011DBE" w:rsidP="009B6B1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wnioskodawca</w:t>
            </w:r>
          </w:p>
        </w:tc>
      </w:tr>
      <w:tr w:rsidR="00011DBE" w:rsidRPr="00544E21" w:rsidTr="009B6B13">
        <w:trPr>
          <w:trHeight w:val="326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od wnioskodawcy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oświadczenia woli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wycofaniu protestu i s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porządzenie odpowiedzi do wnioskodawcy – o 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1DBE" w:rsidRPr="00544E21" w:rsidTr="009B6B13">
        <w:trPr>
          <w:trHeight w:val="47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protestów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RR-RPR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akceptacja, odpowiedzi do wnioskodawcy – o 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Dyrektor/Z-ca Dyrektora RR</w:t>
            </w:r>
          </w:p>
        </w:tc>
      </w:tr>
      <w:tr w:rsidR="00011DBE" w:rsidRPr="00544E21" w:rsidTr="009B6B13">
        <w:trPr>
          <w:trHeight w:val="475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Del="00FB360D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47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odpowiedzi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nioskodawcy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 nienadawaniu protestowi dalszego biegu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544E21" w:rsidTr="009B6B13">
        <w:trPr>
          <w:trHeight w:val="47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D61882" w:rsidTr="009B6B13">
        <w:trPr>
          <w:trHeight w:val="478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odpowiedzi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nioskodawcy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 nienadawaniu protestowi dalszego biegu</w:t>
            </w:r>
            <w:r w:rsidRPr="00544E21" w:rsidDel="006353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4"/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wiadomości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D61882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wnioskodawca  </w:t>
            </w:r>
            <w:r w:rsidRPr="00D6188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</w:t>
            </w:r>
          </w:p>
        </w:tc>
      </w:tr>
      <w:tr w:rsidR="00011DBE" w:rsidRPr="000564AD" w:rsidTr="009B6B13">
        <w:trPr>
          <w:trHeight w:val="1290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Zgodnie z art. 59 ust. 1 ustawy wdrożeniowej protest pozostawia się bez rozpatrzenia, jeżeli mimo prawidłowego pouczenia </w:t>
            </w:r>
            <w:r w:rsidRPr="007501A3">
              <w:rPr>
                <w:rFonts w:ascii="Times New Roman" w:eastAsia="Calibri" w:hAnsi="Times New Roman" w:cs="Times New Roman"/>
                <w:sz w:val="18"/>
                <w:szCs w:val="18"/>
              </w:rPr>
              <w:t>o którym mowa w art. 45 ust. 5,</w:t>
            </w:r>
            <w:r w:rsidRPr="003055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został wniesiony:</w:t>
            </w:r>
          </w:p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1) po terminie,</w:t>
            </w:r>
          </w:p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2) przez podmiot wykluczony z możliwości otrzymania dofinansowania,</w:t>
            </w:r>
          </w:p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3) bez spełnienia wymogów określonych w art. 54 ust. 2 pkt 4 ustawy wdrożeniowej.</w:t>
            </w:r>
          </w:p>
          <w:p w:rsidR="00011DBE" w:rsidRPr="000564AD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Ponadto, zgodnie z art. 66 ust. 2 ustawy wdrożeniowej protest pozostawia się bez rozpatrzenia, w przypadku gdy na jakimkolwiek etapie postępowania w zakresie procedury odwoławczej wyczerpana zostanie kwota przeznaczona na dofinansowanie projektów w ramach działania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501A3">
              <w:rPr>
                <w:rFonts w:ascii="Times New Roman" w:eastAsia="Calibri" w:hAnsi="Times New Roman" w:cs="Times New Roman"/>
                <w:sz w:val="18"/>
                <w:szCs w:val="18"/>
              </w:rPr>
              <w:t>a w przypadku gdy w działaniu występują poddziałania - w ramach poddziałania</w:t>
            </w:r>
            <w:r w:rsidRPr="0030555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– o czym wnioskodawca jest informowany na piśmie. Informacja zawiera pouczenie o możliwości wniesienia skargi do sądu administracyjnego.</w:t>
            </w:r>
          </w:p>
        </w:tc>
      </w:tr>
      <w:tr w:rsidR="00011DBE" w:rsidRPr="00544E21" w:rsidTr="009B6B13">
        <w:trPr>
          <w:trHeight w:val="490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Pozostawienie protestu bez rozpatrzenia</w:t>
            </w:r>
          </w:p>
        </w:tc>
      </w:tr>
      <w:tr w:rsidR="00011DBE" w:rsidRPr="00544E21" w:rsidTr="009B6B13">
        <w:trPr>
          <w:trHeight w:val="49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pozostawiającego protest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428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pisma pozostawiającego protest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-ca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Dyrektora RR</w:t>
            </w:r>
          </w:p>
        </w:tc>
      </w:tr>
      <w:tr w:rsidR="00011DBE" w:rsidRPr="00544E21" w:rsidTr="009B6B13">
        <w:trPr>
          <w:trHeight w:val="428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Del="009A248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388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-ca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pozostawiającego protest bez rozpatrzenia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 dni licząc od dnia jego otrzymania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544E21" w:rsidTr="009B6B13">
        <w:trPr>
          <w:trHeight w:val="388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Del="00B70310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409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pozostawi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ającego protest bez rozpatrzenia do wnioskodawcy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5"/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/do wiadomości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wnioskodawca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011DBE" w:rsidRPr="00544E21" w:rsidTr="009B6B13">
        <w:trPr>
          <w:trHeight w:val="295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Rozpatrzenie protestu</w:t>
            </w:r>
          </w:p>
        </w:tc>
      </w:tr>
      <w:tr w:rsidR="00011DBE" w:rsidRPr="00544E21" w:rsidTr="009B6B13">
        <w:trPr>
          <w:trHeight w:val="1739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1F4C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Sprawdzenie wniosku o dofinansowanie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projektu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zakresie spełniania kryteriów, analiza zarzutów wnioskodawcy z protestu i weryfikacja prawidłowości oceny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 Kierownik RR-RPR</w:t>
            </w:r>
          </w:p>
        </w:tc>
      </w:tr>
      <w:tr w:rsidR="00011DBE" w:rsidRPr="00544E21" w:rsidTr="009B6B13">
        <w:trPr>
          <w:trHeight w:val="58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15761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57617">
              <w:rPr>
                <w:rFonts w:ascii="Times New Roman" w:eastAsia="Calibri" w:hAnsi="Times New Roman" w:cs="Times New Roman"/>
                <w:sz w:val="16"/>
                <w:szCs w:val="16"/>
              </w:rPr>
              <w:t>Informacja o wyniku rozpatrzenia protestu zawiera w szczególności treść rozstrzygnięcia polegającego na uwzględnieniu albo nieuwzględnieniu protestu, wraz z uzasadnieniem.</w:t>
            </w:r>
          </w:p>
          <w:p w:rsidR="00011DBE" w:rsidRPr="0015761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5761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 przypadku nieuwzględnienia protestu – pouczenie o możliwości wniesienia skargi do wojewódzkiego sądu administracyjnego </w:t>
            </w:r>
          </w:p>
          <w:p w:rsidR="00011DBE" w:rsidRPr="0015761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5761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 przypadku uwzględnienia protestu - pisemna informacja dla wnioskodawcy o przekazaniu sprawy do IP RPO WSL celem ponownej oceny w zakresie wskazanych w rozpatrzeniu protestu kryteriów </w:t>
            </w:r>
          </w:p>
        </w:tc>
      </w:tr>
      <w:tr w:rsidR="00011DBE" w:rsidRPr="00544E21" w:rsidTr="009B6B13">
        <w:trPr>
          <w:trHeight w:val="58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157617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5761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 uzasadnionych przypadkach, w szczególności, gdy w trakcie rozpatrywania protestu konieczne jest skorzystanie z pomocy ekspertów, termin rozpatrzenia protestu może zostać przedłużony, o czym wnioskodawca jest pisemnie informowany – zgodnie z art. 57 ustawy wdrożeniowej – </w:t>
            </w:r>
            <w:r w:rsidRPr="00BB6968">
              <w:rPr>
                <w:rFonts w:ascii="Times New Roman" w:eastAsia="Calibri" w:hAnsi="Times New Roman" w:cs="Times New Roman"/>
                <w:sz w:val="16"/>
                <w:szCs w:val="16"/>
              </w:rPr>
              <w:t>pkt  21</w:t>
            </w:r>
            <w:r w:rsidRPr="000564AD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674BFF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A63431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011DBE"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pisma informującego wnioskodawcę o przedłużeniu terminu rozpatrzenia protestu</w:t>
            </w:r>
            <w:r w:rsidR="00011DB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011DBE"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674BFF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informującego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nioskodawcę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674BFF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pisma informującego wnioskodawcę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21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674BFF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informującego wnioskodawcę o przedłużeniu terminu rozpatrzenia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wnioskodawcy</w:t>
            </w:r>
            <w:r w:rsidRPr="00544E21" w:rsidDel="001B01F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6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wnioskodawca</w:t>
            </w:r>
          </w:p>
        </w:tc>
      </w:tr>
      <w:tr w:rsidR="00011DBE" w:rsidRPr="00544E21" w:rsidTr="009B6B13">
        <w:trPr>
          <w:trHeight w:val="425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Sporządzenie pisma dotyczącego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uwzględnienia lub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21/45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7"/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127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5B1F4C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dotyczącego uwzględnienia lub nieuwzględnienia protestu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Dyrektor/Z-ca Dyrektora RR</w:t>
            </w:r>
          </w:p>
        </w:tc>
      </w:tr>
      <w:tr w:rsidR="00011DBE" w:rsidRPr="00544E21" w:rsidTr="009B6B13">
        <w:trPr>
          <w:trHeight w:val="127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Del="00B70310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566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dotyczącego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uwzględnienia lub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nieuwzględnienia 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tanowisko ds. protestów RR-RPR</w:t>
            </w:r>
          </w:p>
        </w:tc>
      </w:tr>
      <w:tr w:rsidR="00011DBE" w:rsidRPr="00544E21" w:rsidTr="009B6B13">
        <w:trPr>
          <w:trHeight w:val="566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25</w:t>
            </w:r>
            <w:r w:rsidR="000104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28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BF4F5F" w:rsidTr="009B6B13">
        <w:trPr>
          <w:trHeight w:val="566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dotyczącego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rozpatrzenia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protestu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nioskodawcy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8"/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licząc od dnia jego otrzymania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B1058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nioskodawca,</w:t>
            </w:r>
          </w:p>
          <w:p w:rsidR="00011DBE" w:rsidRPr="00BB6968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>IP RPO WSL</w:t>
            </w:r>
          </w:p>
        </w:tc>
      </w:tr>
      <w:tr w:rsidR="00011DBE" w:rsidRPr="00BF4F5F" w:rsidTr="009B6B13">
        <w:trPr>
          <w:trHeight w:val="566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157617" w:rsidRDefault="00011DBE" w:rsidP="009B6B1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IP RPO WSL przekazuje po</w:t>
            </w:r>
            <w:r w:rsidRPr="00BF4F5F">
              <w:rPr>
                <w:rFonts w:ascii="Times New Roman" w:hAnsi="Times New Roman" w:cs="Times New Roman"/>
                <w:sz w:val="18"/>
                <w:szCs w:val="18"/>
              </w:rPr>
              <w:t xml:space="preserve"> zakończeniu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całości procedury odwoławczej</w:t>
            </w:r>
            <w:r w:rsidRPr="00BF4F5F">
              <w:rPr>
                <w:rFonts w:ascii="Times New Roman" w:hAnsi="Times New Roman" w:cs="Times New Roman"/>
                <w:sz w:val="18"/>
                <w:szCs w:val="18"/>
              </w:rPr>
              <w:t xml:space="preserve"> ekspertom pierwotnie oceniającym wniosek wobec którego wniesiono protest informacji o wyniku jego rozpatrzenia, w przypadku gdy protest został rozpatrzony pozytywnie.</w:t>
            </w:r>
          </w:p>
        </w:tc>
      </w:tr>
      <w:tr w:rsidR="00011DBE" w:rsidRPr="00544E21" w:rsidTr="009B6B13">
        <w:trPr>
          <w:trHeight w:val="389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E11660" w:rsidRDefault="00011DBE" w:rsidP="009B6B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116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nieuwzględnienia protestu lub pozostawienia protestu bez rozpatrzenia wnioskodawca może wnieść skargę. Skarga jest wnoszona w terminie 14 dni od dnia otrzymania informacji, o której mowa w art. 58 ust. 2 albo art. 66 ust. 2 pkt 1 ustawy, wraz z kompletną dokumentacją w sprawie bezpośrednio do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Gliwicach</w:t>
            </w:r>
            <w:r w:rsidRPr="00E116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Skarga podlega wpisowi stałemu. </w:t>
            </w:r>
          </w:p>
        </w:tc>
      </w:tr>
      <w:tr w:rsidR="00011DBE" w:rsidRPr="00544E21" w:rsidTr="009B6B13">
        <w:trPr>
          <w:trHeight w:val="27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80F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od Radcy Prawnego OP pisma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Gliwicach</w:t>
            </w:r>
            <w:r w:rsidRPr="00180F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zawierającego zawiadomienie o terminie rozprawy i odpis skargi wnioskodawcy lub prośbę o uzupełnienie akt/skompletowan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 akt dotyczących danej sprawy.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F4F5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  <w:p w:rsidR="00011DBE" w:rsidRPr="00BF4F5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</w:p>
          <w:p w:rsidR="00011DBE" w:rsidRPr="00BF4F5F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LSI 2014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Radca Prawny OP,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RR-RPR, Koordynator zespołu ds. protestów RR-RPR</w:t>
            </w:r>
          </w:p>
        </w:tc>
      </w:tr>
      <w:tr w:rsidR="00011DBE" w:rsidRPr="00544E21" w:rsidTr="009B6B13">
        <w:trPr>
          <w:trHeight w:val="1002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kompletu dokumentacji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zaskarżonego przez w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nioskodawcę protestu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przekazanie </w:t>
            </w:r>
            <w:r w:rsidRPr="004953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sprawy wraz z ww. dokumentacją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Radcy Prawnego OP </w:t>
            </w:r>
            <w:r w:rsidRPr="005D39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przygotowania i przekazania do Wojewódzkiego Sądu Administracyjnego w Gliwicach odpowiedzi na skargę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OP,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457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44E21" w:rsidTr="009B6B13">
        <w:trPr>
          <w:trHeight w:val="770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 przygotowanie i przekazanie odpowiedzi na skargę do Wojewódzkiego Sądu Administracyjnego w Gliwicach. Przygotowanie skargi kasacyjnej od wyroku WSA do Naczelnego Sądu Administracyjnego odpowiedzialny jest Radcy Prawny OP.</w:t>
            </w:r>
          </w:p>
        </w:tc>
      </w:tr>
      <w:tr w:rsidR="00011DBE" w:rsidRPr="00544E21" w:rsidTr="009B6B13">
        <w:trPr>
          <w:trHeight w:val="1115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32222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Wojewódzki Sąd Administracyjny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Gliwicach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rozpoznaje skargę w terminie 30 dni od dnia wniesienia skargi. W wyniku rozpoznania skargi sąd może (zgodnie z art. 61 ust. 8 ustawy wdrożeniowej):</w:t>
            </w:r>
          </w:p>
          <w:p w:rsidR="00011DBE" w:rsidRPr="00832222" w:rsidRDefault="00011DBE" w:rsidP="009B6B1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46" w:hanging="146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uwzględnić skargę, stwierdzając, że </w:t>
            </w:r>
          </w:p>
          <w:p w:rsidR="00011DBE" w:rsidRPr="00832222" w:rsidRDefault="00011DBE" w:rsidP="009B6B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pozostawienie protestu bez rozpatrzenia było nieuzasadnione, przekazując sprawę do rozpatrzenia przez instytucję zarządzającą;</w:t>
            </w:r>
          </w:p>
          <w:p w:rsidR="00011DBE" w:rsidRPr="00832222" w:rsidRDefault="00011DBE" w:rsidP="009B6B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ocena projektu została przeprowadzona w sposób naruszający prawo i nie przekazuje sprawy do ponownego rozpatrzenia (zgodnie z art. 66 ust. 2 pkt 2 ustawy wdrożeniowej)</w:t>
            </w:r>
          </w:p>
          <w:p w:rsidR="00011DBE" w:rsidRPr="00832222" w:rsidRDefault="00011DBE" w:rsidP="009B6B1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46" w:hanging="146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oddalić skargę w przypadku jej nieuwzględnienia;</w:t>
            </w:r>
          </w:p>
          <w:p w:rsidR="00011DBE" w:rsidRPr="00832222" w:rsidRDefault="00011DBE" w:rsidP="009B6B1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46" w:hanging="146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umorzyć postępowanie w sprawie, jeżeli jest ono bezprzedmiotowe.</w:t>
            </w:r>
          </w:p>
        </w:tc>
      </w:tr>
      <w:tr w:rsidR="00011DBE" w:rsidRPr="00544E21" w:rsidTr="009B6B13">
        <w:trPr>
          <w:trHeight w:val="553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94CAB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15E6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 w:rsidRPr="00594CA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94CAB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otrzymanego wyroku Wojewódzkiego Sądu Administracyjnego w Gliwicach – zgodnie z dekretacją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6491F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>Radca Prawny OP</w:t>
            </w:r>
          </w:p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</w:t>
            </w:r>
          </w:p>
        </w:tc>
      </w:tr>
      <w:tr w:rsidR="00011DBE" w:rsidRPr="00544E21" w:rsidTr="009B6B13">
        <w:trPr>
          <w:trHeight w:val="419"/>
          <w:jc w:val="center"/>
        </w:trPr>
        <w:tc>
          <w:tcPr>
            <w:tcW w:w="155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832222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wyroku Wojewódzkiego Sądu Administracyjnego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Gliwicach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 którym to wyroku sąd uwzględnił skargę - pkt 20 i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37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832222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złożenia przez IZ RPO WSL skargi kasacyjnej do Naczelnego Sądu Administracyjnego –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36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832222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lub umorzenia postępowania przez Wojewódzki Sąd Administracyjny, wnioskodawca może wnieść skargę kasacyjną bezpośrednio do Naczelnego Sądu Administracyjnego w terminie 14 dni od dnia doręczenia rozstrzygnięcia Wojewódzkiego Sądu Administracyjnego.</w:t>
            </w:r>
          </w:p>
          <w:p w:rsidR="00011DBE" w:rsidRPr="00832222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oddalenia skargi przez Wojewódzki Sąd Administracyjny i nie wniesienia skargi kasacyjnej przez wnioskodawcę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 37</w:t>
            </w:r>
            <w:r w:rsidRPr="008322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471"/>
          <w:jc w:val="center"/>
        </w:trPr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RR-RPR/ </w:t>
            </w:r>
          </w:p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zespołu ds. protestów RR-RPR 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rekomendacji dotyczącej wniesienia skargi kasacyjnej.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F4F5F" w:rsidRDefault="00011DBE" w:rsidP="009B6B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e-mail</w:t>
            </w:r>
          </w:p>
          <w:p w:rsidR="00011DBE" w:rsidRPr="00BF4F5F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SOD/SEKAP</w:t>
            </w: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  <w:r w:rsidRPr="00BF4F5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Radca Prawny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OP</w:t>
            </w:r>
          </w:p>
        </w:tc>
      </w:tr>
      <w:tr w:rsidR="00011DBE" w:rsidRPr="00544E21" w:rsidTr="009B6B13">
        <w:trPr>
          <w:trHeight w:val="471"/>
          <w:jc w:val="center"/>
        </w:trPr>
        <w:tc>
          <w:tcPr>
            <w:tcW w:w="155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Del="00125CBB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 przesłaniu rekomendacji dotyczącej wniesienia skargi kasacyjnej, za jej przygotowanie odpowiada Radca Prawny OP. </w:t>
            </w:r>
          </w:p>
        </w:tc>
      </w:tr>
      <w:tr w:rsidR="00011DBE" w:rsidRPr="00544E21" w:rsidTr="009B6B13">
        <w:trPr>
          <w:trHeight w:val="330"/>
          <w:jc w:val="center"/>
        </w:trPr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RR-RPR/ 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  <w:r w:rsidRPr="00544E21" w:rsidDel="00817A5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649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Postępowanie zgodnie z wyrokiem Wojewód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zkiego Sądu Administracyjnego </w:t>
            </w:r>
            <w:r w:rsidRPr="005649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/Naczelnego Sądu Administracyjnego</w:t>
            </w:r>
            <w:r w:rsidRPr="00544E21" w:rsidDel="00817A5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Radca Prawny OP , stanowisko ds. protestów RR-RPR</w:t>
            </w:r>
          </w:p>
        </w:tc>
      </w:tr>
      <w:tr w:rsidR="00011DBE" w:rsidRPr="000564AD" w:rsidTr="009B6B13">
        <w:trPr>
          <w:trHeight w:val="483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uwzględnienia skargi kasacyjnej wnioskodawcy przez Naczelny Sąd Administracyjny -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20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31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 przypadku gdy NSA zwraca sprawę do ponownego rozpatrzenia IZ lub do WSA) i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37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nieuwzględnienia skargi kasacyjnej IZ RPO WSL przez Naczelny Sąd Administracyjny –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 i pkt 3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37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:rsidR="00011DBE" w:rsidRPr="00BB6968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otrzymania prawomocnego wyroku Wojewódzkiego Sądu Administracyjnego w Gliwicach/Naczelnego Sądu Administracyjnego, w którym to wyroku sąd oddalił skargę wnioskodawcy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37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44E21" w:rsidTr="009B6B13">
        <w:trPr>
          <w:trHeight w:val="26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Del="00624D46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i podpisanie notatki służbowej - </w:t>
            </w:r>
            <w:r w:rsidRPr="00544E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 xml:space="preserve">prośby o zwrot na rachunek bankowy 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w</w:t>
            </w:r>
            <w:r w:rsidRPr="00544E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nioskodawcy zasądzonych kosztów sądowych/prośby o uiszcze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nie wpisu dla skargi kasacyjnej.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or zespołu ds. protestów RR-RPR</w:t>
            </w:r>
          </w:p>
        </w:tc>
      </w:tr>
      <w:tr w:rsidR="00011DBE" w:rsidRPr="00544E21" w:rsidTr="009B6B13">
        <w:trPr>
          <w:trHeight w:val="26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RR-RPR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zatwierdzenie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44E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 xml:space="preserve">prośby o zwrot na rachunek bankowy 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w</w:t>
            </w:r>
            <w:r w:rsidRPr="00544E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nioskodawcy zasądzonych kosztów sądowych/prośby o uiszcze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pl-PL"/>
              </w:rPr>
              <w:t>nie wpisu dla skargi kasacyjnej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Stanowisko ds. protestów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RR-RPR</w:t>
            </w:r>
          </w:p>
        </w:tc>
      </w:tr>
      <w:tr w:rsidR="00011DBE" w:rsidRPr="00544E21" w:rsidTr="009B6B13">
        <w:trPr>
          <w:trHeight w:val="264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CE6714" w:rsidRDefault="00011DBE" w:rsidP="009B6B1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E671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34;</w:t>
            </w:r>
          </w:p>
          <w:p w:rsidR="00011DBE" w:rsidRPr="00544E21" w:rsidDel="00E06AAA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67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36.</w:t>
            </w:r>
          </w:p>
        </w:tc>
      </w:tr>
      <w:tr w:rsidR="00011DBE" w:rsidRPr="00544E21" w:rsidTr="009B6B13">
        <w:trPr>
          <w:trHeight w:val="26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817A56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Del="00E06AAA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633D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 służbowej - prośby o zwrot na rachunek bankowy wnioskodawcy zasądzonych kosztów sądowych/prośby o uiszczenie wpisu dla skargi kasacyjnej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RR-RA</w:t>
            </w:r>
          </w:p>
        </w:tc>
      </w:tr>
      <w:tr w:rsidR="00011DBE" w:rsidRPr="00544E21" w:rsidTr="009B6B13">
        <w:trPr>
          <w:trHeight w:val="264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BB6968" w:rsidDel="00817A56" w:rsidRDefault="00011DBE" w:rsidP="00EB2777">
            <w:pPr>
              <w:pStyle w:val="Akapitzlist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96E1F">
              <w:rPr>
                <w:rFonts w:ascii="Times New Roman" w:eastAsia="Calibri" w:hAnsi="Times New Roman" w:cs="Times New Roman"/>
                <w:sz w:val="18"/>
                <w:szCs w:val="18"/>
              </w:rPr>
              <w:t>Stanowisko ds. protestów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27DA7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prawomocnego wyroku sądu.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BE" w:rsidRPr="00544E21" w:rsidRDefault="00011DBE" w:rsidP="009B6B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KG-SE</w:t>
            </w:r>
          </w:p>
        </w:tc>
      </w:tr>
      <w:tr w:rsidR="00011DBE" w:rsidRPr="00544E21" w:rsidTr="009B6B13">
        <w:trPr>
          <w:trHeight w:val="1482"/>
          <w:jc w:val="center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Prawomocne rozstrzygnięcie sądu administracyjnego polegające na oddaleniu skargi, odrzuceniu skargi albo pozostawieniu skargi bez rozpatrzenia kończy procedurę odwoławczą oraz procedurę wyboru projektu.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na jakimkolwiek etapie postępowania w zakresie procedury odwoławczej wyczerpana zostanie kwota przeznaczona na dofinansowanie projektów w ramach działania: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1) instytucja zarządzająca pozostawia go bez rozpatrzenia, informując o tym na piśmie wnioskodawcę, pouczając jednocześnie o możliwości wniesienia skargi do sądu administracyjnego;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2) sąd, uwzględniając skargę, stwierdza tylko, że ocena projektu została przeprowadzona w sposób naruszający prawo, i nie przekazuje sprawy do ponownego rozpatrzenia.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procedury odwoławczej nie stosuje się przepisów ustawy z dnia 14 czerwca 1960 r. – Kodeks postępowania administracyjnego </w:t>
            </w:r>
            <w:r w:rsidRPr="00450E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(t. j . Dz. U. z 201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450E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r., poz.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1257</w:t>
            </w:r>
            <w:r w:rsidRPr="00450E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.)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 wyjątkiem przepisów dotyczących wyłączenia pracowników organu, doręczeń i sposobu obliczania terminów.</w:t>
            </w:r>
          </w:p>
          <w:p w:rsidR="00011DBE" w:rsidRPr="00450E55" w:rsidRDefault="00011DBE" w:rsidP="009B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Procedura odwoławcza, o której mowa w art. 53–64 ustawy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wdrożeniowej</w:t>
            </w:r>
            <w:r w:rsidRPr="00450E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nie wstrzymuje zawierania umów z wnioskodawcami, których projekty zostały wybrane do dofinansowania. </w:t>
            </w:r>
          </w:p>
        </w:tc>
      </w:tr>
    </w:tbl>
    <w:p w:rsidR="00A63431" w:rsidRDefault="00A63431" w:rsidP="00BE2613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sectPr w:rsidR="00A63431" w:rsidSect="008A0AF2">
          <w:pgSz w:w="16838" w:h="11906" w:orient="landscape"/>
          <w:pgMar w:top="1418" w:right="1418" w:bottom="1276" w:left="1418" w:header="709" w:footer="709" w:gutter="0"/>
          <w:cols w:space="708"/>
          <w:docGrid w:linePitch="360"/>
        </w:sectPr>
      </w:pPr>
    </w:p>
    <w:p w:rsidR="00011DBE" w:rsidRPr="00BE2613" w:rsidRDefault="00011DBE" w:rsidP="00BE2613">
      <w:pPr>
        <w:keepNext/>
        <w:spacing w:after="0" w:line="360" w:lineRule="auto"/>
        <w:ind w:left="720" w:hanging="720"/>
        <w:outlineLvl w:val="2"/>
        <w:rPr>
          <w:rFonts w:cs="Times New Roman"/>
          <w:b/>
        </w:rPr>
      </w:pPr>
      <w:bookmarkStart w:id="126" w:name="_Toc493249172"/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3.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7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.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3</w:t>
      </w:r>
      <w:r w:rsidRPr="005B199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="007E371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Instrukcja </w:t>
      </w:r>
      <w:r w:rsidR="007E3712">
        <w:rPr>
          <w:rFonts w:ascii="Times New Roman" w:hAnsi="Times New Roman" w:cs="Times New Roman"/>
          <w:b/>
          <w:sz w:val="24"/>
          <w:szCs w:val="24"/>
        </w:rPr>
        <w:t xml:space="preserve">wyznaczania ekspertów </w:t>
      </w:r>
      <w:r w:rsidRPr="00BB6968">
        <w:rPr>
          <w:rFonts w:ascii="Times New Roman" w:hAnsi="Times New Roman" w:cs="Times New Roman"/>
          <w:b/>
          <w:sz w:val="24"/>
          <w:szCs w:val="24"/>
        </w:rPr>
        <w:t>d</w:t>
      </w:r>
      <w:r w:rsidR="007E3712">
        <w:rPr>
          <w:rFonts w:ascii="Times New Roman" w:hAnsi="Times New Roman" w:cs="Times New Roman"/>
          <w:b/>
          <w:sz w:val="24"/>
          <w:szCs w:val="24"/>
        </w:rPr>
        <w:t>o</w:t>
      </w:r>
      <w:r w:rsidRPr="00BB6968">
        <w:rPr>
          <w:rFonts w:ascii="Times New Roman" w:hAnsi="Times New Roman" w:cs="Times New Roman"/>
          <w:b/>
          <w:sz w:val="24"/>
          <w:szCs w:val="24"/>
        </w:rPr>
        <w:t xml:space="preserve"> oceny merytorycznej wniosków o dofinansowanie projektów w ramach</w:t>
      </w:r>
      <w:r w:rsidRPr="00BB6968">
        <w:rPr>
          <w:rFonts w:ascii="Times New Roman" w:hAnsi="Times New Roman" w:cs="Times New Roman"/>
          <w:b/>
          <w:sz w:val="24"/>
          <w:szCs w:val="24"/>
          <w:lang w:val="x-none"/>
        </w:rPr>
        <w:t xml:space="preserve"> procedury odwoławczej</w:t>
      </w:r>
      <w:r w:rsidRPr="00BB6968">
        <w:rPr>
          <w:rFonts w:ascii="Times New Roman" w:hAnsi="Times New Roman" w:cs="Times New Roman"/>
          <w:b/>
          <w:sz w:val="24"/>
          <w:szCs w:val="24"/>
        </w:rPr>
        <w:t xml:space="preserve"> dla wnioskodawców IZ RPO WSL</w:t>
      </w:r>
      <w:bookmarkEnd w:id="126"/>
    </w:p>
    <w:tbl>
      <w:tblPr>
        <w:tblW w:w="15593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6634"/>
        <w:gridCol w:w="1446"/>
        <w:gridCol w:w="1701"/>
        <w:gridCol w:w="2126"/>
      </w:tblGrid>
      <w:tr w:rsidR="00011DBE" w:rsidRPr="00550157" w:rsidTr="009B6B13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vAlign w:val="center"/>
          </w:tcPr>
          <w:p w:rsidR="00011DBE" w:rsidRPr="008A0AF2" w:rsidRDefault="00011DBE" w:rsidP="009B6B13">
            <w:pPr>
              <w:pStyle w:val="Lista2"/>
              <w:rPr>
                <w:b/>
                <w:sz w:val="20"/>
                <w:szCs w:val="20"/>
                <w:lang w:val="x-none"/>
              </w:rPr>
            </w:pPr>
            <w:r w:rsidRPr="00C73503">
              <w:rPr>
                <w:b/>
                <w:sz w:val="20"/>
                <w:szCs w:val="20"/>
                <w:lang w:val="x-none"/>
              </w:rPr>
              <w:t>3.</w:t>
            </w:r>
            <w:r w:rsidRPr="008A0AF2">
              <w:rPr>
                <w:b/>
                <w:sz w:val="20"/>
                <w:szCs w:val="20"/>
                <w:lang w:val="x-none"/>
              </w:rPr>
              <w:t>7</w:t>
            </w:r>
            <w:r w:rsidRPr="00C73503">
              <w:rPr>
                <w:b/>
                <w:sz w:val="20"/>
                <w:szCs w:val="20"/>
                <w:lang w:val="x-none"/>
              </w:rPr>
              <w:t>.</w:t>
            </w:r>
            <w:r w:rsidRPr="008A0AF2">
              <w:rPr>
                <w:b/>
                <w:sz w:val="20"/>
                <w:szCs w:val="20"/>
                <w:lang w:val="x-none"/>
              </w:rPr>
              <w:t xml:space="preserve">3 </w:t>
            </w:r>
            <w:r w:rsidRPr="00C73503">
              <w:rPr>
                <w:b/>
                <w:sz w:val="20"/>
                <w:szCs w:val="20"/>
                <w:lang w:val="x-none"/>
              </w:rPr>
              <w:tab/>
              <w:t xml:space="preserve">Instrukcja </w:t>
            </w:r>
            <w:r w:rsidR="007E3712">
              <w:rPr>
                <w:b/>
                <w:sz w:val="20"/>
                <w:szCs w:val="20"/>
                <w:lang w:val="x-none"/>
              </w:rPr>
              <w:t xml:space="preserve">wyznaczania ekspertów </w:t>
            </w:r>
            <w:r w:rsidRPr="008A0AF2">
              <w:rPr>
                <w:b/>
                <w:sz w:val="20"/>
                <w:szCs w:val="20"/>
                <w:lang w:val="x-none"/>
              </w:rPr>
              <w:t>d</w:t>
            </w:r>
            <w:r w:rsidR="007E3712">
              <w:rPr>
                <w:b/>
                <w:sz w:val="20"/>
                <w:szCs w:val="20"/>
              </w:rPr>
              <w:t>o</w:t>
            </w:r>
            <w:r w:rsidRPr="008A0AF2">
              <w:rPr>
                <w:b/>
                <w:sz w:val="20"/>
                <w:szCs w:val="20"/>
                <w:lang w:val="x-none"/>
              </w:rPr>
              <w:t xml:space="preserve"> oceny wniosków o dofinansowanie projektów w ramach</w:t>
            </w:r>
            <w:r w:rsidRPr="00C73503">
              <w:rPr>
                <w:b/>
                <w:sz w:val="20"/>
                <w:szCs w:val="20"/>
                <w:lang w:val="x-none"/>
              </w:rPr>
              <w:t xml:space="preserve"> procedury odwoławczej</w:t>
            </w:r>
            <w:r w:rsidRPr="008A0AF2">
              <w:rPr>
                <w:b/>
                <w:sz w:val="20"/>
                <w:szCs w:val="20"/>
                <w:lang w:val="x-none"/>
              </w:rPr>
              <w:t xml:space="preserve"> dla wnioskodawców IZ RPO WSL</w:t>
            </w:r>
          </w:p>
        </w:tc>
      </w:tr>
      <w:tr w:rsidR="00011DBE" w:rsidRPr="00550157" w:rsidTr="008150A8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550157" w:rsidRDefault="00011DBE" w:rsidP="009B6B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550157" w:rsidRDefault="00011DBE" w:rsidP="009B6B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opracowania/obieg dokumentów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8150A8" w:rsidRPr="00550157" w:rsidTr="008150A8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50A8" w:rsidRPr="008150A8" w:rsidRDefault="008150A8" w:rsidP="009B6B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Zasady wyznaczania i tryb współpracy pomiędzy IZ RPO WSL a ekspertami, o których mowa w art. 57 ustawy z dnia 11 lipca 2014 r. o zasadach realizacji programów w zakresie polityki spójności finansowych w perspektywie finansowej 2014-2020 (t.j. Dz. U. z 201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r., poz. 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>1460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, z późn. zm., dalej: ustawa wdrożeniowa), w zakresie oceny wniosków o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dofinansowanie w związku z pr</w:t>
            </w:r>
            <w:r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owadzoną procedurą odwoławczą w 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ramach RPO WSL 2014-2020 zostały określone w</w:t>
            </w:r>
            <w:r w:rsidRPr="008150A8">
              <w:rPr>
                <w:rFonts w:ascii="Times New Roman" w:hAnsi="Times New Roman" w:cs="Times New Roman"/>
                <w:sz w:val="18"/>
                <w:szCs w:val="18"/>
              </w:rPr>
              <w:t xml:space="preserve"> przyjętym uchwałą Zarządu Województwa Śląskiego nr 1037/195/V/2017 w dniu 30 maja 2017 r</w:t>
            </w:r>
            <w:r w:rsidRPr="008150A8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Regulaminie udziału eksperta w procedurze odwoławczej w IZ RPO WSL.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B59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Sporządzenie notatki służbowej 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z prośbą o wyrażenie zgody na wyznaczenie eksperta do oceny wniosku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o dofinansowanie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Kierownik RR-RPR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CB594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We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ryfikacja , akceptacja notatki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służbowej z prośbą o wyrażenie zgody na wyznaczenie eksperta do oceny wniosku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o dofinansowanie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011DBE" w:rsidRPr="00550157" w:rsidTr="009B6B13">
        <w:trPr>
          <w:trHeight w:val="561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1;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3.</w:t>
            </w:r>
          </w:p>
        </w:tc>
      </w:tr>
      <w:tr w:rsidR="00011DBE" w:rsidRPr="00550157" w:rsidTr="009B6B13">
        <w:trPr>
          <w:trHeight w:val="55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Zatwierdzenie </w:t>
            </w:r>
            <w:r w:rsidRPr="0024288B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notatki służbowej z prośbą o wyrażenie zgody na wyznaczenie eksperta do oceny wniosku.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4011C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01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01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wyrażenia </w:t>
            </w:r>
            <w:r w:rsidRPr="006153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zgody na wyznac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zenie eksperta do oceny wniosku, zastosowanie mają dalsze punkty niniejszej Instrukcji.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zgody, zastosowanie ma pkt 20 i dalsze, z rozdz. </w:t>
            </w:r>
            <w:r w:rsidRPr="006153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3.7.1 Instrukcja przeprowadzania procedury odwoławczej dla wnioskodawców IZ RPO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50157" w:rsidTr="009B6B13">
        <w:trPr>
          <w:trHeight w:val="100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RR-RPR/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BB6968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Wyznaczenie dwóch Członków Komisji spośród pracowników RR-RPR oraz powiadomienie o terminie, a także miejscu losowania i posiedzenia.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28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84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DA49A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Nadzorując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Losowanie kandydatów na ekspertów, wybór kandydatów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DA49A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DA49A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DA49A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A49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92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4288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7E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Przebieg losowania kandydatów na ekspertów reguluje Instrukcja losowania kandydatów na ekspertów do oceny wniosków o dofinansowanie projektów złożonych w ramach Osi Priorytetowych Regionalnego Programu Operacyjnego Województwa Śląskiego na lata 2014 –2020 w związku z rozpatrywaniem protestów na wynik oceny projektów, stanowiąca Załącznik do Zarządzenia wewnętrznego Nr 17/RR/2017  Dyrektora Wydziału Rozwoju Regionalnego z dnia 5 czerwca 2017  roku.</w:t>
            </w:r>
            <w:r w:rsidRPr="00595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95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25313D" w:rsidRDefault="00011DBE" w:rsidP="009B6B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Poinformowanie kandydata na eksperta </w:t>
            </w:r>
            <w:r w:rsidRPr="00253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wyborze na eksperta, o zakresie oceny do przeprowadzenia, a także wyznaczonym terminie spotkania w spawie umowy o dzieło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53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innych dokumentów związanych z realizacją dzieła.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53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Osobiście/ telefonicznie/ </w:t>
            </w:r>
          </w:p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e-mail/ 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01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Przesłanie do kandydatów na ekspertów, którzy wyrazili wolę przeprowadzenia oceny, formularza Oświadczenia o poufności i bezstronności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</w:t>
            </w:r>
            <w:r w:rsidRPr="004011C5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wraz z Listą wniosków złożonych w ramach danego naboru 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celem</w:t>
            </w:r>
            <w:r w:rsidRPr="00E37E72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podpis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ania</w:t>
            </w:r>
            <w:r w:rsidRPr="00E37E72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wraz z informacją o konieczności dostarcze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nia w oryginale podpisanego Oświadczenia o poufności i bezstronności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  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 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terminie 7 dni do siedziby </w:t>
            </w:r>
            <w:r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>UM WSL</w:t>
            </w:r>
            <w:r w:rsidRPr="00550157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, licząc od momentu wysłania ich drogą elektroniczną.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Kandydaci na ekspertów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</w:tc>
      </w:tr>
      <w:tr w:rsidR="00011DBE" w:rsidRPr="00550157" w:rsidTr="009B6B13">
        <w:trPr>
          <w:trHeight w:val="693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523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Niedostarczenie przez kandydata na eksperta w wyznaczonym terminie podpisanego dokumentu, o którym mowa 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 7</w:t>
            </w:r>
            <w:r w:rsidRPr="00C523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jest równoznaczne z wyłączeniem danego kandydata na eksperta z możliwości wzięcia udziału w ocenie wniosku o dofinansowanie w ramach procedury odwoławczej.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przypadku zaistnienia takiej okoliczności, procedura wyznaczania eksperta jest powtarzana, zastosowanie ma pkt 4 i dalsze.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RR-RPR/</w:t>
            </w:r>
            <w:r w:rsidRPr="00BB69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RR-RPR,</w:t>
            </w:r>
          </w:p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</w:pPr>
            <w:r w:rsidRPr="000564AD">
              <w:rPr>
                <w:rFonts w:ascii="Times New Roman" w:eastAsia="Calibri" w:hAnsi="Times New Roman" w:cs="Times New Roman"/>
                <w:snapToGrid w:val="0"/>
                <w:sz w:val="18"/>
                <w:szCs w:val="18"/>
              </w:rPr>
              <w:t xml:space="preserve">Zebranie, weryfikacja formalna i akceptacja poprawności złożonych Oświadczeń o poufności i bezstronności przez kandydatów na ekspertów.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upływie terminu wskazanego przez IZ RPO WSL przeznaczonego na dostarczenie dokumentów przez kandydata/ów na eksperta/ów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EF1D78" w:rsidP="00EF1D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/Z</w:t>
            </w:r>
            <w:r w:rsidR="00011D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011DBE" w:rsidRPr="005C36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011DBE" w:rsidRPr="00550157" w:rsidTr="009B6B13">
        <w:trPr>
          <w:trHeight w:val="56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</w:p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umowy o dzieło dla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eksperta i innych dokumentów z nią związanych na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podstawie zatwierdzonego wzoru dokumentu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zgodnie z </w:t>
            </w:r>
            <w:r w:rsidRPr="004540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iem</w:t>
            </w:r>
            <w:r w:rsidRPr="004540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Regulaminu udziału eksperta w procedurze odwoławczej w IZ RPO WSL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).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A04FDA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6C04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6C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</w:p>
          <w:p w:rsidR="00011DBE" w:rsidRPr="00A04FDA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1F6C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poprawności dokumentów i parafowanie egzemplarzy umowy o dzieło dla eksperta.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Zastępca Dyrektora RR</w:t>
            </w:r>
          </w:p>
        </w:tc>
      </w:tr>
      <w:tr w:rsidR="00011DBE" w:rsidRPr="00550157" w:rsidTr="009B6B13"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9;</w:t>
            </w:r>
          </w:p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Podpisanie egzemplarzy umowy o dzieło dla eksperta.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</w:p>
        </w:tc>
      </w:tr>
      <w:tr w:rsidR="00011DBE" w:rsidRPr="00550157" w:rsidTr="009B6B13"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564A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9;</w:t>
            </w:r>
          </w:p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64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011DBE" w:rsidRPr="00550157" w:rsidTr="009B6B13">
        <w:trPr>
          <w:trHeight w:val="50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Radca prawny OP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umowy o dzieło dla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FN (z upoważnienia </w:t>
            </w: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Skarbnik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umowy o dzieło dla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0B579D" w:rsidRDefault="00011DBE" w:rsidP="009B6B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B57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Marszałek Województwa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8341D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341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Marszałek Województwa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8341D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341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egzemplarzy umowy o dzieło dla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A1511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151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A1511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151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341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</w:p>
          <w:p w:rsidR="00011DBE" w:rsidRPr="008341D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protestów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Zawarcie umowy, p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rzekazanie do podpisu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wszystki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ów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związanymi z umową.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dniu spotkania organizacyjnego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83222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umowy do rejestracji w Centralnym Rejestrze Umów (CRU).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podpisaniu umowy przez eksperta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Prośba na adres </w:t>
            </w:r>
            <w:r w:rsidRPr="00877B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admin@slaskie.pl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utworzenie dostępu do zasobu/dysku ftp, gdzie zostanie udostępniona pełna dokumentacja podlegająca ocenie przez eksperta.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Zamieszczenie w zasobach/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dysku ftp pełnej dokumentacji podlegającej ocenie przez eksperta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zasoby/dysk ftp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3A3902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550157" w:rsidTr="009B6B13">
        <w:trPr>
          <w:trHeight w:val="28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w sprawie przekazania adresu zasobu/ dysku ftp oraz nazwy użytkownika i edytowalnej wersji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Weryfikacja, akceptacja pisma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przekazania adresu zasobu/ dysku ftp oraz nazwy użytkownika i edytowalnej wersji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011DBE" w:rsidRPr="00550157" w:rsidTr="009B6B13"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21;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23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50157" w:rsidTr="009B6B13">
        <w:trPr>
          <w:trHeight w:val="58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przekazania adresu zasobu/ dysku ftp oraz nazwy użytkownika i edytowalnej wersji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6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RR-RPR 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21.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24</w:t>
            </w:r>
            <w:r w:rsidR="000104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przekazania adresu zasobu/ dysku ftp oraz nazwy użytkownika i edytowalnej wersji karty oceny merytorycznej.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SOD/SEKAP/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PeUP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ePUAP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hasła do adresu zasobu/ dysku ftp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kspert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Przeprowadzenie oceny merytorycznej wniosku o dofinansowanie projektu z uwzględnieniem zarzutów zawartych w proteście oraz wcześniej dokonanej oceny na kartach oceny merytorycznej i przekazanie wyniku oceny projektu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wskazanym w umowie o dzieło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5501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e-mail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55015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inny, odpowiednio zabezpieczony nośnik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</w:p>
        </w:tc>
      </w:tr>
      <w:tr w:rsidR="00011DBE" w:rsidRPr="00550157" w:rsidTr="009B6B13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wyników przeprowadzonej oceny merytorycznej wniosku o dofinansowanie projektu z uwzględnieniem zarzutów zawartych w proteście oraz wcześniej dokonanej oceny na kartach oceny merytorycznej i przekazanie wyniku oceny projektu.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i/lub 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kspert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</w:p>
          <w:p w:rsidR="00011DBE" w:rsidRPr="00436DA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436DAB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przeprowadzonej przez eksperta oceny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merytorycznej wniosku o dofinansowanie projektu</w:t>
            </w:r>
            <w:r w:rsidR="00EF1D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i/lub 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514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BB6968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:rsidR="00011DBE" w:rsidDel="003A21E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B69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27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druku Rachunku za wykonanie 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umowy (zgodnie z zał.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instrukcji)  – zgodnie z 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wraz z prośbą o jego wypełnienie.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protokołu zdawczo-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odbiorczego (zgodnie z zał.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instrukcji).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 i/lub 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RR-RPR,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i r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ejestracja Rachunku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umowy.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 RPO WSL 2014-2020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Nadanie daty wpływu do RR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AB7DA9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Opisanie Rachunku:</w:t>
            </w:r>
            <w:r w:rsidR="00011DBE"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„Rachunek zgodny z umową nr … z dnia …”, podanie terminu płatności wynikającego z umowy (tj. 21 dni od wpływu rachunku do UM WSL). Opis należy opatrzyć datą i podpisem.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Przedłożenie Rachunku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 wykonanie umowy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celu zatwierdzenia.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Rachunku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wykonanie umowy.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7C778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778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cyan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Rachunku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 wykonanie umowy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Oświadczeniem dot. weryfikacji właściwego identyfikatora dla celów podatkowych i kopią umowy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(wskazanej w 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5, zgodnie z zał. 3 do niniejszej instrukcji</w:t>
            </w:r>
            <w:r w:rsidRPr="00E37E7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),),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celem dokonania zapłaty za środków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 2014-2020.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7C7780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-RA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Wypełnienie Karty O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ceny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ksperta oceniającego wnioski o dofinansowanie projektów ze środków Europejskiego Funduszu Rozwoju Regionalnego i Europejskiego Funduszu Społecznego w ramach Regionalnego Programu Operacyjnego Województwa Śląskiego na lata 2014-2020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stanowiącej załącznik do Regulaminu udziału eksperta w procedurze odwoławczej w IZ RPO WSL.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Podpisanie Karty Oceny Eksperta</w:t>
            </w:r>
            <w:r w:rsidRPr="003B5E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oceniającego wnioski o dofinansowanie projektów ze środków Europejskiego Funduszu Rozwoju Regionalnego i Europejskiego Funduszu Społecznego w ramach Regionalnego Programu Operacyjnego Województwa Śląskiego na lata 2014-2020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 do kierownika RR-RPRO z  informacją o wyniku oceny pracy ekspertów.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89301A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</w:tr>
      <w:tr w:rsidR="00011DBE" w:rsidRPr="00550157" w:rsidTr="009B6B13">
        <w:trPr>
          <w:trHeight w:val="8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44E21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protestów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notatki służbowej do kierownika RR-RPRO z informacją o wyniku oceny pracy ekspertów.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</w:tc>
      </w:tr>
      <w:tr w:rsidR="00011DBE" w:rsidRPr="00550157" w:rsidTr="009B6B13">
        <w:trPr>
          <w:trHeight w:val="754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37;</w:t>
            </w:r>
          </w:p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39.</w:t>
            </w:r>
          </w:p>
        </w:tc>
      </w:tr>
      <w:tr w:rsidR="00011DBE" w:rsidRPr="00550157" w:rsidTr="009B6B13">
        <w:trPr>
          <w:trHeight w:val="69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89301A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notatki służbowej do kierownika RR-RPRO z informacją o wyniku oceny pracy ekspertów.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RR-RPR</w:t>
            </w:r>
          </w:p>
        </w:tc>
      </w:tr>
      <w:tr w:rsidR="00011DBE" w:rsidRPr="00550157" w:rsidTr="009B6B13">
        <w:trPr>
          <w:trHeight w:val="758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37;</w:t>
            </w:r>
          </w:p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40.</w:t>
            </w:r>
          </w:p>
        </w:tc>
      </w:tr>
      <w:tr w:rsidR="00011DBE" w:rsidRPr="00550157" w:rsidTr="009B6B13">
        <w:trPr>
          <w:trHeight w:val="50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EB277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protestów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65C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RR-RPR</w:t>
            </w:r>
          </w:p>
        </w:tc>
        <w:tc>
          <w:tcPr>
            <w:tcW w:w="6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zatwierdzonej </w:t>
            </w:r>
            <w:r w:rsidRPr="00FB4B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służbowej </w:t>
            </w:r>
            <w:r w:rsidRPr="002776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 zbiorczą informacją o wyniku oceny pracy ekspert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ów.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550157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01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1F7EC3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F7EC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DBE" w:rsidRPr="00FB4B85" w:rsidRDefault="00011DBE" w:rsidP="009B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RPRO</w:t>
            </w:r>
          </w:p>
        </w:tc>
      </w:tr>
    </w:tbl>
    <w:p w:rsidR="008A0AF2" w:rsidRDefault="008A0AF2" w:rsidP="00AE4B37">
      <w:pPr>
        <w:spacing w:after="0" w:line="240" w:lineRule="auto"/>
      </w:pPr>
    </w:p>
    <w:sectPr w:rsidR="008A0AF2" w:rsidSect="008A0AF2"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61A" w:rsidRDefault="0035661A" w:rsidP="00CE7FF2">
      <w:pPr>
        <w:spacing w:after="0" w:line="240" w:lineRule="auto"/>
      </w:pPr>
      <w:r>
        <w:separator/>
      </w:r>
    </w:p>
  </w:endnote>
  <w:endnote w:type="continuationSeparator" w:id="0">
    <w:p w:rsidR="0035661A" w:rsidRDefault="0035661A" w:rsidP="00CE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E92" w:rsidRDefault="000F6E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7387761"/>
      <w:docPartObj>
        <w:docPartGallery w:val="Page Numbers (Bottom of Page)"/>
        <w:docPartUnique/>
      </w:docPartObj>
    </w:sdtPr>
    <w:sdtEndPr/>
    <w:sdtContent>
      <w:p w:rsidR="0035661A" w:rsidRDefault="003566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E92" w:rsidRPr="000F6E92">
          <w:rPr>
            <w:noProof/>
            <w:lang w:val="pl-PL"/>
          </w:rPr>
          <w:t>1</w:t>
        </w:r>
        <w:r>
          <w:fldChar w:fldCharType="end"/>
        </w:r>
      </w:p>
    </w:sdtContent>
  </w:sdt>
  <w:p w:rsidR="0035661A" w:rsidRDefault="0035661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E92" w:rsidRDefault="000F6E92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1027534"/>
      <w:docPartObj>
        <w:docPartGallery w:val="Page Numbers (Bottom of Page)"/>
        <w:docPartUnique/>
      </w:docPartObj>
    </w:sdtPr>
    <w:sdtEndPr/>
    <w:sdtContent>
      <w:p w:rsidR="0035661A" w:rsidRDefault="003566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35C" w:rsidRPr="00E0635C">
          <w:rPr>
            <w:noProof/>
            <w:lang w:val="pl-PL"/>
          </w:rPr>
          <w:t>138</w:t>
        </w:r>
        <w:r>
          <w:fldChar w:fldCharType="end"/>
        </w:r>
      </w:p>
    </w:sdtContent>
  </w:sdt>
  <w:p w:rsidR="0035661A" w:rsidRDefault="003566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61A" w:rsidRDefault="0035661A" w:rsidP="00CE7FF2">
      <w:pPr>
        <w:spacing w:after="0" w:line="240" w:lineRule="auto"/>
      </w:pPr>
      <w:r>
        <w:separator/>
      </w:r>
    </w:p>
  </w:footnote>
  <w:footnote w:type="continuationSeparator" w:id="0">
    <w:p w:rsidR="0035661A" w:rsidRDefault="0035661A" w:rsidP="00CE7FF2">
      <w:pPr>
        <w:spacing w:after="0" w:line="240" w:lineRule="auto"/>
      </w:pPr>
      <w:r>
        <w:continuationSeparator/>
      </w:r>
    </w:p>
  </w:footnote>
  <w:footnote w:id="1">
    <w:p w:rsidR="0035661A" w:rsidRPr="004A75E8" w:rsidRDefault="0035661A" w:rsidP="00F01FA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A75E8">
        <w:rPr>
          <w:iCs/>
          <w:sz w:val="16"/>
          <w:szCs w:val="16"/>
          <w:lang w:val="pl-PL"/>
        </w:rPr>
        <w:t xml:space="preserve">Sporządzenie KS może zostać poprzedzone konsultacjami i weryfikacją dokumentacji pakietu aplikacyjnego przez </w:t>
      </w:r>
      <w:r>
        <w:rPr>
          <w:iCs/>
          <w:sz w:val="16"/>
          <w:szCs w:val="16"/>
          <w:lang w:val="pl-PL"/>
        </w:rPr>
        <w:t xml:space="preserve"> </w:t>
      </w:r>
      <w:r w:rsidRPr="004A75E8">
        <w:rPr>
          <w:iCs/>
          <w:sz w:val="16"/>
          <w:szCs w:val="16"/>
          <w:lang w:val="pl-PL"/>
        </w:rPr>
        <w:t>RR, w przypadku zidentyfikowania przez IOK takiej konieczności</w:t>
      </w:r>
      <w:r>
        <w:rPr>
          <w:iCs/>
          <w:sz w:val="16"/>
          <w:szCs w:val="16"/>
          <w:lang w:val="pl-PL"/>
        </w:rPr>
        <w:t xml:space="preserve">, przekazanie pakietu aplikacyjnego do konsultacji i weryfikacji powinno nastąpić w terminie pozwalającym na weryfikację przed planowanym terminem posiedzenia ZW, na które przedmiotowa KS ma być wniesiona. </w:t>
      </w:r>
    </w:p>
  </w:footnote>
  <w:footnote w:id="2">
    <w:p w:rsidR="0035661A" w:rsidRPr="004A75E8" w:rsidRDefault="0035661A" w:rsidP="00F01FA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957F62">
        <w:rPr>
          <w:sz w:val="16"/>
          <w:szCs w:val="16"/>
        </w:rPr>
        <w:t xml:space="preserve">W przypadku wprowadzania zmian </w:t>
      </w:r>
      <w:r>
        <w:rPr>
          <w:sz w:val="16"/>
          <w:szCs w:val="16"/>
          <w:lang w:val="pl-PL"/>
        </w:rPr>
        <w:t xml:space="preserve">merytorycznych </w:t>
      </w:r>
      <w:r w:rsidRPr="00957F62">
        <w:rPr>
          <w:sz w:val="16"/>
          <w:szCs w:val="16"/>
        </w:rPr>
        <w:t>do pakietu aplikacyjnego</w:t>
      </w:r>
      <w:r>
        <w:rPr>
          <w:sz w:val="16"/>
          <w:szCs w:val="16"/>
          <w:lang w:val="pl-PL"/>
        </w:rPr>
        <w:t>, ścieżka postępowania jest analogiczna jak przy opracowaniu pakietu aplikacyjnego. Nie dotyczy zmian o charakterze technicznym.</w:t>
      </w:r>
    </w:p>
  </w:footnote>
  <w:footnote w:id="3">
    <w:p w:rsidR="0035661A" w:rsidRPr="00EB311D" w:rsidRDefault="0035661A" w:rsidP="00CE7FF2">
      <w:pPr>
        <w:pStyle w:val="Tekstprzypisudolnego"/>
        <w:jc w:val="both"/>
      </w:pPr>
      <w:r>
        <w:rPr>
          <w:rStyle w:val="Odwoanieprzypisudolnego"/>
        </w:rPr>
        <w:footnoteRef/>
      </w:r>
      <w:r w:rsidRPr="005B4A6B">
        <w:rPr>
          <w:sz w:val="16"/>
        </w:rPr>
        <w:t xml:space="preserve">Decyzję o składzie KOP zgodnie  z zapisami Regulaminu KOP podejmuje odpowiednio: dla oceny formalnej - Dyrektor </w:t>
      </w:r>
      <w:r w:rsidRPr="005B4A6B">
        <w:rPr>
          <w:sz w:val="16"/>
          <w:szCs w:val="16"/>
        </w:rPr>
        <w:t>FR</w:t>
      </w:r>
      <w:r w:rsidRPr="005B4A6B">
        <w:rPr>
          <w:sz w:val="16"/>
        </w:rPr>
        <w:t xml:space="preserve">; dla oceny merytorycznej- </w:t>
      </w:r>
      <w:r w:rsidRPr="005B4A6B">
        <w:rPr>
          <w:sz w:val="16"/>
          <w:szCs w:val="16"/>
        </w:rPr>
        <w:t>Dyrektor FR na podstawie protokołu Komisji</w:t>
      </w:r>
      <w:r w:rsidRPr="005B4A6B">
        <w:rPr>
          <w:sz w:val="21"/>
          <w:szCs w:val="21"/>
        </w:rPr>
        <w:t xml:space="preserve"> ,</w:t>
      </w:r>
      <w:r w:rsidRPr="005B4A6B">
        <w:rPr>
          <w:sz w:val="16"/>
          <w:szCs w:val="16"/>
        </w:rPr>
        <w:t>w przypadku konkursów dedykowanych ZIT – Dyrektor FR po uprzedniej rekomendacji  IP ZIT</w:t>
      </w:r>
      <w:r w:rsidRPr="005B4A6B">
        <w:rPr>
          <w:sz w:val="16"/>
        </w:rPr>
        <w:t xml:space="preserve">; dla oceny zgodności ze </w:t>
      </w:r>
      <w:r w:rsidRPr="005B4A6B">
        <w:rPr>
          <w:sz w:val="16"/>
          <w:szCs w:val="16"/>
        </w:rPr>
        <w:t>strategią</w:t>
      </w:r>
      <w:r w:rsidRPr="005B4A6B">
        <w:rPr>
          <w:sz w:val="16"/>
        </w:rPr>
        <w:t xml:space="preserve"> ZIT/ RIT- Dyrektor </w:t>
      </w:r>
      <w:r w:rsidRPr="005B4A6B">
        <w:rPr>
          <w:sz w:val="16"/>
          <w:szCs w:val="16"/>
        </w:rPr>
        <w:t>FR</w:t>
      </w:r>
      <w:r w:rsidRPr="005B4A6B">
        <w:rPr>
          <w:sz w:val="16"/>
        </w:rPr>
        <w:t xml:space="preserve"> po uprzedniej rekomendacji właściwej  IP ZIT/ RIT</w:t>
      </w:r>
      <w:r w:rsidRPr="005B4A6B">
        <w:rPr>
          <w:sz w:val="16"/>
          <w:szCs w:val="16"/>
        </w:rPr>
        <w:t>; dla oceny strategicznej (kryteria horyzontalne)- Dyrektor FR po uprzedniej rekomendacji Dyrektora RR.</w:t>
      </w:r>
      <w:r w:rsidRPr="005B4A6B">
        <w:rPr>
          <w:sz w:val="16"/>
        </w:rPr>
        <w:t xml:space="preserve"> Za moment </w:t>
      </w:r>
      <w:r>
        <w:rPr>
          <w:sz w:val="16"/>
          <w:lang w:val="pl-PL"/>
        </w:rPr>
        <w:t>rozpoczęcia procesu powoływania</w:t>
      </w:r>
      <w:r w:rsidRPr="005B4A6B">
        <w:rPr>
          <w:sz w:val="16"/>
        </w:rPr>
        <w:t xml:space="preserve"> KOP uznaje się podjęcie </w:t>
      </w:r>
      <w:r w:rsidRPr="001B4204">
        <w:rPr>
          <w:sz w:val="16"/>
        </w:rPr>
        <w:t xml:space="preserve">przez Dyrektora </w:t>
      </w:r>
      <w:r w:rsidRPr="001B4204">
        <w:rPr>
          <w:sz w:val="16"/>
          <w:szCs w:val="16"/>
        </w:rPr>
        <w:t>FR</w:t>
      </w:r>
      <w:r w:rsidRPr="001B4204">
        <w:rPr>
          <w:sz w:val="16"/>
        </w:rPr>
        <w:t xml:space="preserve"> decyzji o składzie KOP dla oceny formalnej. Proces powoływania składu KOP kończy się w momencie </w:t>
      </w:r>
      <w:r w:rsidRPr="001B4204">
        <w:rPr>
          <w:sz w:val="16"/>
          <w:szCs w:val="16"/>
        </w:rPr>
        <w:t>akceptacji</w:t>
      </w:r>
      <w:r w:rsidRPr="001B4204">
        <w:rPr>
          <w:sz w:val="16"/>
        </w:rPr>
        <w:t xml:space="preserve"> przez </w:t>
      </w:r>
      <w:r w:rsidRPr="001B4204">
        <w:rPr>
          <w:sz w:val="16"/>
          <w:szCs w:val="16"/>
        </w:rPr>
        <w:t>Dyrektora FR protokołu z losowania</w:t>
      </w:r>
      <w:r w:rsidRPr="001B4204">
        <w:rPr>
          <w:sz w:val="16"/>
        </w:rPr>
        <w:t xml:space="preserve"> składu KOP dla oceny merytorycznej. </w:t>
      </w:r>
      <w:r w:rsidRPr="001B4204">
        <w:rPr>
          <w:sz w:val="16"/>
          <w:lang w:val="pl-PL"/>
        </w:rPr>
        <w:t>W przypadku konkursów dedykowanych ZIT proces powoływania składu KOP kończy się w momencie akceptacji Dyrektora FR listy zarekomendowanych przez ZIT członków KOP do oceny merytorycznej jak i oceny zgodności ze strategią ZIT.</w:t>
      </w:r>
      <w:r>
        <w:rPr>
          <w:sz w:val="16"/>
          <w:lang w:val="pl-PL"/>
        </w:rPr>
        <w:t xml:space="preserve"> </w:t>
      </w:r>
      <w:r w:rsidRPr="005B4A6B">
        <w:rPr>
          <w:sz w:val="16"/>
        </w:rPr>
        <w:t xml:space="preserve">W przypadku  konkursów dedykowanych RIT proces powoływania składu KOP kończy się w momencie </w:t>
      </w:r>
      <w:r w:rsidRPr="005B4A6B">
        <w:rPr>
          <w:sz w:val="16"/>
          <w:szCs w:val="16"/>
        </w:rPr>
        <w:t>akceptacji</w:t>
      </w:r>
      <w:r w:rsidRPr="005B4A6B">
        <w:rPr>
          <w:sz w:val="16"/>
        </w:rPr>
        <w:t xml:space="preserve"> przez </w:t>
      </w:r>
      <w:r w:rsidRPr="005B4A6B">
        <w:rPr>
          <w:sz w:val="16"/>
          <w:szCs w:val="16"/>
        </w:rPr>
        <w:t>Dyrektora FR protokołu z losowania</w:t>
      </w:r>
      <w:r w:rsidRPr="005B4A6B">
        <w:rPr>
          <w:sz w:val="16"/>
        </w:rPr>
        <w:t xml:space="preserve"> składu KOP dla oceny merytorycznej oraz zaakceptowania przez Dyrektora </w:t>
      </w:r>
      <w:r w:rsidRPr="005B4A6B">
        <w:rPr>
          <w:sz w:val="16"/>
          <w:szCs w:val="16"/>
        </w:rPr>
        <w:t>FR</w:t>
      </w:r>
      <w:r w:rsidRPr="005B4A6B">
        <w:rPr>
          <w:sz w:val="16"/>
        </w:rPr>
        <w:t xml:space="preserve"> listy zarekomendowanych przez  IP RIT  członków KOP do oceny </w:t>
      </w:r>
      <w:r w:rsidRPr="005B4A6B">
        <w:rPr>
          <w:sz w:val="16"/>
          <w:szCs w:val="16"/>
        </w:rPr>
        <w:t>zgodności ze strategią RIT. W przypadku konkursów, w ramach których przewidziano ocenę strategiczną (kryteria horyzontalne) proces powoływania składu KOP kończy się w momencie akceptacji przez Dyrektora FR protokołu z losowania składu KOP dla oceny merytorycznej</w:t>
      </w:r>
      <w:r w:rsidRPr="005B4A6B" w:rsidDel="00FC1FBB">
        <w:rPr>
          <w:sz w:val="16"/>
          <w:szCs w:val="16"/>
        </w:rPr>
        <w:t xml:space="preserve"> </w:t>
      </w:r>
      <w:r w:rsidRPr="005B4A6B">
        <w:rPr>
          <w:sz w:val="16"/>
          <w:szCs w:val="16"/>
        </w:rPr>
        <w:t xml:space="preserve">oraz zaakceptowania przez Dyrektora FR listy zarekomendowanych przez Dyrektora RR członków </w:t>
      </w:r>
      <w:r>
        <w:rPr>
          <w:sz w:val="16"/>
          <w:szCs w:val="16"/>
          <w:lang w:val="pl-PL"/>
        </w:rPr>
        <w:t xml:space="preserve">Panelu </w:t>
      </w:r>
      <w:r w:rsidRPr="005B4A6B">
        <w:rPr>
          <w:sz w:val="16"/>
          <w:szCs w:val="16"/>
        </w:rPr>
        <w:t xml:space="preserve">KOP dla oceny </w:t>
      </w:r>
      <w:r w:rsidRPr="005B4A6B">
        <w:rPr>
          <w:sz w:val="16"/>
        </w:rPr>
        <w:t>strategicznej</w:t>
      </w:r>
      <w:r w:rsidRPr="005B4A6B">
        <w:rPr>
          <w:sz w:val="16"/>
          <w:szCs w:val="16"/>
        </w:rPr>
        <w:t xml:space="preserve"> (kryteria horyzontalne).</w:t>
      </w:r>
      <w:r w:rsidRPr="005B4A6B">
        <w:rPr>
          <w:sz w:val="16"/>
        </w:rPr>
        <w:t xml:space="preserve"> </w:t>
      </w:r>
      <w:r>
        <w:rPr>
          <w:sz w:val="16"/>
          <w:szCs w:val="16"/>
          <w:lang w:val="pl-PL"/>
        </w:rPr>
        <w:t xml:space="preserve"> </w:t>
      </w:r>
    </w:p>
  </w:footnote>
  <w:footnote w:id="4">
    <w:p w:rsidR="0035661A" w:rsidRPr="00965A1A" w:rsidRDefault="0035661A" w:rsidP="00CE7FF2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65A1A">
        <w:rPr>
          <w:sz w:val="16"/>
          <w:szCs w:val="16"/>
        </w:rPr>
        <w:t>Co do zasady</w:t>
      </w:r>
      <w:r>
        <w:rPr>
          <w:sz w:val="16"/>
          <w:szCs w:val="16"/>
        </w:rPr>
        <w:t>,</w:t>
      </w:r>
      <w:r w:rsidRPr="00965A1A">
        <w:rPr>
          <w:sz w:val="16"/>
          <w:szCs w:val="16"/>
        </w:rPr>
        <w:t xml:space="preserve"> oceny formalnej wniosków o dofinansowanie projektów</w:t>
      </w:r>
      <w:r>
        <w:rPr>
          <w:sz w:val="16"/>
          <w:szCs w:val="16"/>
        </w:rPr>
        <w:t xml:space="preserve"> dokonują pracownicy </w:t>
      </w:r>
      <w:r>
        <w:rPr>
          <w:rFonts w:eastAsia="Calibri"/>
          <w:bCs/>
          <w:iCs/>
          <w:sz w:val="18"/>
          <w:szCs w:val="18"/>
        </w:rPr>
        <w:t>FR-ROP 1, 2, 3</w:t>
      </w:r>
      <w:r>
        <w:rPr>
          <w:rFonts w:eastAsia="Calibri"/>
          <w:bCs/>
          <w:iCs/>
          <w:sz w:val="18"/>
          <w:szCs w:val="18"/>
          <w:lang w:val="pl-PL"/>
        </w:rPr>
        <w:t xml:space="preserve"> </w:t>
      </w:r>
      <w:r>
        <w:rPr>
          <w:sz w:val="16"/>
          <w:szCs w:val="16"/>
        </w:rPr>
        <w:t xml:space="preserve">, jednak w uzasadnionych </w:t>
      </w:r>
      <w:r w:rsidRPr="00965A1A">
        <w:rPr>
          <w:sz w:val="16"/>
          <w:szCs w:val="16"/>
        </w:rPr>
        <w:t>sytuacjach Dyrektor FR ma możliwość powołania w skład KOP również pracowników i</w:t>
      </w:r>
      <w:r>
        <w:rPr>
          <w:sz w:val="16"/>
          <w:szCs w:val="16"/>
        </w:rPr>
        <w:t xml:space="preserve">nnych referatów </w:t>
      </w:r>
      <w:r w:rsidRPr="00965A1A">
        <w:rPr>
          <w:sz w:val="16"/>
          <w:szCs w:val="16"/>
        </w:rPr>
        <w:t>FR</w:t>
      </w:r>
      <w:r>
        <w:rPr>
          <w:sz w:val="16"/>
          <w:szCs w:val="16"/>
        </w:rPr>
        <w:t>. W sytuacji, gdy Dyrektor FR podejmie decyzję o zaangażowaniu do oceny formalnej pracowników innych referatów FR zapisy określone w pkt. od 1 do 7 niniejszej instrukcji odnoszą się również do pracowników innych referatów FR.</w:t>
      </w:r>
    </w:p>
  </w:footnote>
  <w:footnote w:id="5">
    <w:p w:rsidR="0035661A" w:rsidRDefault="0035661A" w:rsidP="00CE7F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054E">
        <w:rPr>
          <w:sz w:val="16"/>
          <w:szCs w:val="16"/>
        </w:rPr>
        <w:t xml:space="preserve">Przez listę projektów złożonych w ramach danego naboru należy rozumieć listę </w:t>
      </w:r>
      <w:r>
        <w:rPr>
          <w:sz w:val="16"/>
          <w:szCs w:val="16"/>
        </w:rPr>
        <w:t xml:space="preserve">wniosków o dofinansowanie projektów złożonych w terminie przewidzianym w  </w:t>
      </w:r>
      <w:r w:rsidRPr="005B4A6B">
        <w:rPr>
          <w:i/>
          <w:sz w:val="16"/>
          <w:szCs w:val="16"/>
          <w:lang w:val="pl-PL"/>
        </w:rPr>
        <w:t>R</w:t>
      </w:r>
      <w:r w:rsidRPr="005B4A6B">
        <w:rPr>
          <w:i/>
          <w:sz w:val="16"/>
          <w:szCs w:val="16"/>
        </w:rPr>
        <w:t>egulaminie konkursu</w:t>
      </w:r>
      <w:r>
        <w:rPr>
          <w:sz w:val="16"/>
          <w:szCs w:val="16"/>
        </w:rPr>
        <w:t>,  które w LSI 2014 otrzymały status: przyjęty i procedowany.</w:t>
      </w:r>
    </w:p>
  </w:footnote>
  <w:footnote w:id="6">
    <w:p w:rsidR="0035661A" w:rsidRDefault="0035661A" w:rsidP="00CE7F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 przypadku trybu konkursowego p</w:t>
      </w:r>
      <w:r w:rsidRPr="001221AB">
        <w:rPr>
          <w:sz w:val="16"/>
          <w:szCs w:val="16"/>
        </w:rPr>
        <w:t>racownik składa</w:t>
      </w:r>
      <w:r>
        <w:rPr>
          <w:sz w:val="16"/>
          <w:szCs w:val="16"/>
        </w:rPr>
        <w:t>jąc</w:t>
      </w:r>
      <w:r w:rsidRPr="001221AB">
        <w:rPr>
          <w:sz w:val="16"/>
          <w:szCs w:val="16"/>
        </w:rPr>
        <w:t xml:space="preserve"> oświadczenie </w:t>
      </w:r>
      <w:r>
        <w:rPr>
          <w:sz w:val="16"/>
          <w:szCs w:val="16"/>
        </w:rPr>
        <w:t xml:space="preserve">o bezstronności </w:t>
      </w:r>
      <w:r>
        <w:rPr>
          <w:sz w:val="16"/>
          <w:szCs w:val="16"/>
          <w:lang w:val="pl-PL"/>
        </w:rPr>
        <w:t xml:space="preserve">i poufności </w:t>
      </w:r>
      <w:r w:rsidRPr="001221AB">
        <w:rPr>
          <w:sz w:val="16"/>
          <w:szCs w:val="16"/>
        </w:rPr>
        <w:t>deklaruje bezstronność</w:t>
      </w:r>
      <w:r>
        <w:rPr>
          <w:sz w:val="16"/>
          <w:szCs w:val="16"/>
          <w:lang w:val="pl-PL"/>
        </w:rPr>
        <w:t xml:space="preserve"> i poufności</w:t>
      </w:r>
      <w:r w:rsidRPr="001221A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wobec </w:t>
      </w:r>
      <w:r w:rsidRPr="001221AB">
        <w:rPr>
          <w:sz w:val="16"/>
          <w:szCs w:val="16"/>
        </w:rPr>
        <w:t>wszystkich wniosków</w:t>
      </w:r>
      <w:r>
        <w:rPr>
          <w:sz w:val="16"/>
          <w:szCs w:val="16"/>
        </w:rPr>
        <w:t xml:space="preserve"> o dofinansowanie projektów złożonych w ramach</w:t>
      </w:r>
      <w:r w:rsidRPr="001221AB">
        <w:rPr>
          <w:sz w:val="16"/>
          <w:szCs w:val="16"/>
        </w:rPr>
        <w:t xml:space="preserve"> danego naboru. W przypadku </w:t>
      </w:r>
      <w:r>
        <w:rPr>
          <w:sz w:val="16"/>
          <w:szCs w:val="16"/>
        </w:rPr>
        <w:t xml:space="preserve"> </w:t>
      </w:r>
      <w:r w:rsidRPr="001221AB">
        <w:rPr>
          <w:sz w:val="16"/>
          <w:szCs w:val="16"/>
        </w:rPr>
        <w:t>trybu pozakonkursowego pracownik składa oświadczenie o bezstronności</w:t>
      </w:r>
      <w:r>
        <w:rPr>
          <w:sz w:val="16"/>
          <w:szCs w:val="16"/>
          <w:lang w:val="pl-PL"/>
        </w:rPr>
        <w:t xml:space="preserve"> i deklaracje poufności</w:t>
      </w:r>
      <w:r w:rsidRPr="001221AB">
        <w:rPr>
          <w:sz w:val="16"/>
          <w:szCs w:val="16"/>
        </w:rPr>
        <w:t xml:space="preserve"> do każdego </w:t>
      </w:r>
      <w:r>
        <w:rPr>
          <w:sz w:val="16"/>
          <w:szCs w:val="16"/>
        </w:rPr>
        <w:t xml:space="preserve">wniosku o dofinansowanie projektu </w:t>
      </w:r>
      <w:r w:rsidRPr="001221AB">
        <w:rPr>
          <w:sz w:val="16"/>
          <w:szCs w:val="16"/>
        </w:rPr>
        <w:t>oddzielnie.</w:t>
      </w:r>
    </w:p>
  </w:footnote>
  <w:footnote w:id="7">
    <w:p w:rsidR="0035661A" w:rsidRPr="001F7735" w:rsidRDefault="0035661A" w:rsidP="00CE7FF2">
      <w:pPr>
        <w:pStyle w:val="Tekstprzypisudolnego"/>
        <w:jc w:val="both"/>
        <w:rPr>
          <w:sz w:val="16"/>
          <w:szCs w:val="16"/>
        </w:rPr>
      </w:pPr>
      <w:r w:rsidRPr="00B56511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trybu konkursowego kandydat na eksperta </w:t>
      </w:r>
      <w:r w:rsidRPr="001221AB">
        <w:rPr>
          <w:sz w:val="16"/>
          <w:szCs w:val="16"/>
        </w:rPr>
        <w:t>składa</w:t>
      </w:r>
      <w:r>
        <w:rPr>
          <w:sz w:val="16"/>
          <w:szCs w:val="16"/>
        </w:rPr>
        <w:t>jąc</w:t>
      </w:r>
      <w:r w:rsidRPr="001221AB">
        <w:rPr>
          <w:sz w:val="16"/>
          <w:szCs w:val="16"/>
        </w:rPr>
        <w:t xml:space="preserve"> oświadczenie </w:t>
      </w:r>
      <w:r>
        <w:rPr>
          <w:sz w:val="16"/>
          <w:szCs w:val="16"/>
        </w:rPr>
        <w:t xml:space="preserve">o bezstronności </w:t>
      </w:r>
      <w:r w:rsidRPr="001221AB">
        <w:rPr>
          <w:sz w:val="16"/>
          <w:szCs w:val="16"/>
        </w:rPr>
        <w:t xml:space="preserve">deklaruje bezstronność </w:t>
      </w:r>
      <w:r>
        <w:rPr>
          <w:sz w:val="16"/>
          <w:szCs w:val="16"/>
        </w:rPr>
        <w:t xml:space="preserve">wobec </w:t>
      </w:r>
      <w:r w:rsidRPr="001221AB">
        <w:rPr>
          <w:sz w:val="16"/>
          <w:szCs w:val="16"/>
        </w:rPr>
        <w:t>wszystkich wniosków</w:t>
      </w:r>
      <w:r>
        <w:rPr>
          <w:sz w:val="16"/>
          <w:szCs w:val="16"/>
        </w:rPr>
        <w:t xml:space="preserve"> o dofinansowanie projektów złożonych w ramach</w:t>
      </w:r>
      <w:r w:rsidRPr="001221AB">
        <w:rPr>
          <w:sz w:val="16"/>
          <w:szCs w:val="16"/>
        </w:rPr>
        <w:t xml:space="preserve"> danego naboru. W przypadku trybu pozakonkursowego </w:t>
      </w:r>
      <w:r>
        <w:rPr>
          <w:sz w:val="16"/>
          <w:szCs w:val="16"/>
        </w:rPr>
        <w:t>kandydat na eksperta</w:t>
      </w:r>
      <w:r w:rsidRPr="001221AB">
        <w:rPr>
          <w:sz w:val="16"/>
          <w:szCs w:val="16"/>
        </w:rPr>
        <w:t xml:space="preserve"> składa oświadczenie o bezstronności do każdego </w:t>
      </w:r>
      <w:r>
        <w:rPr>
          <w:sz w:val="16"/>
          <w:szCs w:val="16"/>
        </w:rPr>
        <w:t xml:space="preserve">wniosku o dofinansowanie projektu </w:t>
      </w:r>
      <w:r w:rsidRPr="001221AB">
        <w:rPr>
          <w:sz w:val="16"/>
          <w:szCs w:val="16"/>
        </w:rPr>
        <w:t>oddzielnie</w:t>
      </w:r>
      <w:r w:rsidRPr="00B56511">
        <w:rPr>
          <w:sz w:val="16"/>
          <w:szCs w:val="16"/>
        </w:rPr>
        <w:t>.</w:t>
      </w:r>
    </w:p>
  </w:footnote>
  <w:footnote w:id="8">
    <w:p w:rsidR="0035661A" w:rsidRPr="007D6847" w:rsidRDefault="0035661A" w:rsidP="00CE7FF2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2089D">
        <w:rPr>
          <w:sz w:val="18"/>
          <w:szCs w:val="18"/>
        </w:rPr>
        <w:t>W przypadku, gdy oświadczenie o bezstronności i deklaracja poufności zostanie złożone przez Radnego Sejmiku Województwa Śląskiego, z uwagi na art. 25 ust. 4 Ustawy o samorządzie  wojewódzkim (Dz.U.</w:t>
      </w:r>
      <w:r w:rsidRPr="0022089D">
        <w:rPr>
          <w:sz w:val="18"/>
          <w:szCs w:val="18"/>
          <w:lang w:val="pl-PL"/>
        </w:rPr>
        <w:t>z 2016 r. poz 486 z późn. zm.</w:t>
      </w:r>
      <w:r w:rsidRPr="0022089D">
        <w:rPr>
          <w:sz w:val="18"/>
          <w:szCs w:val="18"/>
        </w:rPr>
        <w:t>)</w:t>
      </w:r>
      <w:r w:rsidRPr="00183E6D">
        <w:rPr>
          <w:sz w:val="18"/>
          <w:szCs w:val="18"/>
        </w:rPr>
        <w:t xml:space="preserve"> zgodnie z którym </w:t>
      </w:r>
      <w:r w:rsidRPr="006F4065">
        <w:rPr>
          <w:sz w:val="18"/>
          <w:szCs w:val="18"/>
          <w:lang w:val="pl-PL"/>
        </w:rPr>
        <w:t>Z</w:t>
      </w:r>
      <w:r w:rsidRPr="009A19AB">
        <w:rPr>
          <w:sz w:val="18"/>
          <w:szCs w:val="18"/>
        </w:rPr>
        <w:t xml:space="preserve">arząd </w:t>
      </w:r>
      <w:r w:rsidRPr="00FA7367">
        <w:rPr>
          <w:sz w:val="18"/>
          <w:szCs w:val="18"/>
          <w:lang w:val="pl-PL"/>
        </w:rPr>
        <w:t>W</w:t>
      </w:r>
      <w:r w:rsidRPr="008457D9">
        <w:rPr>
          <w:sz w:val="18"/>
          <w:szCs w:val="18"/>
        </w:rPr>
        <w:t xml:space="preserve">ojewództwa lub </w:t>
      </w:r>
      <w:r w:rsidRPr="008457D9">
        <w:rPr>
          <w:sz w:val="18"/>
          <w:szCs w:val="18"/>
          <w:lang w:val="pl-PL"/>
        </w:rPr>
        <w:t>M</w:t>
      </w:r>
      <w:r w:rsidRPr="008457D9">
        <w:rPr>
          <w:sz w:val="18"/>
          <w:szCs w:val="18"/>
        </w:rPr>
        <w:t xml:space="preserve">arszałek </w:t>
      </w:r>
      <w:r w:rsidRPr="008457D9">
        <w:rPr>
          <w:sz w:val="18"/>
          <w:szCs w:val="18"/>
          <w:lang w:val="pl-PL"/>
        </w:rPr>
        <w:t>W</w:t>
      </w:r>
      <w:r w:rsidRPr="008457D9">
        <w:rPr>
          <w:sz w:val="18"/>
          <w:szCs w:val="18"/>
        </w:rPr>
        <w:t xml:space="preserve">ojewództwa </w:t>
      </w:r>
      <w:r w:rsidRPr="008457D9">
        <w:rPr>
          <w:sz w:val="18"/>
          <w:szCs w:val="18"/>
          <w:lang w:val="pl-PL"/>
        </w:rPr>
        <w:t xml:space="preserve">Śląskiego </w:t>
      </w:r>
      <w:r w:rsidRPr="008457D9">
        <w:rPr>
          <w:sz w:val="18"/>
          <w:szCs w:val="18"/>
        </w:rPr>
        <w:t>nie może powierzyć radnemu województwa, w którym radny uzyskał mandat, wykonywania pracy na podstawie umowy cywilnoprawnej losowania dokonywać się będzie z pominięciem ww. kandydata na eksperta.</w:t>
      </w:r>
    </w:p>
  </w:footnote>
  <w:footnote w:id="9">
    <w:p w:rsidR="0035661A" w:rsidRPr="009836B2" w:rsidRDefault="0035661A">
      <w:pPr>
        <w:pStyle w:val="Tekstprzypisudolnego"/>
        <w:rPr>
          <w:lang w:val="pl-PL"/>
        </w:rPr>
      </w:pPr>
      <w:r w:rsidRPr="007D6847">
        <w:rPr>
          <w:rStyle w:val="Odwoanieprzypisudolnego"/>
          <w:sz w:val="18"/>
          <w:szCs w:val="18"/>
        </w:rPr>
        <w:footnoteRef/>
      </w:r>
      <w:r w:rsidRPr="007D6847">
        <w:rPr>
          <w:sz w:val="18"/>
          <w:szCs w:val="18"/>
        </w:rPr>
        <w:t xml:space="preserve"> </w:t>
      </w:r>
      <w:r w:rsidRPr="007D6847">
        <w:rPr>
          <w:sz w:val="18"/>
          <w:szCs w:val="18"/>
          <w:lang w:val="pl-PL"/>
        </w:rPr>
        <w:t>Zasady powoływania oraz tryb pracy Komisji nadzorującej przebieg losowania reguluje Zarządzenie Dyrektora FR nr 18/2016 z dnia 13</w:t>
      </w:r>
      <w:r>
        <w:rPr>
          <w:sz w:val="18"/>
          <w:szCs w:val="18"/>
          <w:lang w:val="pl-PL"/>
        </w:rPr>
        <w:t xml:space="preserve"> grudnia </w:t>
      </w:r>
      <w:r w:rsidRPr="007D6847">
        <w:rPr>
          <w:sz w:val="18"/>
          <w:szCs w:val="18"/>
          <w:lang w:val="pl-PL"/>
        </w:rPr>
        <w:t>2016 roku w sprawie wprowadzenia systemu losującego kandydatów na ekspertów oraz powołania Komisji nadzorującej przebieg losowania kandydatów na ekspertów do oceny wniosków o dofinansowanie projektów złożonych w ramach Regionalnego Programu Operacyjnego Województwa Śląskiego na lata 2014-2020.</w:t>
      </w:r>
    </w:p>
  </w:footnote>
  <w:footnote w:id="10">
    <w:p w:rsidR="0035661A" w:rsidRPr="00540052" w:rsidRDefault="0035661A" w:rsidP="00CE7FF2">
      <w:pPr>
        <w:pStyle w:val="Tekstprzypisudolnego"/>
        <w:rPr>
          <w:lang w:val="pl-PL"/>
        </w:rPr>
      </w:pPr>
      <w:r w:rsidRPr="00540052">
        <w:rPr>
          <w:rStyle w:val="Odwoanieprzypisudolnego"/>
          <w:sz w:val="18"/>
        </w:rPr>
        <w:footnoteRef/>
      </w:r>
      <w:r w:rsidRPr="00540052">
        <w:rPr>
          <w:sz w:val="18"/>
        </w:rPr>
        <w:t xml:space="preserve"> </w:t>
      </w:r>
      <w:r w:rsidRPr="002C3B86">
        <w:rPr>
          <w:sz w:val="16"/>
          <w:szCs w:val="16"/>
          <w:lang w:val="pl-PL"/>
        </w:rPr>
        <w:t>W przypadku zatwierdzania Listy przez osobę upoważnioną przez Zarząd Województwa Śląskiego przygotowywana jest Karta Informacyjna</w:t>
      </w:r>
    </w:p>
  </w:footnote>
  <w:footnote w:id="11">
    <w:p w:rsidR="0035661A" w:rsidRPr="00AA6C11" w:rsidRDefault="0035661A" w:rsidP="00154CCB">
      <w:pPr>
        <w:pStyle w:val="Tekstprzypisudolnego"/>
      </w:pPr>
      <w:r w:rsidRPr="006A4F28">
        <w:rPr>
          <w:rStyle w:val="Odwoanieprzypisudolnego"/>
          <w:sz w:val="16"/>
        </w:rPr>
        <w:footnoteRef/>
      </w:r>
      <w:r w:rsidRPr="006A4F28">
        <w:rPr>
          <w:sz w:val="16"/>
        </w:rPr>
        <w:t xml:space="preserve"> </w:t>
      </w:r>
      <w:r w:rsidRPr="006A4F28">
        <w:rPr>
          <w:sz w:val="16"/>
          <w:lang w:val="pl-PL"/>
        </w:rPr>
        <w:t>Osoby dokonujące oceny formalnej wyznaczane są spośród Pracowników referatów FS-RW/FS-WP znajdujących się na</w:t>
      </w:r>
      <w:r w:rsidRPr="006A4F28">
        <w:rPr>
          <w:sz w:val="16"/>
        </w:rPr>
        <w:t xml:space="preserve"> zatwierdzonej Li</w:t>
      </w:r>
      <w:r w:rsidRPr="006A4F28">
        <w:rPr>
          <w:sz w:val="16"/>
          <w:lang w:val="pl-PL"/>
        </w:rPr>
        <w:t>ście</w:t>
      </w:r>
      <w:r w:rsidRPr="006A4F28">
        <w:rPr>
          <w:sz w:val="16"/>
        </w:rPr>
        <w:t xml:space="preserve"> Kandydatów na Członków KOP.</w:t>
      </w:r>
    </w:p>
  </w:footnote>
  <w:footnote w:id="12">
    <w:p w:rsidR="0035661A" w:rsidRPr="00274834" w:rsidRDefault="0035661A" w:rsidP="00CE7FF2">
      <w:pPr>
        <w:pStyle w:val="Tekstprzypisudolnego"/>
        <w:rPr>
          <w:sz w:val="16"/>
          <w:szCs w:val="16"/>
        </w:rPr>
      </w:pPr>
      <w:r w:rsidRPr="00274834">
        <w:rPr>
          <w:rStyle w:val="Odwoanieprzypisudolnego"/>
          <w:sz w:val="16"/>
          <w:szCs w:val="16"/>
        </w:rPr>
        <w:footnoteRef/>
      </w:r>
      <w:r w:rsidRPr="00274834">
        <w:rPr>
          <w:sz w:val="16"/>
          <w:szCs w:val="16"/>
        </w:rPr>
        <w:t xml:space="preserve"> </w:t>
      </w:r>
      <w:r w:rsidRPr="00274834">
        <w:rPr>
          <w:sz w:val="16"/>
          <w:szCs w:val="16"/>
          <w:lang w:val="pl-PL"/>
        </w:rPr>
        <w:t>Deklaracja poufności podpisywana jest jednorazowo, na początku każdego roku kalendarzowego dla wszystkich ogłaszanych konkursów w ramach Wydziału.</w:t>
      </w:r>
    </w:p>
  </w:footnote>
  <w:footnote w:id="13">
    <w:p w:rsidR="0035661A" w:rsidRPr="00274834" w:rsidRDefault="0035661A" w:rsidP="00CE7FF2">
      <w:pPr>
        <w:pStyle w:val="Tekstprzypisudolnego"/>
        <w:rPr>
          <w:lang w:val="pl-PL"/>
        </w:rPr>
      </w:pPr>
      <w:r w:rsidRPr="00274834">
        <w:rPr>
          <w:rStyle w:val="Odwoanieprzypisudolnego"/>
          <w:sz w:val="16"/>
          <w:szCs w:val="16"/>
        </w:rPr>
        <w:footnoteRef/>
      </w:r>
      <w:r w:rsidRPr="00274834">
        <w:rPr>
          <w:sz w:val="16"/>
          <w:szCs w:val="16"/>
        </w:rPr>
        <w:t xml:space="preserve"> </w:t>
      </w:r>
      <w:r w:rsidRPr="00274834">
        <w:rPr>
          <w:sz w:val="16"/>
          <w:szCs w:val="16"/>
          <w:lang w:val="pl-PL"/>
        </w:rPr>
        <w:t>W przypadku oceny strategicznej (kryteria horyzon</w:t>
      </w:r>
      <w:r>
        <w:rPr>
          <w:sz w:val="16"/>
          <w:szCs w:val="16"/>
          <w:lang w:val="pl-PL"/>
        </w:rPr>
        <w:t>talne) przeprowadzanej przez RR-</w:t>
      </w:r>
      <w:r w:rsidRPr="00274834">
        <w:rPr>
          <w:sz w:val="16"/>
          <w:szCs w:val="16"/>
          <w:lang w:val="pl-PL"/>
        </w:rPr>
        <w:t>RCAS jednocześnie przesyłane jest zapytanie do RR dotyczące wskazania Z</w:t>
      </w:r>
      <w:r>
        <w:rPr>
          <w:sz w:val="16"/>
          <w:szCs w:val="16"/>
          <w:lang w:val="pl-PL"/>
        </w:rPr>
        <w:t>-</w:t>
      </w:r>
      <w:r w:rsidRPr="00274834">
        <w:rPr>
          <w:sz w:val="16"/>
          <w:szCs w:val="16"/>
          <w:lang w:val="pl-PL"/>
        </w:rPr>
        <w:t>cy Przewodniczącego KOP odpowiadającego za pracę panelu ekspertów.</w:t>
      </w:r>
    </w:p>
  </w:footnote>
  <w:footnote w:id="14">
    <w:p w:rsidR="0035661A" w:rsidRPr="00274834" w:rsidRDefault="0035661A" w:rsidP="00CE7FF2">
      <w:pPr>
        <w:pStyle w:val="Tekstprzypisudolnego"/>
        <w:rPr>
          <w:sz w:val="16"/>
          <w:szCs w:val="16"/>
          <w:lang w:val="pl-PL"/>
        </w:rPr>
      </w:pPr>
      <w:r w:rsidRPr="00612D3F">
        <w:rPr>
          <w:rStyle w:val="Odwoanieprzypisudolnego"/>
          <w:sz w:val="16"/>
          <w:szCs w:val="16"/>
        </w:rPr>
        <w:footnoteRef/>
      </w:r>
      <w:r w:rsidRPr="00612D3F">
        <w:rPr>
          <w:sz w:val="16"/>
          <w:szCs w:val="16"/>
        </w:rPr>
        <w:t xml:space="preserve"> </w:t>
      </w:r>
      <w:r w:rsidRPr="00612D3F">
        <w:rPr>
          <w:sz w:val="16"/>
          <w:szCs w:val="16"/>
          <w:lang w:val="pl-PL"/>
        </w:rPr>
        <w:t>W uzasadnionych przypadkach możliwe jest powołanie kolejnego Sekretarza/</w:t>
      </w:r>
      <w:r>
        <w:rPr>
          <w:sz w:val="16"/>
          <w:szCs w:val="16"/>
          <w:lang w:val="pl-PL"/>
        </w:rPr>
        <w:t xml:space="preserve"> </w:t>
      </w:r>
      <w:r w:rsidRPr="00612D3F">
        <w:rPr>
          <w:sz w:val="16"/>
          <w:szCs w:val="16"/>
          <w:lang w:val="pl-PL"/>
        </w:rPr>
        <w:t>Z-cy Przewodniczącego w późniejszym terminie.</w:t>
      </w:r>
    </w:p>
  </w:footnote>
  <w:footnote w:id="15">
    <w:p w:rsidR="0035661A" w:rsidRPr="0035267F" w:rsidRDefault="0035661A" w:rsidP="00CE7FF2">
      <w:pPr>
        <w:pStyle w:val="Tekstprzypisudolnego"/>
        <w:rPr>
          <w:sz w:val="16"/>
          <w:szCs w:val="16"/>
        </w:rPr>
      </w:pPr>
      <w:r w:rsidRPr="009E7B81">
        <w:rPr>
          <w:rStyle w:val="Odwoanieprzypisudolnego"/>
          <w:rFonts w:eastAsiaTheme="minorHAnsi"/>
          <w:sz w:val="16"/>
          <w:szCs w:val="16"/>
          <w:lang w:val="pl-PL" w:eastAsia="en-US"/>
        </w:rPr>
        <w:footnoteRef/>
      </w:r>
      <w:r w:rsidRPr="009E7B81">
        <w:rPr>
          <w:rFonts w:eastAsiaTheme="minorHAnsi"/>
          <w:sz w:val="16"/>
          <w:szCs w:val="16"/>
          <w:vertAlign w:val="superscript"/>
          <w:lang w:val="pl-PL" w:eastAsia="en-US"/>
        </w:rPr>
        <w:t xml:space="preserve"> </w:t>
      </w:r>
      <w:r w:rsidRPr="00612D3F">
        <w:rPr>
          <w:sz w:val="16"/>
          <w:szCs w:val="16"/>
        </w:rPr>
        <w:t xml:space="preserve">W przypadku, gdy ostateczna liczba </w:t>
      </w:r>
      <w:r w:rsidRPr="00612D3F">
        <w:rPr>
          <w:sz w:val="16"/>
          <w:szCs w:val="16"/>
          <w:lang w:val="pl-PL"/>
        </w:rPr>
        <w:t>osób</w:t>
      </w:r>
      <w:r w:rsidRPr="00612D3F">
        <w:rPr>
          <w:sz w:val="16"/>
          <w:szCs w:val="16"/>
        </w:rPr>
        <w:t>, któr</w:t>
      </w:r>
      <w:r w:rsidRPr="00612D3F">
        <w:rPr>
          <w:sz w:val="16"/>
          <w:szCs w:val="16"/>
          <w:lang w:val="pl-PL"/>
        </w:rPr>
        <w:t>e</w:t>
      </w:r>
      <w:r w:rsidRPr="00612D3F">
        <w:rPr>
          <w:sz w:val="16"/>
          <w:szCs w:val="16"/>
        </w:rPr>
        <w:t xml:space="preserve"> </w:t>
      </w:r>
      <w:r w:rsidRPr="00612D3F">
        <w:rPr>
          <w:sz w:val="16"/>
          <w:szCs w:val="16"/>
          <w:lang w:val="pl-PL"/>
        </w:rPr>
        <w:t>zadeklarowały gotowość oceny wniosków będzie</w:t>
      </w:r>
      <w:r w:rsidRPr="00612D3F">
        <w:rPr>
          <w:sz w:val="16"/>
          <w:szCs w:val="16"/>
        </w:rPr>
        <w:t xml:space="preserve"> niewystarczająca </w:t>
      </w:r>
      <w:r w:rsidRPr="00612D3F">
        <w:rPr>
          <w:sz w:val="16"/>
          <w:szCs w:val="16"/>
          <w:lang w:val="pl-PL"/>
        </w:rPr>
        <w:t xml:space="preserve">Przewodniczący KOP </w:t>
      </w:r>
      <w:r w:rsidRPr="00612D3F">
        <w:rPr>
          <w:sz w:val="16"/>
          <w:szCs w:val="16"/>
        </w:rPr>
        <w:t xml:space="preserve">może </w:t>
      </w:r>
      <w:r w:rsidRPr="00612D3F">
        <w:rPr>
          <w:sz w:val="16"/>
          <w:szCs w:val="16"/>
          <w:lang w:val="pl-PL"/>
        </w:rPr>
        <w:t>zdecydować o ponowieniu zapytania dotyczącego możliwości oceny,</w:t>
      </w:r>
      <w:r w:rsidRPr="00612D3F">
        <w:rPr>
          <w:sz w:val="16"/>
          <w:szCs w:val="16"/>
        </w:rPr>
        <w:t xml:space="preserve"> zgodnie z procedurą- pkt 1</w:t>
      </w:r>
      <w:r w:rsidRPr="00612D3F">
        <w:rPr>
          <w:sz w:val="16"/>
          <w:szCs w:val="16"/>
          <w:lang w:val="pl-PL"/>
        </w:rPr>
        <w:t>5</w:t>
      </w:r>
      <w:r w:rsidRPr="00612D3F">
        <w:rPr>
          <w:sz w:val="16"/>
          <w:szCs w:val="16"/>
        </w:rPr>
        <w:t>.</w:t>
      </w:r>
    </w:p>
  </w:footnote>
  <w:footnote w:id="16">
    <w:p w:rsidR="0035661A" w:rsidRPr="00CA3D0E" w:rsidRDefault="0035661A" w:rsidP="0035267F">
      <w:pPr>
        <w:pStyle w:val="Tekstprzypisudolnego"/>
        <w:rPr>
          <w:lang w:val="pl-PL"/>
        </w:rPr>
      </w:pPr>
      <w:r w:rsidRPr="007D6847">
        <w:rPr>
          <w:sz w:val="16"/>
          <w:szCs w:val="16"/>
          <w:vertAlign w:val="superscript"/>
          <w:lang w:val="pl-PL"/>
        </w:rPr>
        <w:footnoteRef/>
      </w:r>
      <w:r w:rsidRPr="00CA3D0E">
        <w:rPr>
          <w:sz w:val="16"/>
          <w:szCs w:val="16"/>
          <w:lang w:val="pl-PL"/>
        </w:rPr>
        <w:t xml:space="preserve"> W przypadku osób, będących pracownikami  FS-RW oraz FS-WP deklaracje poufności </w:t>
      </w:r>
      <w:r>
        <w:rPr>
          <w:sz w:val="16"/>
          <w:szCs w:val="16"/>
          <w:lang w:val="pl-PL"/>
        </w:rPr>
        <w:t>podpisywane są</w:t>
      </w:r>
      <w:r w:rsidRPr="00274834">
        <w:rPr>
          <w:sz w:val="16"/>
          <w:szCs w:val="16"/>
          <w:lang w:val="pl-PL"/>
        </w:rPr>
        <w:t xml:space="preserve"> jednorazowo, na początku każdego roku kalendarzowego dla wszystkich ogłasza</w:t>
      </w:r>
      <w:r>
        <w:rPr>
          <w:sz w:val="16"/>
          <w:szCs w:val="16"/>
          <w:lang w:val="pl-PL"/>
        </w:rPr>
        <w:t>nych konkursów w ramach danego Referatu</w:t>
      </w:r>
    </w:p>
  </w:footnote>
  <w:footnote w:id="17">
    <w:p w:rsidR="0035661A" w:rsidRPr="0085008A" w:rsidRDefault="0035661A" w:rsidP="00CE7FF2">
      <w:pPr>
        <w:pStyle w:val="Tekstprzypisudolnego"/>
        <w:rPr>
          <w:sz w:val="16"/>
          <w:szCs w:val="16"/>
        </w:rPr>
      </w:pPr>
      <w:r w:rsidRPr="0085008A">
        <w:rPr>
          <w:rStyle w:val="Odwoanieprzypisudolnego"/>
          <w:sz w:val="16"/>
          <w:szCs w:val="16"/>
        </w:rPr>
        <w:footnoteRef/>
      </w:r>
      <w:r w:rsidRPr="0085008A">
        <w:rPr>
          <w:sz w:val="16"/>
          <w:szCs w:val="16"/>
          <w:lang w:val="pl-PL"/>
        </w:rPr>
        <w:t xml:space="preserve">W przypadku ponownego zaangażowania </w:t>
      </w:r>
      <w:r w:rsidRPr="007765CF">
        <w:rPr>
          <w:sz w:val="16"/>
          <w:szCs w:val="16"/>
          <w:lang w:val="pl-PL"/>
        </w:rPr>
        <w:t xml:space="preserve">tego samego eksperta </w:t>
      </w:r>
      <w:r w:rsidRPr="0085008A">
        <w:rPr>
          <w:sz w:val="16"/>
          <w:szCs w:val="16"/>
          <w:lang w:val="pl-PL"/>
        </w:rPr>
        <w:t xml:space="preserve">do oceny </w:t>
      </w:r>
      <w:r>
        <w:rPr>
          <w:sz w:val="16"/>
          <w:szCs w:val="16"/>
          <w:lang w:val="pl-PL"/>
        </w:rPr>
        <w:t>jeżeli</w:t>
      </w:r>
      <w:r w:rsidRPr="0085008A">
        <w:rPr>
          <w:sz w:val="16"/>
          <w:szCs w:val="16"/>
          <w:lang w:val="pl-PL"/>
        </w:rPr>
        <w:t xml:space="preserve"> limit środków przewidzianych w umowie nie został wyczerpany, wówczas nie sporządza się kolejnej umowy. Niewyczerpanie limitu środków oznacza że przydział wniosków następuj</w:t>
      </w:r>
      <w:r>
        <w:rPr>
          <w:sz w:val="16"/>
          <w:szCs w:val="16"/>
          <w:lang w:val="pl-PL"/>
        </w:rPr>
        <w:t>e</w:t>
      </w:r>
      <w:r w:rsidRPr="0085008A">
        <w:rPr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na podstawie „zapotrzebowania”</w:t>
      </w:r>
    </w:p>
  </w:footnote>
  <w:footnote w:id="18">
    <w:p w:rsidR="0035661A" w:rsidRPr="0084080D" w:rsidRDefault="0035661A" w:rsidP="00CE7FF2">
      <w:pPr>
        <w:pStyle w:val="Tekstprzypisudolnego"/>
        <w:rPr>
          <w:sz w:val="16"/>
          <w:szCs w:val="16"/>
        </w:rPr>
      </w:pPr>
      <w:r w:rsidRPr="005C52EE">
        <w:rPr>
          <w:rStyle w:val="Odwoanieprzypisudolnego"/>
          <w:sz w:val="16"/>
          <w:szCs w:val="16"/>
        </w:rPr>
        <w:footnoteRef/>
      </w:r>
      <w:r w:rsidRPr="00375E97">
        <w:rPr>
          <w:sz w:val="16"/>
          <w:szCs w:val="16"/>
        </w:rPr>
        <w:t xml:space="preserve"> </w:t>
      </w:r>
      <w:r w:rsidRPr="00375E97">
        <w:rPr>
          <w:sz w:val="16"/>
          <w:szCs w:val="16"/>
          <w:lang w:val="pl-PL"/>
        </w:rPr>
        <w:t>Osoby dokonujące oceny formalnej wyznaczane są spośród Pracowników referatów FS-RW/FS-WP znajdujących się na</w:t>
      </w:r>
      <w:r w:rsidRPr="00D353B7">
        <w:rPr>
          <w:sz w:val="16"/>
          <w:szCs w:val="16"/>
        </w:rPr>
        <w:t xml:space="preserve"> zatwierdzonej Li</w:t>
      </w:r>
      <w:r w:rsidRPr="00D353B7">
        <w:rPr>
          <w:sz w:val="16"/>
          <w:szCs w:val="16"/>
          <w:lang w:val="pl-PL"/>
        </w:rPr>
        <w:t>ście</w:t>
      </w:r>
      <w:r w:rsidRPr="00D353B7">
        <w:rPr>
          <w:sz w:val="16"/>
          <w:szCs w:val="16"/>
        </w:rPr>
        <w:t xml:space="preserve"> Kandydatów na Członków KOP.</w:t>
      </w:r>
    </w:p>
  </w:footnote>
  <w:footnote w:id="19">
    <w:p w:rsidR="0035661A" w:rsidRPr="005D1221" w:rsidRDefault="0035661A" w:rsidP="00CE7FF2">
      <w:pPr>
        <w:pStyle w:val="Tekstprzypisudolnego"/>
      </w:pPr>
      <w:r w:rsidRPr="0084080D">
        <w:rPr>
          <w:rStyle w:val="Odwoanieprzypisudolnego"/>
          <w:sz w:val="16"/>
          <w:szCs w:val="16"/>
        </w:rPr>
        <w:footnoteRef/>
      </w:r>
      <w:r w:rsidRPr="0084080D">
        <w:rPr>
          <w:sz w:val="16"/>
          <w:szCs w:val="16"/>
        </w:rPr>
        <w:t xml:space="preserve"> </w:t>
      </w:r>
      <w:r w:rsidRPr="0084080D">
        <w:rPr>
          <w:sz w:val="16"/>
          <w:szCs w:val="16"/>
          <w:lang w:val="pl-PL"/>
        </w:rPr>
        <w:t>Deklaracja poufności podpisywana jest jednorazowo, na początku każdego roku kalendarzowego dla wszystkich ogłaszanych konkursów w ramach Wydziału</w:t>
      </w:r>
    </w:p>
  </w:footnote>
  <w:footnote w:id="20">
    <w:p w:rsidR="0035661A" w:rsidRPr="00C100EF" w:rsidRDefault="0035661A" w:rsidP="00CE7FF2">
      <w:pPr>
        <w:pStyle w:val="Tekstprzypisudolnego"/>
        <w:rPr>
          <w:sz w:val="16"/>
          <w:szCs w:val="16"/>
          <w:lang w:val="pl-PL"/>
        </w:rPr>
      </w:pPr>
      <w:r w:rsidRPr="00C100EF">
        <w:rPr>
          <w:rStyle w:val="Odwoanieprzypisudolnego"/>
          <w:sz w:val="16"/>
          <w:szCs w:val="16"/>
        </w:rPr>
        <w:footnoteRef/>
      </w:r>
      <w:r w:rsidRPr="00C100EF">
        <w:rPr>
          <w:sz w:val="16"/>
          <w:szCs w:val="16"/>
        </w:rPr>
        <w:t xml:space="preserve"> </w:t>
      </w:r>
      <w:r w:rsidRPr="00C100EF">
        <w:rPr>
          <w:sz w:val="16"/>
          <w:szCs w:val="16"/>
          <w:lang w:val="pl-PL"/>
        </w:rPr>
        <w:t>W przypadku ponownego zaangażowania do oceny tego samego eksperta oraz gdy limit środków przewidzianych w umowie nie został wyczerpany, wówczas nie sporządza się kolejnej umowy.   Niewyczerpanie limitu środków oznacza że przydział wniosków następuję na podstawie „zapotrzebowania”,</w:t>
      </w:r>
    </w:p>
    <w:p w:rsidR="0035661A" w:rsidRPr="001B72C0" w:rsidRDefault="0035661A" w:rsidP="00CE7FF2">
      <w:pPr>
        <w:pStyle w:val="Tekstprzypisudolnego"/>
        <w:rPr>
          <w:lang w:val="pl-PL"/>
        </w:rPr>
      </w:pPr>
    </w:p>
  </w:footnote>
  <w:footnote w:id="21">
    <w:p w:rsidR="0035661A" w:rsidRPr="00256730" w:rsidRDefault="0035661A" w:rsidP="00CE7FF2">
      <w:pPr>
        <w:pStyle w:val="Tekstprzypisudolnego"/>
      </w:pPr>
      <w:r w:rsidRPr="003B0586">
        <w:rPr>
          <w:rStyle w:val="Odwoanieprzypisudolnego"/>
          <w:sz w:val="16"/>
          <w:szCs w:val="16"/>
        </w:rPr>
        <w:footnoteRef/>
      </w:r>
      <w:r w:rsidRPr="003B0586">
        <w:rPr>
          <w:sz w:val="16"/>
          <w:szCs w:val="16"/>
        </w:rPr>
        <w:t>Uzupełnianie / skorygowanie błędu formalnego na zasadach przewidzianych w Regulaminie konkursu</w:t>
      </w:r>
      <w:r>
        <w:rPr>
          <w:sz w:val="16"/>
          <w:szCs w:val="16"/>
        </w:rPr>
        <w:t>.</w:t>
      </w:r>
    </w:p>
  </w:footnote>
  <w:footnote w:id="22">
    <w:p w:rsidR="0035661A" w:rsidRPr="005060A2" w:rsidRDefault="0035661A" w:rsidP="00CE7FF2">
      <w:pPr>
        <w:pStyle w:val="Tekstprzypisudolnego"/>
        <w:jc w:val="both"/>
        <w:rPr>
          <w:sz w:val="16"/>
          <w:szCs w:val="16"/>
        </w:rPr>
      </w:pPr>
      <w:r w:rsidRPr="005060A2">
        <w:rPr>
          <w:rStyle w:val="Odwoanieprzypisudolnego"/>
          <w:sz w:val="16"/>
          <w:szCs w:val="16"/>
        </w:rPr>
        <w:footnoteRef/>
      </w:r>
      <w:r w:rsidRPr="005060A2">
        <w:rPr>
          <w:sz w:val="16"/>
          <w:szCs w:val="16"/>
        </w:rPr>
        <w:t xml:space="preserve"> W przypadku terminu innego, niż wskazany w zał. nr 4 do SZOOP, </w:t>
      </w:r>
      <w:r>
        <w:rPr>
          <w:sz w:val="16"/>
          <w:szCs w:val="16"/>
        </w:rPr>
        <w:t xml:space="preserve">a </w:t>
      </w:r>
      <w:r w:rsidRPr="005060A2">
        <w:rPr>
          <w:sz w:val="16"/>
          <w:szCs w:val="16"/>
        </w:rPr>
        <w:t>wynikającego z uzgodnień wnioskodawcy z RR</w:t>
      </w:r>
      <w:r>
        <w:rPr>
          <w:sz w:val="16"/>
          <w:szCs w:val="16"/>
        </w:rPr>
        <w:t>, RR przekazuje do wiadomości FR-ROP ustalony termin, uwzględniając konieczność  trzydziestodniowego wyprzedzenia.</w:t>
      </w:r>
    </w:p>
  </w:footnote>
  <w:footnote w:id="23">
    <w:p w:rsidR="0035661A" w:rsidRPr="00712B7F" w:rsidRDefault="0035661A" w:rsidP="00CE7FF2">
      <w:pPr>
        <w:pStyle w:val="Tekstprzypisudolnego"/>
        <w:jc w:val="both"/>
        <w:rPr>
          <w:sz w:val="16"/>
          <w:szCs w:val="16"/>
          <w:lang w:val="pl-PL"/>
        </w:rPr>
      </w:pPr>
      <w:r w:rsidRPr="00712B7F">
        <w:rPr>
          <w:rStyle w:val="Odwoanieprzypisudolnego"/>
          <w:sz w:val="16"/>
          <w:szCs w:val="16"/>
        </w:rPr>
        <w:footnoteRef/>
      </w:r>
      <w:r w:rsidRPr="00712B7F">
        <w:rPr>
          <w:sz w:val="16"/>
          <w:szCs w:val="16"/>
        </w:rPr>
        <w:t xml:space="preserve"> </w:t>
      </w:r>
      <w:r w:rsidRPr="00712B7F">
        <w:rPr>
          <w:sz w:val="16"/>
          <w:szCs w:val="16"/>
          <w:lang w:val="pl-PL"/>
        </w:rPr>
        <w:t>Wezwanie</w:t>
      </w:r>
      <w:r>
        <w:rPr>
          <w:sz w:val="16"/>
          <w:szCs w:val="16"/>
          <w:lang w:val="pl-PL"/>
        </w:rPr>
        <w:t xml:space="preserve"> – zgodnie z Wytycznymi w zakresie trybów wyboru projektów na lata 2014-2020 -</w:t>
      </w:r>
      <w:r w:rsidRPr="00712B7F">
        <w:rPr>
          <w:sz w:val="16"/>
          <w:szCs w:val="16"/>
          <w:lang w:val="pl-PL"/>
        </w:rPr>
        <w:t xml:space="preserve"> powinno zawierać kryteria wyboru projektów, formularz wniosku o dofinansowanie projektu bądź odesłanie do odpowiednich</w:t>
      </w:r>
      <w:r>
        <w:rPr>
          <w:sz w:val="16"/>
          <w:szCs w:val="16"/>
          <w:lang w:val="pl-PL"/>
        </w:rPr>
        <w:t xml:space="preserve"> dokumentów, w których te kryteria i formularz są określone. Dodatkowo wezwanie określa termin na złożenie wniosku o dofinansowanie oraz orientacyjny termin oceny projektu.</w:t>
      </w:r>
      <w:r w:rsidRPr="00712B7F">
        <w:rPr>
          <w:sz w:val="16"/>
          <w:szCs w:val="16"/>
          <w:lang w:val="pl-PL"/>
        </w:rPr>
        <w:t xml:space="preserve"> </w:t>
      </w:r>
    </w:p>
  </w:footnote>
  <w:footnote w:id="24">
    <w:p w:rsidR="0035661A" w:rsidRPr="00486E05" w:rsidRDefault="0035661A" w:rsidP="00486E05">
      <w:pPr>
        <w:pStyle w:val="Tekstprzypisudolnego"/>
        <w:rPr>
          <w:lang w:val="pl-PL"/>
        </w:rPr>
      </w:pPr>
      <w:r w:rsidRPr="003B0586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  <w:lang w:val="pl-PL"/>
        </w:rPr>
        <w:t xml:space="preserve"> </w:t>
      </w:r>
      <w:r w:rsidRPr="003B0586">
        <w:rPr>
          <w:sz w:val="16"/>
          <w:szCs w:val="16"/>
        </w:rPr>
        <w:t xml:space="preserve">Jeżeli wniosek nie spełnia któregokolwiek z kryteriów formalnych </w:t>
      </w:r>
      <w:r w:rsidRPr="003B0586">
        <w:rPr>
          <w:sz w:val="16"/>
          <w:szCs w:val="16"/>
          <w:lang w:val="pl-PL"/>
        </w:rPr>
        <w:t>dopuszczających</w:t>
      </w:r>
      <w:r>
        <w:rPr>
          <w:sz w:val="16"/>
          <w:szCs w:val="16"/>
          <w:lang w:val="pl-PL"/>
        </w:rPr>
        <w:t xml:space="preserve"> bądź pozostałych kryteriów formalnych, jeżeli z treści wniosku wynika, że uzupełnienie/ skorygowanie błędów nie jest możliwe.</w:t>
      </w:r>
      <w:r w:rsidRPr="003B0586">
        <w:rPr>
          <w:sz w:val="16"/>
          <w:szCs w:val="16"/>
          <w:lang w:val="pl-PL"/>
        </w:rPr>
        <w:t xml:space="preserve"> </w:t>
      </w:r>
      <w:r w:rsidRPr="003B0586">
        <w:rPr>
          <w:sz w:val="16"/>
          <w:szCs w:val="16"/>
        </w:rPr>
        <w:t xml:space="preserve"> </w:t>
      </w:r>
    </w:p>
  </w:footnote>
  <w:footnote w:id="25">
    <w:p w:rsidR="0035661A" w:rsidRPr="003B0586" w:rsidRDefault="0035661A" w:rsidP="00CE7FF2">
      <w:pPr>
        <w:pStyle w:val="Tekstprzypisudolnego"/>
        <w:rPr>
          <w:sz w:val="16"/>
          <w:szCs w:val="16"/>
          <w:lang w:val="pl-PL"/>
        </w:rPr>
      </w:pPr>
      <w:r w:rsidRPr="00486E05">
        <w:rPr>
          <w:rStyle w:val="Odwoanieprzypisudolnego"/>
          <w:sz w:val="16"/>
          <w:szCs w:val="16"/>
        </w:rPr>
        <w:footnoteRef/>
      </w:r>
      <w:r w:rsidRPr="00486E05">
        <w:rPr>
          <w:sz w:val="16"/>
          <w:szCs w:val="16"/>
          <w:lang w:val="pl-PL"/>
        </w:rPr>
        <w:t xml:space="preserve"> </w:t>
      </w:r>
      <w:r w:rsidRPr="00486E05">
        <w:rPr>
          <w:sz w:val="16"/>
          <w:szCs w:val="16"/>
        </w:rPr>
        <w:t xml:space="preserve">Uzupełnianie / </w:t>
      </w:r>
      <w:r w:rsidRPr="005845F7">
        <w:rPr>
          <w:sz w:val="16"/>
          <w:szCs w:val="16"/>
        </w:rPr>
        <w:t>poprawie projektu w części dotyczącej spełniania kryteriów wyboru projektów</w:t>
      </w:r>
      <w:r w:rsidRPr="00486E05">
        <w:rPr>
          <w:sz w:val="16"/>
          <w:szCs w:val="16"/>
        </w:rPr>
        <w:t xml:space="preserve"> na zasadach przewidzianych w</w:t>
      </w:r>
      <w:r w:rsidRPr="00486E05">
        <w:rPr>
          <w:sz w:val="16"/>
          <w:szCs w:val="16"/>
          <w:lang w:val="pl-PL"/>
        </w:rPr>
        <w:t xml:space="preserve"> wezwaniu do złożenia wniosku o dofinansowanie projektu.</w:t>
      </w:r>
    </w:p>
  </w:footnote>
  <w:footnote w:id="26">
    <w:p w:rsidR="0035661A" w:rsidRPr="00540052" w:rsidRDefault="0035661A" w:rsidP="00CE7FF2">
      <w:pPr>
        <w:pStyle w:val="Tekstprzypisudolnego"/>
        <w:rPr>
          <w:sz w:val="16"/>
          <w:szCs w:val="16"/>
          <w:lang w:val="pl-PL"/>
        </w:rPr>
      </w:pPr>
      <w:r w:rsidRPr="00353EAC">
        <w:rPr>
          <w:rStyle w:val="Odwoanieprzypisudolnego"/>
          <w:sz w:val="16"/>
          <w:szCs w:val="16"/>
        </w:rPr>
        <w:footnoteRef/>
      </w:r>
      <w:r w:rsidRPr="00353EAC">
        <w:rPr>
          <w:sz w:val="16"/>
          <w:szCs w:val="16"/>
        </w:rPr>
        <w:t xml:space="preserve"> </w:t>
      </w:r>
      <w:r w:rsidRPr="00353EAC">
        <w:rPr>
          <w:sz w:val="16"/>
          <w:szCs w:val="16"/>
          <w:lang w:val="pl-PL"/>
        </w:rPr>
        <w:t>Zgodnie z Podrozdziałem 7.3 pkt. 11 Wytycznych Ministra Infrastruktury i Rozwoju w zakresie trybów wyboru projektów na lata 2014-2020.</w:t>
      </w:r>
    </w:p>
  </w:footnote>
  <w:footnote w:id="27">
    <w:p w:rsidR="0035661A" w:rsidRPr="00F00BCA" w:rsidRDefault="0035661A" w:rsidP="00924998">
      <w:pPr>
        <w:pStyle w:val="Tekstprzypisudolnego"/>
        <w:rPr>
          <w:lang w:val="pl-PL"/>
        </w:rPr>
      </w:pPr>
      <w:r w:rsidRPr="009E7B81">
        <w:rPr>
          <w:rStyle w:val="Odwoanieprzypisudolnego"/>
          <w:sz w:val="16"/>
          <w:szCs w:val="16"/>
        </w:rPr>
        <w:footnoteRef/>
      </w:r>
      <w:r w:rsidRPr="009E7B81">
        <w:rPr>
          <w:sz w:val="16"/>
          <w:szCs w:val="16"/>
        </w:rPr>
        <w:t xml:space="preserve"> </w:t>
      </w:r>
      <w:r w:rsidRPr="00F00BCA">
        <w:rPr>
          <w:rFonts w:cs="Verdana"/>
          <w:sz w:val="18"/>
          <w:szCs w:val="18"/>
        </w:rPr>
        <w:t>W razie stwierdzenia oczywistej omyłki we wniosku o dofinansowanie projektu właściwa instytucja poprawia tę omyłkę z urzędu, informując o tym wnioskodawcę, albo wzywa wnioskodawcę do poprawienia oczywistej omyłki w wyznaczonym terminie, nie krótszym niż 7 dni i nie dłuższym niż 21 dni, pod rygorem pozostawienia wniosku bez rozpatrzenia</w:t>
      </w:r>
      <w:r w:rsidRPr="00F00BCA">
        <w:rPr>
          <w:rFonts w:cs="Verdana"/>
          <w:sz w:val="18"/>
          <w:szCs w:val="18"/>
          <w:lang w:val="pl-PL"/>
        </w:rPr>
        <w:t>.</w:t>
      </w:r>
    </w:p>
  </w:footnote>
  <w:footnote w:id="28">
    <w:p w:rsidR="0035661A" w:rsidRPr="00B71E44" w:rsidRDefault="0035661A" w:rsidP="007849F4">
      <w:pPr>
        <w:autoSpaceDE w:val="0"/>
        <w:autoSpaceDN w:val="0"/>
        <w:adjustRightInd w:val="0"/>
        <w:spacing w:after="0" w:line="240" w:lineRule="auto"/>
      </w:pPr>
      <w:r w:rsidRPr="009E7B8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E7B81">
        <w:rPr>
          <w:rFonts w:ascii="Times New Roman" w:hAnsi="Times New Roman" w:cs="Times New Roman"/>
          <w:sz w:val="16"/>
          <w:szCs w:val="16"/>
        </w:rPr>
        <w:t xml:space="preserve"> </w:t>
      </w:r>
      <w:r w:rsidRPr="009B3AA2">
        <w:rPr>
          <w:rFonts w:ascii="Times New Roman" w:hAnsi="Times New Roman" w:cs="Times New Roman"/>
          <w:sz w:val="18"/>
          <w:szCs w:val="18"/>
        </w:rPr>
        <w:t>Skierowanie do negocjacji jest możliwe tylko w sytuacji spełnienia przez projekt kryteriów wyboru projektów ocenianych na wcześniejszym obligatoryjnym etapie.</w:t>
      </w:r>
    </w:p>
    <w:p w:rsidR="0035661A" w:rsidRPr="00B71E44" w:rsidRDefault="0035661A" w:rsidP="00CE7FF2">
      <w:pPr>
        <w:pStyle w:val="Tekstprzypisudolnego"/>
        <w:rPr>
          <w:lang w:val="pl-PL"/>
        </w:rPr>
      </w:pPr>
    </w:p>
  </w:footnote>
  <w:footnote w:id="29">
    <w:p w:rsidR="0035661A" w:rsidRPr="00540052" w:rsidRDefault="0035661A" w:rsidP="00CE7FF2">
      <w:pPr>
        <w:pStyle w:val="Tekstprzypisudolnego"/>
        <w:rPr>
          <w:sz w:val="16"/>
          <w:lang w:val="pl-PL"/>
        </w:rPr>
      </w:pPr>
      <w:r w:rsidRPr="00CA148E">
        <w:rPr>
          <w:rStyle w:val="Odwoanieprzypisudolnego"/>
          <w:sz w:val="16"/>
          <w:szCs w:val="16"/>
        </w:rPr>
        <w:footnoteRef/>
      </w:r>
      <w:r w:rsidRPr="00027599">
        <w:rPr>
          <w:sz w:val="16"/>
          <w:szCs w:val="16"/>
        </w:rPr>
        <w:t xml:space="preserve"> W przypadku zmiany listy ocenionych projektów (np. aktualizacja kwot wynikających ze skorygowan</w:t>
      </w:r>
      <w:r>
        <w:rPr>
          <w:sz w:val="16"/>
          <w:szCs w:val="16"/>
          <w:lang w:val="pl-PL"/>
        </w:rPr>
        <w:t>y</w:t>
      </w:r>
      <w:r w:rsidRPr="00027599">
        <w:rPr>
          <w:sz w:val="16"/>
          <w:szCs w:val="16"/>
        </w:rPr>
        <w:t xml:space="preserve">ch o ustalenia negocjacyjne wniosków o dofinansowanie, czy zmiany statusu wniosku w wyniku procedury odwoławczej), </w:t>
      </w:r>
      <w:r>
        <w:rPr>
          <w:sz w:val="16"/>
          <w:szCs w:val="16"/>
          <w:lang w:val="pl-PL"/>
        </w:rPr>
        <w:t>KS</w:t>
      </w:r>
      <w:r w:rsidRPr="00027599">
        <w:rPr>
          <w:sz w:val="16"/>
          <w:szCs w:val="16"/>
        </w:rPr>
        <w:t xml:space="preserve"> dotyczy aktualizacji listy ocenionych projektów</w:t>
      </w:r>
      <w:r w:rsidRPr="00540052">
        <w:rPr>
          <w:sz w:val="16"/>
          <w:lang w:val="pl-PL"/>
        </w:rPr>
        <w:t>.</w:t>
      </w:r>
    </w:p>
  </w:footnote>
  <w:footnote w:id="30">
    <w:p w:rsidR="0035661A" w:rsidRPr="00984752" w:rsidRDefault="0035661A" w:rsidP="00CE7FF2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984752">
        <w:rPr>
          <w:rStyle w:val="Odwoanieprzypisudolnego"/>
          <w:sz w:val="16"/>
          <w:szCs w:val="16"/>
        </w:rPr>
        <w:footnoteRef/>
      </w:r>
      <w:r w:rsidRPr="00984752">
        <w:rPr>
          <w:sz w:val="16"/>
          <w:szCs w:val="16"/>
        </w:rPr>
        <w:t xml:space="preserve"> </w:t>
      </w:r>
      <w:r w:rsidRPr="00984752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Zgodnie z Ustawą z dnia 11 lipca 2014r. o zasadach realizacji programów w zakresie polityki spójności finansowych w perspektywie finansowej 2014-2020 (Dz. U. z 201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7</w:t>
      </w:r>
      <w:r w:rsidRPr="00984752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r., poz.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1460</w:t>
      </w:r>
      <w:r w:rsidRPr="0098475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z późn. zm.</w:t>
      </w:r>
      <w:r w:rsidRPr="00984752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).</w:t>
      </w:r>
    </w:p>
  </w:footnote>
  <w:footnote w:id="31">
    <w:p w:rsidR="0035661A" w:rsidRPr="009B3AA2" w:rsidRDefault="0035661A" w:rsidP="007849F4">
      <w:pPr>
        <w:pStyle w:val="Tekstprzypisudolnego"/>
        <w:rPr>
          <w:lang w:val="pl-PL"/>
        </w:rPr>
      </w:pPr>
      <w:r w:rsidRPr="009B3AA2">
        <w:rPr>
          <w:rStyle w:val="Odwoanieprzypisudolnego"/>
          <w:sz w:val="16"/>
        </w:rPr>
        <w:footnoteRef/>
      </w:r>
      <w:r>
        <w:t xml:space="preserve"> </w:t>
      </w:r>
      <w:r w:rsidRPr="00F13423">
        <w:rPr>
          <w:sz w:val="16"/>
          <w:szCs w:val="16"/>
        </w:rPr>
        <w:t xml:space="preserve">W przypadku pozytywnego wyniku oceny merytorycznej, </w:t>
      </w:r>
      <w:r>
        <w:rPr>
          <w:sz w:val="16"/>
          <w:szCs w:val="16"/>
          <w:lang w:val="pl-PL"/>
        </w:rPr>
        <w:t>wnioskodawca</w:t>
      </w:r>
      <w:r w:rsidRPr="00F13423">
        <w:rPr>
          <w:sz w:val="16"/>
          <w:szCs w:val="16"/>
        </w:rPr>
        <w:t xml:space="preserve"> informowany jest w piśmie o terminie złożenia wymaganych załączników do umowy</w:t>
      </w:r>
      <w:r>
        <w:rPr>
          <w:sz w:val="16"/>
          <w:szCs w:val="16"/>
          <w:lang w:val="pl-PL"/>
        </w:rPr>
        <w:t xml:space="preserve"> o dofinansowanie.</w:t>
      </w:r>
    </w:p>
  </w:footnote>
  <w:footnote w:id="32">
    <w:p w:rsidR="0035661A" w:rsidRPr="007C5926" w:rsidRDefault="0035661A" w:rsidP="00CE7FF2">
      <w:pPr>
        <w:pStyle w:val="Tekstprzypisudolnego"/>
        <w:rPr>
          <w:lang w:val="pl-PL"/>
        </w:rPr>
      </w:pPr>
      <w:r w:rsidRPr="002B581C">
        <w:rPr>
          <w:rStyle w:val="Odwoanieprzypisudolnego"/>
          <w:sz w:val="16"/>
          <w:szCs w:val="16"/>
        </w:rPr>
        <w:footnoteRef/>
      </w:r>
      <w:r w:rsidRPr="002B581C">
        <w:rPr>
          <w:sz w:val="16"/>
          <w:szCs w:val="16"/>
        </w:rPr>
        <w:t xml:space="preserve"> </w:t>
      </w:r>
      <w:r w:rsidRPr="00CC6A45">
        <w:rPr>
          <w:sz w:val="18"/>
          <w:szCs w:val="18"/>
        </w:rPr>
        <w:t>Skierowanie do negocjacji jest możliwe tylko w sytuacji spełnienia przez projekt kryteriów wyboru projektów ocenianych na wcześniejszym obligatoryjnym etapie.</w:t>
      </w:r>
    </w:p>
  </w:footnote>
  <w:footnote w:id="33">
    <w:p w:rsidR="0035661A" w:rsidRPr="00C62555" w:rsidRDefault="0035661A" w:rsidP="00CE7FF2">
      <w:pPr>
        <w:pStyle w:val="Tekstprzypisudolnego"/>
        <w:jc w:val="both"/>
        <w:rPr>
          <w:sz w:val="16"/>
          <w:szCs w:val="16"/>
          <w:lang w:val="pl-PL"/>
        </w:rPr>
      </w:pPr>
      <w:r w:rsidRPr="00C62555">
        <w:rPr>
          <w:rStyle w:val="Odwoanieprzypisudolnego"/>
          <w:sz w:val="16"/>
          <w:szCs w:val="16"/>
        </w:rPr>
        <w:footnoteRef/>
      </w:r>
      <w:r w:rsidRPr="00C62555">
        <w:rPr>
          <w:sz w:val="16"/>
          <w:szCs w:val="16"/>
        </w:rPr>
        <w:t xml:space="preserve"> </w:t>
      </w:r>
      <w:r w:rsidRPr="00C62555">
        <w:rPr>
          <w:sz w:val="16"/>
          <w:szCs w:val="16"/>
          <w:lang w:val="pl-PL"/>
        </w:rPr>
        <w:t xml:space="preserve">W przypadku zmiany </w:t>
      </w:r>
      <w:r>
        <w:rPr>
          <w:sz w:val="16"/>
          <w:szCs w:val="16"/>
          <w:lang w:val="pl-PL"/>
        </w:rPr>
        <w:t>L</w:t>
      </w:r>
      <w:r w:rsidRPr="00C62555">
        <w:rPr>
          <w:sz w:val="16"/>
          <w:szCs w:val="16"/>
          <w:lang w:val="pl-PL"/>
        </w:rPr>
        <w:t xml:space="preserve">isty ocenionych projektów (np. aktualizacja kwot wynikających ze skorygowanych o ustalenia negocjacyjne wniosków o dofinansowanie, czy zmiany statusu wniosku w wyniku procedury odwoławczej), </w:t>
      </w:r>
      <w:r>
        <w:rPr>
          <w:sz w:val="16"/>
          <w:szCs w:val="16"/>
          <w:lang w:val="pl-PL"/>
        </w:rPr>
        <w:t>KS</w:t>
      </w:r>
      <w:r w:rsidRPr="00C62555">
        <w:rPr>
          <w:sz w:val="16"/>
          <w:szCs w:val="16"/>
          <w:lang w:val="pl-PL"/>
        </w:rPr>
        <w:t xml:space="preserve"> dotyczy aktualizacji </w:t>
      </w:r>
      <w:r>
        <w:rPr>
          <w:sz w:val="16"/>
          <w:szCs w:val="16"/>
          <w:lang w:val="pl-PL"/>
        </w:rPr>
        <w:t>L</w:t>
      </w:r>
      <w:r w:rsidRPr="00C62555">
        <w:rPr>
          <w:sz w:val="16"/>
          <w:szCs w:val="16"/>
          <w:lang w:val="pl-PL"/>
        </w:rPr>
        <w:t>isty ocenionych projektów.</w:t>
      </w:r>
    </w:p>
  </w:footnote>
  <w:footnote w:id="34">
    <w:p w:rsidR="0035661A" w:rsidRPr="00BE2613" w:rsidRDefault="0035661A" w:rsidP="00CE7F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F13423">
        <w:rPr>
          <w:rStyle w:val="Odwoanieprzypisudolnego"/>
          <w:sz w:val="16"/>
          <w:szCs w:val="16"/>
        </w:rPr>
        <w:footnoteRef/>
      </w:r>
      <w:r w:rsidRPr="00F13423">
        <w:rPr>
          <w:sz w:val="16"/>
          <w:szCs w:val="16"/>
        </w:rPr>
        <w:t xml:space="preserve"> </w:t>
      </w:r>
      <w:r w:rsidRPr="00F13423">
        <w:rPr>
          <w:rFonts w:ascii="Times New Roman" w:eastAsia="Calibri" w:hAnsi="Times New Roman" w:cs="Times New Roman"/>
          <w:sz w:val="16"/>
          <w:szCs w:val="16"/>
        </w:rPr>
        <w:t>Zgodnie z Ustawą z dnia 11 lipca 2014r. o zasadach realizacji programów w zakresie polityki spójności finansowych w perspektywie finansowej 2014-2020 (t.j. Dz. U. z 201</w:t>
      </w:r>
      <w:r>
        <w:rPr>
          <w:rFonts w:ascii="Times New Roman" w:eastAsia="Calibri" w:hAnsi="Times New Roman" w:cs="Times New Roman"/>
          <w:sz w:val="16"/>
          <w:szCs w:val="16"/>
        </w:rPr>
        <w:t>7</w:t>
      </w:r>
      <w:r w:rsidRPr="00F13423">
        <w:rPr>
          <w:rFonts w:ascii="Times New Roman" w:eastAsia="Calibri" w:hAnsi="Times New Roman" w:cs="Times New Roman"/>
          <w:sz w:val="16"/>
          <w:szCs w:val="16"/>
        </w:rPr>
        <w:t xml:space="preserve"> r., poz. </w:t>
      </w:r>
      <w:r>
        <w:rPr>
          <w:rFonts w:ascii="Times New Roman" w:eastAsia="Calibri" w:hAnsi="Times New Roman" w:cs="Times New Roman"/>
          <w:sz w:val="16"/>
          <w:szCs w:val="16"/>
        </w:rPr>
        <w:t>1460 z późn. zm.</w:t>
      </w:r>
      <w:r w:rsidRPr="00F13423">
        <w:rPr>
          <w:rFonts w:ascii="Times New Roman" w:eastAsia="Calibri" w:hAnsi="Times New Roman" w:cs="Times New Roman"/>
          <w:sz w:val="16"/>
          <w:szCs w:val="16"/>
        </w:rPr>
        <w:t>).</w:t>
      </w:r>
    </w:p>
  </w:footnote>
  <w:footnote w:id="35">
    <w:p w:rsidR="0035661A" w:rsidRDefault="0035661A" w:rsidP="00CE7FF2">
      <w:pPr>
        <w:pStyle w:val="Tekstprzypisudolnego"/>
      </w:pPr>
      <w:r w:rsidRPr="00F13423">
        <w:rPr>
          <w:rStyle w:val="Odwoanieprzypisudolnego"/>
          <w:sz w:val="16"/>
          <w:szCs w:val="16"/>
        </w:rPr>
        <w:footnoteRef/>
      </w:r>
      <w:r w:rsidRPr="00F13423">
        <w:rPr>
          <w:sz w:val="16"/>
          <w:szCs w:val="16"/>
        </w:rPr>
        <w:t xml:space="preserve"> W przypadku pozytywnego wyniku oceny merytorycznej, </w:t>
      </w:r>
      <w:r>
        <w:rPr>
          <w:sz w:val="16"/>
          <w:szCs w:val="16"/>
          <w:lang w:val="pl-PL"/>
        </w:rPr>
        <w:t>wnioskodawca</w:t>
      </w:r>
      <w:r w:rsidRPr="00F13423">
        <w:rPr>
          <w:sz w:val="16"/>
          <w:szCs w:val="16"/>
        </w:rPr>
        <w:t xml:space="preserve"> informowany jest w piśmie o terminie złożenia wymaganych załączników do umowy</w:t>
      </w:r>
      <w:r>
        <w:rPr>
          <w:sz w:val="16"/>
          <w:szCs w:val="16"/>
          <w:lang w:val="pl-PL"/>
        </w:rPr>
        <w:t xml:space="preserve"> o dofinansowanie</w:t>
      </w:r>
      <w:r w:rsidRPr="00F13423">
        <w:rPr>
          <w:sz w:val="16"/>
          <w:szCs w:val="16"/>
        </w:rPr>
        <w:t>.</w:t>
      </w:r>
    </w:p>
  </w:footnote>
  <w:footnote w:id="36">
    <w:p w:rsidR="0035661A" w:rsidRPr="004A5471" w:rsidRDefault="0035661A" w:rsidP="00CE7FF2">
      <w:pPr>
        <w:pStyle w:val="Tekstprzypisudolnego"/>
        <w:rPr>
          <w:sz w:val="16"/>
          <w:szCs w:val="16"/>
        </w:rPr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braku możliwości stosowania LSI 2014, należy stosować SEKAP.</w:t>
      </w:r>
    </w:p>
  </w:footnote>
  <w:footnote w:id="37">
    <w:p w:rsidR="0035661A" w:rsidRPr="00083F07" w:rsidRDefault="0035661A" w:rsidP="00CE7FF2">
      <w:pPr>
        <w:pStyle w:val="Tekstprzypisudolnego"/>
        <w:rPr>
          <w:sz w:val="18"/>
        </w:rPr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braku możliwości stosowania LSI 2014, należy stosować SEKAP.</w:t>
      </w:r>
    </w:p>
  </w:footnote>
  <w:footnote w:id="38">
    <w:p w:rsidR="0035661A" w:rsidRPr="004A5471" w:rsidRDefault="0035661A" w:rsidP="00CE7FF2">
      <w:pPr>
        <w:pStyle w:val="Tekstprzypisudolnego"/>
        <w:rPr>
          <w:sz w:val="16"/>
          <w:szCs w:val="16"/>
        </w:rPr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pozytywnego wyniku oceny merytorycznej, </w:t>
      </w:r>
      <w:r>
        <w:rPr>
          <w:sz w:val="16"/>
          <w:szCs w:val="16"/>
          <w:lang w:val="pl-PL"/>
        </w:rPr>
        <w:t>wnioskodawca</w:t>
      </w:r>
      <w:r w:rsidRPr="004A5471">
        <w:rPr>
          <w:sz w:val="16"/>
          <w:szCs w:val="16"/>
        </w:rPr>
        <w:t xml:space="preserve"> informowany jest w piśmie o terminie złożenia </w:t>
      </w:r>
      <w:r>
        <w:rPr>
          <w:sz w:val="16"/>
          <w:szCs w:val="16"/>
          <w:lang w:val="pl-PL"/>
        </w:rPr>
        <w:t xml:space="preserve">niezbędnych  do podpisania </w:t>
      </w:r>
      <w:r w:rsidRPr="004A5471">
        <w:rPr>
          <w:sz w:val="16"/>
          <w:szCs w:val="16"/>
        </w:rPr>
        <w:t xml:space="preserve"> umowy.</w:t>
      </w:r>
    </w:p>
  </w:footnote>
  <w:footnote w:id="39">
    <w:p w:rsidR="0035661A" w:rsidRPr="004A5471" w:rsidRDefault="0035661A" w:rsidP="00CE7FF2">
      <w:pPr>
        <w:pStyle w:val="Tekstprzypisudolnego"/>
        <w:rPr>
          <w:sz w:val="16"/>
          <w:szCs w:val="16"/>
          <w:lang w:val="pl-PL"/>
        </w:rPr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</w:t>
      </w:r>
      <w:r w:rsidRPr="004A5471">
        <w:rPr>
          <w:sz w:val="16"/>
          <w:szCs w:val="16"/>
          <w:lang w:val="pl-PL"/>
        </w:rPr>
        <w:t>Jako dzień zakończenia oceny należy rozumieć dzień podjęcia uchwały przez ZW o zatwierdzeniu listy projektów wybranych do dofinansowania</w:t>
      </w:r>
    </w:p>
  </w:footnote>
  <w:footnote w:id="40">
    <w:p w:rsidR="0035661A" w:rsidRPr="00E0121F" w:rsidRDefault="0035661A" w:rsidP="00CE7FF2">
      <w:pPr>
        <w:pStyle w:val="Tekstprzypisudolnego"/>
      </w:pPr>
      <w:r w:rsidRPr="004A5471">
        <w:rPr>
          <w:rStyle w:val="Odwoanieprzypisudolnego"/>
          <w:sz w:val="16"/>
          <w:szCs w:val="16"/>
        </w:rPr>
        <w:footnoteRef/>
      </w:r>
      <w:r w:rsidRPr="004A5471">
        <w:rPr>
          <w:sz w:val="16"/>
          <w:szCs w:val="16"/>
        </w:rPr>
        <w:t xml:space="preserve"> W przypadku braku możliwości stosowania LSI 2014, należy stosować system </w:t>
      </w:r>
      <w:r w:rsidRPr="004A5471">
        <w:rPr>
          <w:sz w:val="16"/>
          <w:szCs w:val="16"/>
          <w:lang w:val="pl-PL"/>
        </w:rPr>
        <w:t>SOD/</w:t>
      </w:r>
      <w:r w:rsidRPr="004A5471">
        <w:rPr>
          <w:sz w:val="16"/>
          <w:szCs w:val="16"/>
        </w:rPr>
        <w:t>SEKAP.</w:t>
      </w:r>
    </w:p>
  </w:footnote>
  <w:footnote w:id="41">
    <w:p w:rsidR="0035661A" w:rsidRPr="007B4EE4" w:rsidRDefault="0035661A" w:rsidP="00DD2645">
      <w:pPr>
        <w:pStyle w:val="Tekstprzypisudolnego"/>
        <w:rPr>
          <w:sz w:val="16"/>
          <w:szCs w:val="16"/>
          <w:lang w:val="pl-PL"/>
        </w:rPr>
      </w:pPr>
      <w:r w:rsidRPr="007B4EE4">
        <w:rPr>
          <w:rStyle w:val="Odwoanieprzypisudolnego"/>
          <w:sz w:val="16"/>
          <w:szCs w:val="16"/>
        </w:rPr>
        <w:footnoteRef/>
      </w:r>
      <w:r w:rsidRPr="007B4EE4">
        <w:rPr>
          <w:sz w:val="16"/>
          <w:szCs w:val="16"/>
        </w:rPr>
        <w:t xml:space="preserve"> </w:t>
      </w:r>
      <w:r w:rsidRPr="007B4EE4">
        <w:rPr>
          <w:sz w:val="16"/>
          <w:szCs w:val="16"/>
          <w:lang w:val="pl-PL"/>
        </w:rPr>
        <w:t>Niezłożenie wymaganej dokumentacji w wyznaczonym terminie oznacza rezygnację z ubiegania się o dofinansowanie.</w:t>
      </w:r>
    </w:p>
  </w:footnote>
  <w:footnote w:id="42">
    <w:p w:rsidR="0035661A" w:rsidRPr="00AA1D01" w:rsidRDefault="0035661A" w:rsidP="00DD2645">
      <w:pPr>
        <w:pStyle w:val="Tekstprzypisudolnego"/>
        <w:rPr>
          <w:lang w:val="pl-PL"/>
        </w:rPr>
      </w:pPr>
      <w:r w:rsidRPr="00AA1D01">
        <w:rPr>
          <w:rStyle w:val="Odwoanieprzypisudolnego"/>
          <w:sz w:val="16"/>
        </w:rPr>
        <w:footnoteRef/>
      </w:r>
      <w:r w:rsidRPr="00AA1D01">
        <w:rPr>
          <w:sz w:val="16"/>
        </w:rPr>
        <w:t xml:space="preserve"> </w:t>
      </w:r>
      <w:r w:rsidRPr="00AA1D01">
        <w:rPr>
          <w:sz w:val="16"/>
          <w:lang w:val="pl-PL"/>
        </w:rPr>
        <w:t xml:space="preserve">wyłącznie w przypadku załączników do umów </w:t>
      </w:r>
      <w:r>
        <w:rPr>
          <w:sz w:val="16"/>
          <w:lang w:val="pl-PL"/>
        </w:rPr>
        <w:t xml:space="preserve">o dofinansowani </w:t>
      </w:r>
      <w:r w:rsidRPr="00AA1D01">
        <w:rPr>
          <w:sz w:val="16"/>
          <w:lang w:val="pl-PL"/>
        </w:rPr>
        <w:t xml:space="preserve">związanych z ubieganiem się przez </w:t>
      </w:r>
      <w:r>
        <w:rPr>
          <w:sz w:val="16"/>
          <w:lang w:val="pl-PL"/>
        </w:rPr>
        <w:t>w</w:t>
      </w:r>
      <w:r w:rsidRPr="00AA1D01">
        <w:rPr>
          <w:sz w:val="16"/>
          <w:lang w:val="pl-PL"/>
        </w:rPr>
        <w:t>nioskodawcę o pomoc publiczną i/lub pomoc de minimis</w:t>
      </w:r>
      <w:r>
        <w:rPr>
          <w:sz w:val="16"/>
          <w:lang w:val="pl-PL"/>
        </w:rPr>
        <w:t>;</w:t>
      </w:r>
      <w:r w:rsidRPr="00AA1D01">
        <w:rPr>
          <w:sz w:val="16"/>
          <w:lang w:val="pl-PL"/>
        </w:rPr>
        <w:t xml:space="preserve"> </w:t>
      </w:r>
    </w:p>
  </w:footnote>
  <w:footnote w:id="43">
    <w:p w:rsidR="0035661A" w:rsidRPr="003F0D58" w:rsidRDefault="0035661A" w:rsidP="00DD2645">
      <w:pPr>
        <w:pStyle w:val="Tekstprzypisudolnego"/>
        <w:rPr>
          <w:sz w:val="18"/>
          <w:szCs w:val="18"/>
          <w:lang w:val="pl-PL"/>
        </w:rPr>
      </w:pPr>
      <w:r w:rsidRPr="003F0D58">
        <w:rPr>
          <w:rStyle w:val="Odwoanieprzypisudolnego"/>
          <w:sz w:val="18"/>
          <w:szCs w:val="18"/>
        </w:rPr>
        <w:footnoteRef/>
      </w:r>
      <w:r w:rsidRPr="003F0D58">
        <w:rPr>
          <w:sz w:val="18"/>
          <w:szCs w:val="18"/>
        </w:rPr>
        <w:t xml:space="preserve"> </w:t>
      </w:r>
      <w:r w:rsidRPr="00BB6968">
        <w:rPr>
          <w:sz w:val="16"/>
          <w:szCs w:val="16"/>
          <w:lang w:val="pl-PL"/>
        </w:rPr>
        <w:t>LSI2014 – zmiana statusu złożonego wniosku o dofinansowanie projektu, który stanowi załącznik do umowy o dofinansowanie</w:t>
      </w:r>
      <w:r w:rsidRPr="003F0D58">
        <w:rPr>
          <w:sz w:val="18"/>
          <w:szCs w:val="18"/>
          <w:lang w:val="pl-PL"/>
        </w:rPr>
        <w:t>.</w:t>
      </w:r>
    </w:p>
  </w:footnote>
  <w:footnote w:id="44">
    <w:p w:rsidR="0035661A" w:rsidRPr="00AA1D01" w:rsidRDefault="0035661A" w:rsidP="00DD2645">
      <w:pPr>
        <w:pStyle w:val="Tekstprzypisudolnego"/>
        <w:rPr>
          <w:lang w:val="pl-PL"/>
        </w:rPr>
      </w:pPr>
      <w:r w:rsidRPr="003F0D58">
        <w:rPr>
          <w:rStyle w:val="Odwoanieprzypisudolnego"/>
          <w:sz w:val="18"/>
          <w:szCs w:val="18"/>
        </w:rPr>
        <w:footnoteRef/>
      </w:r>
      <w:r w:rsidRPr="003F0D58">
        <w:rPr>
          <w:sz w:val="18"/>
          <w:szCs w:val="18"/>
        </w:rPr>
        <w:t xml:space="preserve"> </w:t>
      </w:r>
      <w:r w:rsidRPr="00BB6968">
        <w:rPr>
          <w:sz w:val="16"/>
          <w:szCs w:val="16"/>
          <w:lang w:val="pl-PL"/>
        </w:rPr>
        <w:t>wyłącznie w przypadku załączników do umów o dofinansowanie związanych z ubieganiem się przez wnioskodawcę o pomoc publiczną i/lub pomoc de minimis</w:t>
      </w:r>
      <w:r w:rsidRPr="000B56DA">
        <w:rPr>
          <w:sz w:val="16"/>
          <w:szCs w:val="16"/>
          <w:lang w:val="pl-PL"/>
        </w:rPr>
        <w:t xml:space="preserve"> </w:t>
      </w:r>
    </w:p>
  </w:footnote>
  <w:footnote w:id="45">
    <w:p w:rsidR="0035661A" w:rsidRPr="00B24727" w:rsidRDefault="0035661A" w:rsidP="00DD2645">
      <w:pPr>
        <w:pStyle w:val="Tekstprzypisudolnego"/>
        <w:rPr>
          <w:sz w:val="16"/>
          <w:szCs w:val="16"/>
        </w:rPr>
      </w:pPr>
      <w:r w:rsidRPr="00B24727">
        <w:rPr>
          <w:rStyle w:val="Odwoanieprzypisudolnego"/>
          <w:sz w:val="16"/>
          <w:szCs w:val="16"/>
        </w:rPr>
        <w:footnoteRef/>
      </w:r>
      <w:r w:rsidRPr="00B24727">
        <w:rPr>
          <w:sz w:val="16"/>
          <w:szCs w:val="16"/>
        </w:rPr>
        <w:t xml:space="preserve"> Kolejność podpisywania umowy przedstawia się następująco:</w:t>
      </w:r>
    </w:p>
    <w:p w:rsidR="0035661A" w:rsidRPr="00B24727" w:rsidRDefault="0035661A" w:rsidP="00DD2645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 xml:space="preserve">1 </w:t>
      </w:r>
      <w:r>
        <w:rPr>
          <w:sz w:val="16"/>
          <w:szCs w:val="16"/>
          <w:lang w:val="pl-PL"/>
        </w:rPr>
        <w:t>Wnioskodawca</w:t>
      </w:r>
      <w:r w:rsidRPr="00B24727">
        <w:rPr>
          <w:sz w:val="16"/>
          <w:szCs w:val="16"/>
        </w:rPr>
        <w:t xml:space="preserve">; </w:t>
      </w:r>
    </w:p>
    <w:p w:rsidR="0035661A" w:rsidRPr="00B24727" w:rsidRDefault="0035661A" w:rsidP="00DD2645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 xml:space="preserve">2 Dyrektor FS </w:t>
      </w:r>
    </w:p>
    <w:p w:rsidR="0035661A" w:rsidRPr="00B24727" w:rsidRDefault="0035661A" w:rsidP="00DD2645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>3 Radca Prawny (OP);</w:t>
      </w:r>
    </w:p>
    <w:p w:rsidR="0035661A" w:rsidRPr="00B24727" w:rsidRDefault="0035661A" w:rsidP="00DD2645">
      <w:pPr>
        <w:pStyle w:val="Tekstprzypisudolnego"/>
        <w:rPr>
          <w:sz w:val="16"/>
          <w:szCs w:val="16"/>
        </w:rPr>
      </w:pPr>
      <w:r w:rsidRPr="00B24727">
        <w:rPr>
          <w:sz w:val="16"/>
          <w:szCs w:val="16"/>
        </w:rPr>
        <w:t xml:space="preserve">4 Skarbnik Województwa lub wz. Dyrektor </w:t>
      </w:r>
      <w:r>
        <w:rPr>
          <w:sz w:val="16"/>
          <w:szCs w:val="16"/>
          <w:lang w:val="pl-PL"/>
        </w:rPr>
        <w:t>FN</w:t>
      </w:r>
      <w:r w:rsidRPr="00B24727">
        <w:rPr>
          <w:sz w:val="16"/>
          <w:szCs w:val="16"/>
        </w:rPr>
        <w:t>;</w:t>
      </w:r>
    </w:p>
    <w:p w:rsidR="0035661A" w:rsidRPr="00586D34" w:rsidRDefault="0035661A" w:rsidP="00DD2645">
      <w:pPr>
        <w:pStyle w:val="Tekstprzypisudolnego"/>
        <w:rPr>
          <w:sz w:val="16"/>
          <w:szCs w:val="16"/>
          <w:lang w:val="pl-PL"/>
        </w:rPr>
      </w:pPr>
      <w:r w:rsidRPr="00B24727">
        <w:rPr>
          <w:sz w:val="16"/>
          <w:szCs w:val="16"/>
        </w:rPr>
        <w:t>5 Członkowie</w:t>
      </w:r>
      <w:r>
        <w:rPr>
          <w:sz w:val="16"/>
          <w:szCs w:val="16"/>
          <w:lang w:val="pl-PL"/>
        </w:rPr>
        <w:t xml:space="preserve"> ZW</w:t>
      </w:r>
    </w:p>
    <w:p w:rsidR="0035661A" w:rsidRPr="00E659DA" w:rsidRDefault="0035661A" w:rsidP="00DD2645">
      <w:pPr>
        <w:pStyle w:val="Tekstprzypisudolnego"/>
        <w:rPr>
          <w:lang w:val="pl-PL"/>
        </w:rPr>
      </w:pPr>
      <w:r w:rsidRPr="00B24727">
        <w:rPr>
          <w:sz w:val="16"/>
          <w:szCs w:val="16"/>
        </w:rPr>
        <w:t>IZ , w uzasadnionych przypadkach, zastrzega sobie możliwość odstąpienia od podpisania umowy z wnioskodawcą, na każdym etapie procedury podpisywania umowy.</w:t>
      </w:r>
    </w:p>
  </w:footnote>
  <w:footnote w:id="46">
    <w:p w:rsidR="0035661A" w:rsidRPr="00AA1D01" w:rsidRDefault="0035661A" w:rsidP="00DD2645">
      <w:pPr>
        <w:pStyle w:val="Tekstprzypisudolnego"/>
        <w:rPr>
          <w:lang w:val="pl-PL"/>
        </w:rPr>
      </w:pPr>
      <w:r w:rsidRPr="00AA1D01">
        <w:rPr>
          <w:rStyle w:val="Odwoanieprzypisudolnego"/>
          <w:sz w:val="16"/>
        </w:rPr>
        <w:footnoteRef/>
      </w:r>
      <w:r w:rsidRPr="00AA1D01">
        <w:rPr>
          <w:sz w:val="16"/>
        </w:rPr>
        <w:t xml:space="preserve"> </w:t>
      </w:r>
      <w:r w:rsidRPr="00AA1D01">
        <w:rPr>
          <w:sz w:val="16"/>
          <w:lang w:val="pl-PL"/>
        </w:rPr>
        <w:t xml:space="preserve">w przypadku, gdy na podstawie umowy o dofinansowania została udzielona pomoc de minimis, </w:t>
      </w:r>
      <w:r>
        <w:rPr>
          <w:sz w:val="16"/>
          <w:lang w:val="pl-PL"/>
        </w:rPr>
        <w:t>w</w:t>
      </w:r>
      <w:r w:rsidRPr="00AA1D01">
        <w:rPr>
          <w:sz w:val="16"/>
          <w:lang w:val="pl-PL"/>
        </w:rPr>
        <w:t>nioskodawcy przekazywane jest także zaświadczenie o pomocy de minimis</w:t>
      </w:r>
    </w:p>
  </w:footnote>
  <w:footnote w:id="47">
    <w:p w:rsidR="0035661A" w:rsidRPr="007B4EE4" w:rsidRDefault="0035661A" w:rsidP="00DD2645">
      <w:pPr>
        <w:pStyle w:val="Tekstprzypisudolnego"/>
        <w:rPr>
          <w:sz w:val="16"/>
          <w:szCs w:val="16"/>
          <w:lang w:val="pl-PL"/>
        </w:rPr>
      </w:pPr>
      <w:r w:rsidRPr="007B4EE4">
        <w:rPr>
          <w:rStyle w:val="Odwoanieprzypisudolnego"/>
          <w:sz w:val="16"/>
          <w:szCs w:val="16"/>
        </w:rPr>
        <w:footnoteRef/>
      </w:r>
      <w:r w:rsidRPr="007B4EE4">
        <w:rPr>
          <w:sz w:val="16"/>
          <w:szCs w:val="16"/>
        </w:rPr>
        <w:t xml:space="preserve"> </w:t>
      </w:r>
      <w:r w:rsidRPr="007B4EE4">
        <w:rPr>
          <w:sz w:val="16"/>
          <w:szCs w:val="16"/>
          <w:lang w:val="pl-PL"/>
        </w:rPr>
        <w:t xml:space="preserve">Przekazanie umowy </w:t>
      </w:r>
      <w:r>
        <w:rPr>
          <w:sz w:val="16"/>
          <w:szCs w:val="16"/>
          <w:lang w:val="pl-PL"/>
        </w:rPr>
        <w:t xml:space="preserve">o dofinansowanie </w:t>
      </w:r>
      <w:r w:rsidRPr="007B4EE4">
        <w:rPr>
          <w:sz w:val="16"/>
          <w:szCs w:val="16"/>
          <w:lang w:val="pl-PL"/>
        </w:rPr>
        <w:t>może również nastąpić w dniu składania zabezpieczenia prawidłowej realizacji umowy</w:t>
      </w:r>
      <w:r>
        <w:rPr>
          <w:sz w:val="16"/>
          <w:szCs w:val="16"/>
          <w:lang w:val="pl-PL"/>
        </w:rPr>
        <w:t>;</w:t>
      </w:r>
      <w:r w:rsidRPr="007B4EE4">
        <w:rPr>
          <w:sz w:val="16"/>
          <w:szCs w:val="16"/>
          <w:lang w:val="pl-PL"/>
        </w:rPr>
        <w:t xml:space="preserve"> </w:t>
      </w:r>
    </w:p>
  </w:footnote>
  <w:footnote w:id="48">
    <w:p w:rsidR="0035661A" w:rsidRPr="00192D69" w:rsidRDefault="0035661A" w:rsidP="00241A2B">
      <w:pPr>
        <w:pStyle w:val="Tekstprzypisudolnego"/>
        <w:rPr>
          <w:sz w:val="16"/>
          <w:szCs w:val="16"/>
          <w:lang w:val="pl-PL"/>
        </w:rPr>
      </w:pPr>
      <w:r w:rsidRPr="00192D69">
        <w:rPr>
          <w:rStyle w:val="Odwoanieprzypisudolnego"/>
          <w:sz w:val="16"/>
          <w:szCs w:val="16"/>
        </w:rPr>
        <w:footnoteRef/>
      </w:r>
      <w:r w:rsidRPr="00192D69">
        <w:rPr>
          <w:sz w:val="16"/>
          <w:szCs w:val="16"/>
        </w:rPr>
        <w:t xml:space="preserve"> Kierownik FR-RKPR może zlecić przeprowadzenie kontroli</w:t>
      </w:r>
      <w:r w:rsidRPr="00192D69">
        <w:rPr>
          <w:sz w:val="16"/>
          <w:szCs w:val="16"/>
          <w:lang w:val="pl-PL"/>
        </w:rPr>
        <w:t xml:space="preserve"> wszystkich rodzajów zamówień udzielonych w ramach projektu przed podpisaniem umowy o dofinansowanie.</w:t>
      </w:r>
    </w:p>
  </w:footnote>
  <w:footnote w:id="49">
    <w:p w:rsidR="0035661A" w:rsidRPr="0037038B" w:rsidRDefault="0035661A" w:rsidP="00F9101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227EB">
        <w:rPr>
          <w:sz w:val="16"/>
          <w:szCs w:val="16"/>
          <w:lang w:val="pl-PL"/>
        </w:rPr>
        <w:t>Kierownik FR-RKPR może zlecić przeprowadzenie kontroli przed podpisaniem umowy</w:t>
      </w:r>
      <w:r>
        <w:rPr>
          <w:sz w:val="16"/>
          <w:szCs w:val="16"/>
          <w:lang w:val="pl-PL"/>
        </w:rPr>
        <w:t>/decyzji/porozumienia</w:t>
      </w:r>
      <w:r w:rsidRPr="00D227EB">
        <w:rPr>
          <w:sz w:val="16"/>
          <w:szCs w:val="16"/>
          <w:lang w:val="pl-PL"/>
        </w:rPr>
        <w:t xml:space="preserve"> o dofinansowanie w oparciu o niniejszą procedurę także dla innych zamówień lub w innym zakresie.</w:t>
      </w:r>
    </w:p>
  </w:footnote>
  <w:footnote w:id="50">
    <w:p w:rsidR="0035661A" w:rsidRPr="00F35D81" w:rsidRDefault="0035661A" w:rsidP="00011D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74FFD">
        <w:rPr>
          <w:sz w:val="18"/>
          <w:szCs w:val="18"/>
        </w:rPr>
        <w:t>W przypadku pisma zawierającego brak konsekwencji finansowych pismo podpisuje Kierownik FR-RKP 1,2</w:t>
      </w:r>
      <w:r w:rsidRPr="00956586">
        <w:rPr>
          <w:sz w:val="18"/>
          <w:szCs w:val="18"/>
        </w:rPr>
        <w:t>,</w:t>
      </w:r>
      <w:r w:rsidRPr="00174FFD">
        <w:rPr>
          <w:sz w:val="18"/>
          <w:szCs w:val="18"/>
        </w:rPr>
        <w:t xml:space="preserve"> w pozostałych przypadkach pismo wcześniej zaakceptowane przez Kierownika FR-RKP 1,2 podpisuje Dyrektor/Z-ca Dyrektora FR</w:t>
      </w:r>
    </w:p>
  </w:footnote>
  <w:footnote w:id="51">
    <w:p w:rsidR="0035661A" w:rsidRPr="007F2837" w:rsidRDefault="0035661A" w:rsidP="00011DB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F2837">
        <w:rPr>
          <w:rStyle w:val="Odwoanieprzypisudolnego"/>
          <w:sz w:val="16"/>
          <w:szCs w:val="16"/>
        </w:rPr>
        <w:footnoteRef/>
      </w:r>
      <w:r w:rsidRPr="007F2837">
        <w:rPr>
          <w:sz w:val="16"/>
          <w:szCs w:val="16"/>
        </w:rPr>
        <w:t xml:space="preserve">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Wyłącznie w przypadku gdy proponowane zmiany dotyczą udzielonej przez IZ RPO WSL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wnioskodawcy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pomocy publicznej i/lub pomocy de minimis lub wpływają na jej wysokość lub przeznaczenie, w tym w zakresie analizy dokumentów składanych przy ubieganiu się o nową  pomoc de minimis/pomoc publiczną. 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 związku z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zaakceptowani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>em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zmian do projektu,  które nie wymagają aneksu do umowy, a wpływają na wysokość/ przeznaczenie pomocy publicznej/ pomocy de minimis informacja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o powyższym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wraz z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ewentualną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 xml:space="preserve"> dokumentacją związaną z ubieganiem się o nową pomoc de minimis przekazywana jest przez Stanowisko ds. obsługi projektów</w:t>
      </w:r>
      <w:r w:rsidRPr="007F283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FS-OP/PS/ZIT </w:t>
      </w:r>
      <w:r w:rsidRPr="007F2837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do Stanowiska ds. pomocy publicznej FS-ZN.</w:t>
      </w:r>
    </w:p>
  </w:footnote>
  <w:footnote w:id="52">
    <w:p w:rsidR="0035661A" w:rsidRDefault="0035661A" w:rsidP="00011DBE">
      <w:pPr>
        <w:pStyle w:val="Tekstprzypisudolnego"/>
        <w:rPr>
          <w:lang w:val="pl-PL"/>
        </w:rPr>
      </w:pPr>
      <w:r w:rsidRPr="007F2837">
        <w:rPr>
          <w:rStyle w:val="Odwoanieprzypisudolnego"/>
          <w:sz w:val="16"/>
          <w:szCs w:val="16"/>
        </w:rPr>
        <w:footnoteRef/>
      </w:r>
      <w:r w:rsidRPr="007F2837">
        <w:rPr>
          <w:sz w:val="16"/>
          <w:szCs w:val="16"/>
        </w:rPr>
        <w:t xml:space="preserve"> </w:t>
      </w:r>
      <w:r w:rsidRPr="007F2837">
        <w:rPr>
          <w:sz w:val="16"/>
          <w:szCs w:val="16"/>
          <w:lang w:val="pl-PL"/>
        </w:rPr>
        <w:t>dotyczy wystawienie korekty zaświadczenia o pomocy de minimis</w:t>
      </w:r>
      <w:r>
        <w:rPr>
          <w:sz w:val="16"/>
          <w:szCs w:val="16"/>
          <w:lang w:val="pl-PL"/>
        </w:rPr>
        <w:t>;</w:t>
      </w:r>
      <w:r>
        <w:rPr>
          <w:lang w:val="pl-PL"/>
        </w:rPr>
        <w:t xml:space="preserve"> </w:t>
      </w:r>
    </w:p>
  </w:footnote>
  <w:footnote w:id="53">
    <w:p w:rsidR="0035661A" w:rsidRPr="00E61CA3" w:rsidRDefault="0035661A" w:rsidP="00E61CA3">
      <w:pPr>
        <w:pStyle w:val="Tekstprzypisudolnego"/>
        <w:rPr>
          <w:sz w:val="16"/>
          <w:szCs w:val="16"/>
        </w:rPr>
      </w:pPr>
      <w:r w:rsidRPr="00E61CA3">
        <w:rPr>
          <w:rStyle w:val="Odwoanieprzypisudolnego"/>
          <w:sz w:val="16"/>
          <w:szCs w:val="16"/>
        </w:rPr>
        <w:footnoteRef/>
      </w:r>
      <w:r w:rsidRPr="00E61CA3">
        <w:rPr>
          <w:sz w:val="16"/>
          <w:szCs w:val="16"/>
        </w:rPr>
        <w:t xml:space="preserve"> W przypadkach szczególnych po sporządzeniu projektu aneksu </w:t>
      </w:r>
      <w:r w:rsidRPr="00E61CA3">
        <w:rPr>
          <w:sz w:val="16"/>
          <w:szCs w:val="16"/>
          <w:lang w:val="pl-PL"/>
        </w:rPr>
        <w:t xml:space="preserve">do umowy o dofinansowanie / porozumienia </w:t>
      </w:r>
      <w:r w:rsidRPr="00E61CA3">
        <w:rPr>
          <w:sz w:val="16"/>
          <w:szCs w:val="16"/>
        </w:rPr>
        <w:t xml:space="preserve">stosowany będzie standardowy obieg dokumentów w urzędzie, tj. </w:t>
      </w:r>
      <w:r w:rsidRPr="00E61CA3">
        <w:rPr>
          <w:sz w:val="16"/>
          <w:szCs w:val="16"/>
          <w:lang w:val="pl-PL"/>
        </w:rPr>
        <w:t xml:space="preserve">każdorazowo </w:t>
      </w:r>
      <w:r w:rsidRPr="00E61CA3">
        <w:rPr>
          <w:sz w:val="16"/>
          <w:szCs w:val="16"/>
        </w:rPr>
        <w:t xml:space="preserve">z uwzględnieniem </w:t>
      </w:r>
      <w:r w:rsidRPr="00E61CA3">
        <w:rPr>
          <w:sz w:val="16"/>
          <w:szCs w:val="16"/>
          <w:lang w:val="pl-PL"/>
        </w:rPr>
        <w:t xml:space="preserve">poniższej </w:t>
      </w:r>
      <w:r w:rsidRPr="00E61CA3">
        <w:rPr>
          <w:sz w:val="16"/>
          <w:szCs w:val="16"/>
        </w:rPr>
        <w:t xml:space="preserve">ścieżki: </w:t>
      </w:r>
    </w:p>
    <w:p w:rsidR="0035661A" w:rsidRPr="00E61CA3" w:rsidRDefault="0035661A" w:rsidP="00E61CA3">
      <w:pPr>
        <w:pStyle w:val="Tekstprzypisudolnego"/>
        <w:rPr>
          <w:sz w:val="16"/>
          <w:szCs w:val="16"/>
        </w:rPr>
      </w:pPr>
      <w:r w:rsidRPr="00E61CA3">
        <w:rPr>
          <w:sz w:val="16"/>
          <w:szCs w:val="16"/>
        </w:rPr>
        <w:t>-Dyrektor FS</w:t>
      </w:r>
    </w:p>
    <w:p w:rsidR="0035661A" w:rsidRPr="00E61CA3" w:rsidRDefault="0035661A" w:rsidP="00E61CA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eastAsia="pl-PL"/>
        </w:rPr>
        <w:t>-</w:t>
      </w: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OP,</w:t>
      </w:r>
    </w:p>
    <w:p w:rsidR="0035661A" w:rsidRPr="00E61CA3" w:rsidRDefault="0035661A" w:rsidP="00E61CA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-FN</w:t>
      </w:r>
      <w:r w:rsidRPr="00E61CA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, </w:t>
      </w:r>
    </w:p>
    <w:p w:rsidR="0035661A" w:rsidRPr="00E61CA3" w:rsidRDefault="0035661A" w:rsidP="00E61CA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-SK,</w:t>
      </w:r>
    </w:p>
    <w:p w:rsidR="0035661A" w:rsidRPr="00E61CA3" w:rsidRDefault="0035661A" w:rsidP="00E61CA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</w:pPr>
      <w:r w:rsidRPr="00E61CA3">
        <w:rPr>
          <w:rFonts w:ascii="Times New Roman" w:eastAsia="Times New Roman" w:hAnsi="Times New Roman" w:cs="Times New Roman"/>
          <w:sz w:val="16"/>
          <w:szCs w:val="16"/>
          <w:lang w:val="x-none" w:eastAsia="pl-PL"/>
        </w:rPr>
        <w:t>-Beneficjent,</w:t>
      </w:r>
    </w:p>
    <w:p w:rsidR="0035661A" w:rsidRPr="00E61CA3" w:rsidRDefault="0035661A" w:rsidP="00E61CA3">
      <w:pPr>
        <w:pStyle w:val="Tekstprzypisudolnego"/>
        <w:rPr>
          <w:sz w:val="16"/>
          <w:szCs w:val="16"/>
          <w:lang w:val="pl-PL"/>
        </w:rPr>
      </w:pPr>
      <w:r w:rsidRPr="00E61CA3">
        <w:rPr>
          <w:rFonts w:eastAsiaTheme="minorHAnsi"/>
          <w:sz w:val="16"/>
          <w:szCs w:val="16"/>
          <w:lang w:val="pl-PL" w:eastAsia="en-US"/>
        </w:rPr>
        <w:t>-ZW</w:t>
      </w:r>
    </w:p>
    <w:p w:rsidR="0035661A" w:rsidRPr="00E61CA3" w:rsidRDefault="0035661A">
      <w:pPr>
        <w:pStyle w:val="Tekstprzypisudolnego"/>
        <w:rPr>
          <w:lang w:val="pl-PL"/>
        </w:rPr>
      </w:pPr>
    </w:p>
  </w:footnote>
  <w:footnote w:id="54">
    <w:p w:rsidR="0035661A" w:rsidRPr="00031989" w:rsidRDefault="0035661A" w:rsidP="00011DBE">
      <w:pPr>
        <w:pStyle w:val="Tekstprzypisudolnego"/>
        <w:rPr>
          <w:sz w:val="16"/>
          <w:szCs w:val="16"/>
          <w:lang w:val="pl-PL"/>
        </w:rPr>
      </w:pPr>
      <w:r w:rsidRPr="00031989">
        <w:rPr>
          <w:rStyle w:val="Odwoanieprzypisudolnego"/>
          <w:sz w:val="16"/>
          <w:szCs w:val="16"/>
        </w:rPr>
        <w:footnoteRef/>
      </w:r>
      <w:r w:rsidRPr="00031989">
        <w:rPr>
          <w:sz w:val="16"/>
          <w:szCs w:val="16"/>
        </w:rPr>
        <w:t xml:space="preserve"> </w:t>
      </w:r>
      <w:r w:rsidRPr="00031989">
        <w:rPr>
          <w:sz w:val="16"/>
          <w:szCs w:val="16"/>
          <w:lang w:val="pl-PL"/>
        </w:rPr>
        <w:t>Jeśli dotyczy</w:t>
      </w:r>
    </w:p>
  </w:footnote>
  <w:footnote w:id="55">
    <w:p w:rsidR="0035661A" w:rsidRPr="006C0FA1" w:rsidRDefault="0035661A" w:rsidP="00011DBE">
      <w:pPr>
        <w:pStyle w:val="Tekstprzypisudolnego"/>
        <w:rPr>
          <w:sz w:val="16"/>
          <w:szCs w:val="16"/>
          <w:lang w:val="pl-PL"/>
        </w:rPr>
      </w:pPr>
      <w:r w:rsidRPr="006C0FA1">
        <w:rPr>
          <w:rStyle w:val="Odwoanieprzypisudolnego"/>
          <w:sz w:val="16"/>
          <w:szCs w:val="16"/>
        </w:rPr>
        <w:footnoteRef/>
      </w:r>
      <w:r w:rsidRPr="006C0FA1">
        <w:rPr>
          <w:sz w:val="16"/>
          <w:szCs w:val="16"/>
        </w:rPr>
        <w:t xml:space="preserve"> </w:t>
      </w:r>
      <w:r w:rsidRPr="006C0FA1">
        <w:rPr>
          <w:sz w:val="16"/>
          <w:szCs w:val="16"/>
          <w:lang w:val="pl-PL"/>
        </w:rPr>
        <w:t xml:space="preserve">dotyczy wystawienie korekty zaświadczenia o pomocy de minimis </w:t>
      </w:r>
    </w:p>
  </w:footnote>
  <w:footnote w:id="56">
    <w:p w:rsidR="0035661A" w:rsidRDefault="0035661A" w:rsidP="00011DBE">
      <w:pPr>
        <w:pStyle w:val="Tekstprzypisudolnego"/>
        <w:rPr>
          <w:lang w:val="pl-PL"/>
        </w:rPr>
      </w:pPr>
      <w:r w:rsidRPr="00A071DD">
        <w:rPr>
          <w:rStyle w:val="Odwoanieprzypisudolnego"/>
          <w:sz w:val="16"/>
          <w:szCs w:val="16"/>
        </w:rPr>
        <w:footnoteRef/>
      </w:r>
      <w:r w:rsidRPr="00A071DD">
        <w:rPr>
          <w:sz w:val="16"/>
          <w:szCs w:val="16"/>
        </w:rPr>
        <w:t xml:space="preserve"> </w:t>
      </w:r>
      <w:r w:rsidRPr="00A071DD">
        <w:rPr>
          <w:sz w:val="16"/>
          <w:szCs w:val="16"/>
          <w:lang w:val="pl-PL"/>
        </w:rPr>
        <w:t>w przypadku, gdy na podstawie aneksu do umowy o dofinansowanie zmianie uległa wysokość udzielonej Beneficjentowi pomocy de minimis, Beneficjentowi przekazywane jest także   zaświadczenie o pomocy de minimis lub korekta wcześniej wystawionego zaświadczenia</w:t>
      </w:r>
      <w:r>
        <w:rPr>
          <w:sz w:val="16"/>
          <w:lang w:val="pl-PL"/>
        </w:rPr>
        <w:t xml:space="preserve"> </w:t>
      </w:r>
    </w:p>
  </w:footnote>
  <w:footnote w:id="57"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art. </w:t>
      </w:r>
      <w:r w:rsidRPr="00F917D3">
        <w:rPr>
          <w:rFonts w:ascii="Times New Roman" w:hAnsi="Times New Roman" w:cs="Times New Roman"/>
          <w:sz w:val="16"/>
          <w:szCs w:val="16"/>
        </w:rPr>
        <w:t>53 ust. 2 ustawy</w:t>
      </w:r>
      <w:r w:rsidRPr="00AA1D01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Pr="00AA1D01">
        <w:rPr>
          <w:rFonts w:ascii="Times New Roman" w:hAnsi="Times New Roman" w:cs="Times New Roman"/>
          <w:b/>
          <w:sz w:val="16"/>
          <w:szCs w:val="16"/>
        </w:rPr>
        <w:t>negatywną oceną</w:t>
      </w:r>
      <w:r w:rsidRPr="00AA1D01">
        <w:rPr>
          <w:rFonts w:ascii="Times New Roman" w:hAnsi="Times New Roman" w:cs="Times New Roman"/>
          <w:sz w:val="16"/>
          <w:szCs w:val="16"/>
        </w:rPr>
        <w:t xml:space="preserve"> jest ocena w zakresie spełniania przez projekt kryteriów wyboru projektów, w ramach, której: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projekt nie uzyskał wymaganej liczby punktów lub nie spełnił kryteriów wyboru projektów, na skutek czego nie może być wybrany do dofinansowania albo skierowany do kolejnego etapu oceny;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projekt uzyskał wymaganą liczbę punktów lub spełnił kryteria wyboru projektów, jednak kwota przeznaczona na dofinansowanie projektów w konkursie nie wystarcza na wybranie go do dofinansowania.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projekt nie uzyskał wymaganej liczby punktów lub nie spełnił kryteriów wyboru projektów, na skutek czego nie może być wybrany do dofinansowania albo skierowany do kolejnego etapu oceny;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projekt uzyskał wymaganą liczbę punktów lub spełnił kryteria wyboru projektów, jednak kwota przeznaczona na dofinansowanie projektów w konkursie nie wystarcza na wybranie go do dofinansowania.</w:t>
      </w:r>
    </w:p>
  </w:footnote>
  <w:footnote w:id="58">
    <w:p w:rsidR="0035661A" w:rsidRPr="00E324AB" w:rsidRDefault="0035661A" w:rsidP="00E61CA3">
      <w:pPr>
        <w:pStyle w:val="Tekstprzypisudolnego"/>
        <w:ind w:firstLine="113"/>
      </w:pPr>
      <w:r w:rsidRPr="00E61CA3">
        <w:rPr>
          <w:rStyle w:val="Odwoanieprzypisudolnego"/>
          <w:sz w:val="16"/>
          <w:szCs w:val="16"/>
        </w:rPr>
        <w:footnoteRef/>
      </w:r>
      <w:r w:rsidRPr="00E61CA3">
        <w:rPr>
          <w:sz w:val="16"/>
          <w:szCs w:val="16"/>
        </w:rPr>
        <w:t>Do</w:t>
      </w:r>
      <w:r w:rsidRPr="001975EE">
        <w:rPr>
          <w:sz w:val="16"/>
          <w:szCs w:val="16"/>
        </w:rPr>
        <w:t xml:space="preserve"> prośby o udostępnienie sprawy, załącza się kopię złożonego protestu.</w:t>
      </w:r>
    </w:p>
  </w:footnote>
  <w:footnote w:id="59">
    <w:p w:rsidR="0035661A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b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</w:t>
      </w:r>
      <w:r w:rsidRPr="00F917D3">
        <w:rPr>
          <w:rFonts w:ascii="Times New Roman" w:hAnsi="Times New Roman" w:cs="Times New Roman"/>
          <w:sz w:val="16"/>
          <w:szCs w:val="16"/>
        </w:rPr>
        <w:t>z art. 54 ust. 2 ustawy</w:t>
      </w:r>
      <w:r>
        <w:rPr>
          <w:rFonts w:ascii="Times New Roman" w:hAnsi="Times New Roman" w:cs="Times New Roman"/>
          <w:sz w:val="16"/>
          <w:szCs w:val="16"/>
        </w:rPr>
        <w:t xml:space="preserve"> wdrożeniowej</w:t>
      </w:r>
      <w:r w:rsidRPr="00AA1D01">
        <w:rPr>
          <w:rFonts w:ascii="Times New Roman" w:hAnsi="Times New Roman" w:cs="Times New Roman"/>
          <w:sz w:val="16"/>
          <w:szCs w:val="16"/>
        </w:rPr>
        <w:t xml:space="preserve">, </w:t>
      </w:r>
      <w:r w:rsidRPr="00AA1D01">
        <w:rPr>
          <w:rFonts w:ascii="Times New Roman" w:hAnsi="Times New Roman" w:cs="Times New Roman"/>
          <w:b/>
          <w:sz w:val="16"/>
          <w:szCs w:val="16"/>
        </w:rPr>
        <w:t>protest jest wnoszony w formie pisemnej i zawiera: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oznaczenie instytucji właściwej do rozpatrzenia protestu;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oznaczenie wnioskodawcy;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3) numer wniosku o dofinansowanie projektu;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4) wskazanie kryteriów wyboru projektów, z których oceną wnioskodawca się nie zgadza, wraz z uzasadnieniem;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5) wskazanie zarzutów o charakterze proceduralnym w zakresie przeprowadzonej oceny, jeżeli zdaniem wnioskodawcy naruszenia takie miały miejsce, wraz z uzasadnieniem;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6) podpis wnioskodawcy lub osoby upoważnionej do jego reprezentowania, z załączeniem oryginału lub kopii dokumentu poświadczającego umocowanie takiej osoby do reprezentowania wnioskodawcy.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</w:p>
  </w:footnote>
  <w:footnote w:id="60"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</w:t>
      </w:r>
      <w:r w:rsidRPr="00F917D3">
        <w:rPr>
          <w:rFonts w:ascii="Times New Roman" w:hAnsi="Times New Roman" w:cs="Times New Roman"/>
          <w:sz w:val="16"/>
          <w:szCs w:val="16"/>
        </w:rPr>
        <w:t>art. 54 ust. 3 u</w:t>
      </w:r>
      <w:r w:rsidRPr="00AA1D01">
        <w:rPr>
          <w:rFonts w:ascii="Times New Roman" w:hAnsi="Times New Roman" w:cs="Times New Roman"/>
          <w:sz w:val="16"/>
          <w:szCs w:val="16"/>
        </w:rPr>
        <w:t xml:space="preserve">stawy </w:t>
      </w:r>
      <w:r>
        <w:rPr>
          <w:rFonts w:ascii="Times New Roman" w:hAnsi="Times New Roman" w:cs="Times New Roman"/>
          <w:sz w:val="16"/>
          <w:szCs w:val="16"/>
        </w:rPr>
        <w:t xml:space="preserve">wdrożeniowej </w:t>
      </w:r>
      <w:r w:rsidRPr="00AA1D01">
        <w:rPr>
          <w:rFonts w:ascii="Times New Roman" w:hAnsi="Times New Roman" w:cs="Times New Roman"/>
          <w:sz w:val="16"/>
          <w:szCs w:val="16"/>
        </w:rPr>
        <w:t xml:space="preserve">w przypadku wniesienia protestu niespełniającego wymogów formalnych, o których mowa </w:t>
      </w:r>
      <w:r w:rsidRPr="00F917D3">
        <w:rPr>
          <w:rFonts w:ascii="Times New Roman" w:hAnsi="Times New Roman" w:cs="Times New Roman"/>
          <w:sz w:val="16"/>
          <w:szCs w:val="16"/>
        </w:rPr>
        <w:t>w ust. 2,</w:t>
      </w:r>
      <w:r w:rsidRPr="00AA1D01">
        <w:rPr>
          <w:rFonts w:ascii="Times New Roman" w:hAnsi="Times New Roman" w:cs="Times New Roman"/>
          <w:sz w:val="16"/>
          <w:szCs w:val="16"/>
        </w:rPr>
        <w:t xml:space="preserve"> lub zawierającego oczywiste omyłki, właściwa instytucja wzywa wnioskodawcę do jego uzupełnienia lub poprawienia w nim oczywistych omyłek, w terminie 7 dni, licząc od dnia otrzymania wezwania, pod rygorem pozostawienia protestu bez rozpatrzenia.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 xml:space="preserve">Natomiast zgodnie </w:t>
      </w:r>
      <w:r w:rsidRPr="00F917D3">
        <w:rPr>
          <w:rFonts w:ascii="Times New Roman" w:hAnsi="Times New Roman" w:cs="Times New Roman"/>
          <w:sz w:val="16"/>
          <w:szCs w:val="16"/>
        </w:rPr>
        <w:t>z art. 54 ust. 4 ustawy</w:t>
      </w:r>
      <w:r w:rsidRPr="00AA1D01">
        <w:rPr>
          <w:rFonts w:ascii="Times New Roman" w:hAnsi="Times New Roman" w:cs="Times New Roman"/>
          <w:sz w:val="16"/>
          <w:szCs w:val="16"/>
        </w:rPr>
        <w:t xml:space="preserve"> uzupełnienie protestu, o którym mowa w ust. 3, może nastąpić wyłącznie w odniesieniu do wymogów formalnych, o których mowa </w:t>
      </w:r>
      <w:r w:rsidRPr="00F917D3">
        <w:rPr>
          <w:rFonts w:ascii="Times New Roman" w:hAnsi="Times New Roman" w:cs="Times New Roman"/>
          <w:sz w:val="16"/>
          <w:szCs w:val="16"/>
        </w:rPr>
        <w:t>w ust. 2 pkt 1–3 i 6.</w:t>
      </w:r>
    </w:p>
  </w:footnote>
  <w:footnote w:id="61">
    <w:p w:rsidR="0035661A" w:rsidRPr="00AA1D01" w:rsidRDefault="0035661A" w:rsidP="00011D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Wniosek o wycofanie protestu powinien zostać złożony do momentu jego rozpatrzenia. W takim przypadku do wnioskodawcy wysyłana jest pisemna odpowiedź uwzględniająca wniosek wnioskodawcy i informująca o zakończeniu procedury odwoławczej w związku z jego bezprzedmiotowością. Możliwe jest ponowne wniesienie protestu, przy zachowaniu pierwotnych terminów na jego wniesienie, tj. w ciągu 14 dni od dnia otrzymania przez wnioskodawcę informacji o ocenie projektu.</w:t>
      </w:r>
    </w:p>
    <w:p w:rsidR="0035661A" w:rsidRPr="00AA1D01" w:rsidRDefault="0035661A" w:rsidP="00011D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W przypadku, gdy wnioskodawca wniesie do IZ RPO WSL więcej niż jeden protest, dotyczący wyniku tego samego etapu oceny tego samego wniosku o dofinansowanie, przy zachowaniu obowiązujących w procedurze odwoławczej terminów i nie wycofa na piśmie pozostałych protestów, w taki sposób, aby do rozpatrzenia pozostał nie więcej niż jeden protest, IZ RPO WSL rozpatrzy tylko protest wniesiony jako pierwszy.</w:t>
      </w:r>
    </w:p>
  </w:footnote>
  <w:footnote w:id="62">
    <w:p w:rsidR="0035661A" w:rsidRPr="00E324AB" w:rsidRDefault="0035661A" w:rsidP="00011DB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 w:rsidRPr="00C61CAA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>istem ze zwrotnym</w:t>
      </w:r>
      <w:r w:rsidRPr="008D4B4E">
        <w:rPr>
          <w:rFonts w:eastAsia="Calibri"/>
          <w:sz w:val="18"/>
          <w:szCs w:val="18"/>
        </w:rPr>
        <w:t xml:space="preserve"> </w:t>
      </w:r>
      <w:r w:rsidRPr="007B02FA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lub elektronicznej platformy usług administracji publicznej (ePUAP).</w:t>
      </w:r>
    </w:p>
  </w:footnote>
  <w:footnote w:id="63">
    <w:p w:rsidR="0035661A" w:rsidRPr="00E324AB" w:rsidRDefault="0035661A" w:rsidP="00011DB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>istem ze zwrotnym</w:t>
      </w:r>
      <w:r w:rsidRPr="008D4B4E">
        <w:rPr>
          <w:rFonts w:eastAsia="Calibri"/>
          <w:sz w:val="18"/>
          <w:szCs w:val="18"/>
        </w:rPr>
        <w:t xml:space="preserve">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4">
    <w:p w:rsidR="0035661A" w:rsidRPr="00E324AB" w:rsidRDefault="0035661A" w:rsidP="00011DB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 w:rsidRPr="00C61CAA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 xml:space="preserve">istem ze zwrotnym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4E21AA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5">
    <w:p w:rsidR="0035661A" w:rsidRPr="006070E7" w:rsidRDefault="0035661A" w:rsidP="00011DBE">
      <w:pPr>
        <w:pStyle w:val="Tekstprzypisudolnego"/>
        <w:rPr>
          <w:lang w:val="pl-PL"/>
        </w:rPr>
      </w:pPr>
      <w:r w:rsidRPr="00A92341">
        <w:rPr>
          <w:rStyle w:val="Odwoanieprzypisudolnego"/>
          <w:sz w:val="16"/>
          <w:szCs w:val="16"/>
        </w:rPr>
        <w:footnoteRef/>
      </w:r>
      <w:r w:rsidRPr="00A92341">
        <w:rPr>
          <w:sz w:val="16"/>
          <w:szCs w:val="16"/>
        </w:rPr>
        <w:t xml:space="preserve"> </w:t>
      </w:r>
      <w:r w:rsidRPr="00896293">
        <w:rPr>
          <w:sz w:val="16"/>
          <w:szCs w:val="16"/>
        </w:rPr>
        <w:t>Z uwzględnieniem art. 57 ustawy</w:t>
      </w:r>
      <w:r>
        <w:rPr>
          <w:sz w:val="16"/>
          <w:szCs w:val="16"/>
          <w:lang w:val="pl-PL"/>
        </w:rPr>
        <w:t xml:space="preserve"> wdrożeniowej</w:t>
      </w:r>
    </w:p>
  </w:footnote>
  <w:footnote w:id="66">
    <w:p w:rsidR="0035661A" w:rsidRPr="00AA330D" w:rsidRDefault="0035661A" w:rsidP="00011DBE">
      <w:pPr>
        <w:pStyle w:val="Tekstprzypisudolnego"/>
        <w:rPr>
          <w:sz w:val="16"/>
          <w:szCs w:val="16"/>
          <w:lang w:val="pl-PL"/>
        </w:rPr>
      </w:pPr>
      <w:r w:rsidRPr="005B79EF">
        <w:rPr>
          <w:rStyle w:val="Odwoanieprzypisudolnego"/>
          <w:sz w:val="16"/>
          <w:szCs w:val="16"/>
        </w:rPr>
        <w:footnoteRef/>
      </w:r>
      <w:r w:rsidRPr="005B79EF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5B79EF">
        <w:rPr>
          <w:rFonts w:eastAsia="Calibri"/>
          <w:sz w:val="16"/>
          <w:szCs w:val="16"/>
        </w:rPr>
        <w:t>istem ze zwrotnym potwierdzeniem odbioru w przypadku obiegu tradycyjnego</w:t>
      </w:r>
      <w:r w:rsidRPr="005B79EF">
        <w:rPr>
          <w:rFonts w:eastAsia="Calibri"/>
          <w:sz w:val="16"/>
          <w:szCs w:val="16"/>
          <w:lang w:val="pl-PL"/>
        </w:rPr>
        <w:t xml:space="preserve"> pisma</w:t>
      </w:r>
      <w:r w:rsidRPr="00FF71A6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7">
    <w:p w:rsidR="0035661A" w:rsidRPr="00144B4B" w:rsidRDefault="0035661A" w:rsidP="00011DB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eastAsia="Calibri"/>
          <w:sz w:val="16"/>
          <w:szCs w:val="16"/>
          <w:lang w:val="pl-PL"/>
        </w:rPr>
        <w:t>Li</w:t>
      </w:r>
      <w:r w:rsidRPr="00C61CAA">
        <w:rPr>
          <w:rFonts w:eastAsia="Calibri"/>
          <w:sz w:val="16"/>
          <w:szCs w:val="16"/>
        </w:rPr>
        <w:t xml:space="preserve">stem ze zwrotnym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8">
    <w:p w:rsidR="0035661A" w:rsidRPr="00AA330D" w:rsidRDefault="0035661A" w:rsidP="00011DBE">
      <w:pPr>
        <w:pStyle w:val="Tekstprzypisudolnego"/>
        <w:rPr>
          <w:lang w:val="pl-PL"/>
        </w:rPr>
      </w:pPr>
      <w:r w:rsidRPr="00764FDA"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 xml:space="preserve">istem ze zwrotnym </w:t>
      </w:r>
      <w:r w:rsidRPr="004877A6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FF71A6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69"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art. 53 ust. 2 ustawy</w:t>
      </w:r>
      <w:r w:rsidRPr="00AA1D01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Pr="00BB6968">
        <w:rPr>
          <w:rFonts w:ascii="Times New Roman" w:hAnsi="Times New Roman" w:cs="Times New Roman"/>
          <w:sz w:val="16"/>
          <w:szCs w:val="16"/>
        </w:rPr>
        <w:t xml:space="preserve">wdrożeniowej </w:t>
      </w:r>
      <w:r w:rsidRPr="00AA1D01">
        <w:rPr>
          <w:rFonts w:ascii="Times New Roman" w:hAnsi="Times New Roman" w:cs="Times New Roman"/>
          <w:b/>
          <w:sz w:val="16"/>
          <w:szCs w:val="16"/>
        </w:rPr>
        <w:t>negatywną oceną</w:t>
      </w:r>
      <w:r w:rsidRPr="00AA1D01">
        <w:rPr>
          <w:rFonts w:ascii="Times New Roman" w:hAnsi="Times New Roman" w:cs="Times New Roman"/>
          <w:sz w:val="16"/>
          <w:szCs w:val="16"/>
        </w:rPr>
        <w:t xml:space="preserve"> jest ocena w zakresie spełniania przez projekt kryteriów wyboru projektów, w ramach, której: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projekt nie uzyskał wymaganej liczby punktów lub nie spełnił kryteriów wyboru projektów, na skutek czego nie może być wybrany do dofinansowania albo skierowany do kolejnego etapu oceny;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projekt uzyskał wymaganą liczbę punktów lub spełnił kryteria wyboru projektów, jednak kwota przeznaczona na dofinansowanie projektów w konkursie nie wystarcza na wybranie go do dofinansowania.</w:t>
      </w:r>
    </w:p>
  </w:footnote>
  <w:footnote w:id="70"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firstLine="113"/>
        <w:jc w:val="both"/>
        <w:rPr>
          <w:rFonts w:ascii="Times New Roman" w:hAnsi="Times New Roman" w:cs="Times New Roman"/>
          <w:b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Zgodnie z art. 54 ust. 2 ustawy</w:t>
      </w:r>
      <w:r>
        <w:rPr>
          <w:rFonts w:ascii="Times New Roman" w:hAnsi="Times New Roman" w:cs="Times New Roman"/>
          <w:sz w:val="16"/>
          <w:szCs w:val="16"/>
        </w:rPr>
        <w:t xml:space="preserve"> wdrożeniowej</w:t>
      </w:r>
      <w:r w:rsidRPr="00AA1D01">
        <w:rPr>
          <w:rFonts w:ascii="Times New Roman" w:hAnsi="Times New Roman" w:cs="Times New Roman"/>
          <w:sz w:val="16"/>
          <w:szCs w:val="16"/>
        </w:rPr>
        <w:t xml:space="preserve">, </w:t>
      </w:r>
      <w:r w:rsidRPr="00AA1D01">
        <w:rPr>
          <w:rFonts w:ascii="Times New Roman" w:hAnsi="Times New Roman" w:cs="Times New Roman"/>
          <w:b/>
          <w:sz w:val="16"/>
          <w:szCs w:val="16"/>
        </w:rPr>
        <w:t>protest jest wnoszony w formie pisemnej i zawiera: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1) oznaczenie instytucji właściwej do rozpatrzenia protestu;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2) oznaczenie wnioskodawcy;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3) numer wniosku o dofinansowanie projektu;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4) wskazanie kryteriów wyboru projektów, z których oceną wnioskodawca się nie zgadza, wraz z uzasadnieniem;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5) wskazanie zarzutów o charakterze proceduralnym w zakresie przeprowadzonej oceny, jeżeli zdaniem wnioskodawcy naruszenia takie miały miejsce, wraz z uzasadnieniem;</w:t>
      </w:r>
    </w:p>
    <w:p w:rsidR="0035661A" w:rsidRPr="00AA1D01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6) podpis wnioskodawcy lub osoby upoważnionej do jego reprezentowania, z załączeniem oryginału lub kopii dokumentu poświadczającego umocowanie takiej osoby do reprezentowania wnioskodawcy.</w:t>
      </w:r>
    </w:p>
  </w:footnote>
  <w:footnote w:id="71">
    <w:p w:rsidR="0035661A" w:rsidRPr="00FB4B85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FB4B8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B4B85">
        <w:rPr>
          <w:rFonts w:ascii="Times New Roman" w:hAnsi="Times New Roman" w:cs="Times New Roman"/>
          <w:sz w:val="16"/>
          <w:szCs w:val="16"/>
        </w:rPr>
        <w:t xml:space="preserve"> Zgodnie z art. 54 ust. 3 ustawy </w:t>
      </w:r>
      <w:r>
        <w:rPr>
          <w:rFonts w:ascii="Times New Roman" w:hAnsi="Times New Roman" w:cs="Times New Roman"/>
          <w:sz w:val="16"/>
          <w:szCs w:val="16"/>
        </w:rPr>
        <w:t xml:space="preserve">wdrożeniowej </w:t>
      </w:r>
      <w:r w:rsidRPr="00FB4B85">
        <w:rPr>
          <w:rFonts w:ascii="Times New Roman" w:hAnsi="Times New Roman" w:cs="Times New Roman"/>
          <w:sz w:val="16"/>
          <w:szCs w:val="16"/>
        </w:rPr>
        <w:t>w przypadku wniesienia protestu niespełniającego wymogów formalnych, o których mowa w ust. 2, lub zawierającego oczywiste omyłki, właściwa instytucja wzywa wnioskodawcę do jego uzupełnienia lub poprawienia w nim oczywistych omyłek, w terminie 7 dni, licząc od dnia otrzymania wezwania, pod rygorem pozostawie</w:t>
      </w:r>
      <w:r>
        <w:rPr>
          <w:rFonts w:ascii="Times New Roman" w:hAnsi="Times New Roman" w:cs="Times New Roman"/>
          <w:sz w:val="16"/>
          <w:szCs w:val="16"/>
        </w:rPr>
        <w:t>nia protestu bez rozpatrzenia.</w:t>
      </w:r>
      <w:r w:rsidRPr="00FB4B85">
        <w:rPr>
          <w:rFonts w:ascii="Times New Roman" w:hAnsi="Times New Roman" w:cs="Times New Roman"/>
          <w:sz w:val="16"/>
          <w:szCs w:val="16"/>
        </w:rPr>
        <w:t>.</w:t>
      </w:r>
    </w:p>
    <w:p w:rsidR="0035661A" w:rsidRPr="00FB4B85" w:rsidRDefault="0035661A" w:rsidP="00011DBE">
      <w:pPr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16"/>
          <w:szCs w:val="16"/>
        </w:rPr>
      </w:pPr>
      <w:r w:rsidRPr="00FB4B85">
        <w:rPr>
          <w:rFonts w:ascii="Times New Roman" w:hAnsi="Times New Roman" w:cs="Times New Roman"/>
          <w:sz w:val="16"/>
          <w:szCs w:val="16"/>
        </w:rPr>
        <w:t>Natomiast zgodnie z art. 54 ust. 4 ustawy uzupełnienie protestu, o którym mowa w ust. 3, może nastąpić wyłącznie w odniesieniu do wymogów formalnych, o których mowa w ust. 2 pkt 1–3 i 6.</w:t>
      </w:r>
    </w:p>
  </w:footnote>
  <w:footnote w:id="72">
    <w:p w:rsidR="0035661A" w:rsidRPr="00AA1D01" w:rsidRDefault="0035661A" w:rsidP="009E7B8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A1D01">
        <w:rPr>
          <w:rFonts w:ascii="Times New Roman" w:hAnsi="Times New Roman" w:cs="Times New Roman"/>
          <w:sz w:val="16"/>
          <w:szCs w:val="16"/>
        </w:rPr>
        <w:t xml:space="preserve"> Wniosek o wycofanie protestu powinien zostać złożony do momentu jego rozpatrzenia. W takim przypadku do wnioskodawcy wysyłana jest pisemna odpowiedź uwzględniająca wniosek wnioskodawcy i informująca o zakończeniu procedury odwoławczej w związku z jego bezprzedmiotowością. Możliwe jest ponowne wniesienie protestu, przy zachowaniu pierwotnych terminów na jego wniesienie, tj. w ciągu 14 dni od dnia otrzymania przez wnioskodawcę informacji o ocenie projektu.</w:t>
      </w:r>
    </w:p>
    <w:p w:rsidR="0035661A" w:rsidRPr="00AA1D01" w:rsidRDefault="0035661A" w:rsidP="009E7B8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1D01">
        <w:rPr>
          <w:rFonts w:ascii="Times New Roman" w:hAnsi="Times New Roman" w:cs="Times New Roman"/>
          <w:sz w:val="16"/>
          <w:szCs w:val="16"/>
        </w:rPr>
        <w:t>W przypadku, gdy wnioskodawca wniesie do IZ RPO WSL więcej niż jeden protest, dotyczący wyniku tego samego etapu oceny tego samego wniosku o dofinansowanie, przy zachowaniu obowiązujących w procedurze odwoławczej terminów i nie wycofa na piśmie pozostałych protestów, w taki sposób, aby do rozpatrzenia pozostał nie więcej niż jeden protest, IZ RPO WSL rozpatrzy tylko protest wniesiony jako pierwszy.</w:t>
      </w:r>
    </w:p>
  </w:footnote>
  <w:footnote w:id="73">
    <w:p w:rsidR="0035661A" w:rsidRPr="00257EB5" w:rsidRDefault="0035661A" w:rsidP="00011DBE">
      <w:pPr>
        <w:pStyle w:val="Tekstprzypisudolnego"/>
        <w:rPr>
          <w:lang w:val="pl-PL"/>
        </w:rPr>
      </w:pPr>
      <w:r w:rsidRPr="00C61CAA">
        <w:rPr>
          <w:rStyle w:val="Odwoanieprzypisudolnego"/>
          <w:sz w:val="16"/>
          <w:szCs w:val="16"/>
        </w:rPr>
        <w:footnoteRef/>
      </w:r>
      <w:r w:rsidRPr="00C61CAA">
        <w:rPr>
          <w:sz w:val="16"/>
          <w:szCs w:val="16"/>
        </w:rPr>
        <w:t xml:space="preserve"> </w:t>
      </w:r>
      <w:r>
        <w:rPr>
          <w:rFonts w:eastAsia="Calibri"/>
          <w:sz w:val="16"/>
          <w:szCs w:val="16"/>
          <w:lang w:val="pl-PL"/>
        </w:rPr>
        <w:t>L</w:t>
      </w:r>
      <w:r w:rsidRPr="00C61CAA">
        <w:rPr>
          <w:rFonts w:eastAsia="Calibri"/>
          <w:sz w:val="16"/>
          <w:szCs w:val="16"/>
        </w:rPr>
        <w:t>istem ze zwrotnym</w:t>
      </w:r>
      <w:r w:rsidRPr="008D4B4E">
        <w:rPr>
          <w:rFonts w:eastAsia="Calibri"/>
          <w:sz w:val="18"/>
          <w:szCs w:val="18"/>
        </w:rPr>
        <w:t xml:space="preserve"> </w:t>
      </w:r>
      <w:r w:rsidRPr="007B02FA">
        <w:rPr>
          <w:rFonts w:eastAsia="Calibri"/>
          <w:sz w:val="16"/>
          <w:szCs w:val="16"/>
        </w:rPr>
        <w:t>potwierdzeniem odbioru w przypadku obiegu tradycyjnego</w:t>
      </w:r>
      <w:r>
        <w:rPr>
          <w:rFonts w:eastAsia="Calibri"/>
          <w:sz w:val="16"/>
          <w:szCs w:val="16"/>
          <w:lang w:val="pl-PL"/>
        </w:rPr>
        <w:t xml:space="preserve"> pisma</w:t>
      </w:r>
      <w:r w:rsidRPr="000A6708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lub elektronicznej platformy usług administracji publicznej (ePUAP)</w:t>
      </w:r>
    </w:p>
  </w:footnote>
  <w:footnote w:id="74">
    <w:p w:rsidR="0035661A" w:rsidRPr="0062465F" w:rsidRDefault="0035661A" w:rsidP="00011DBE">
      <w:pPr>
        <w:pStyle w:val="Tekstprzypisudolnego"/>
        <w:rPr>
          <w:sz w:val="16"/>
          <w:szCs w:val="16"/>
          <w:lang w:val="pl-PL"/>
        </w:rPr>
      </w:pPr>
      <w:r w:rsidRPr="00AA1D01">
        <w:rPr>
          <w:rStyle w:val="Odwoanieprzypisudolnego"/>
          <w:sz w:val="16"/>
          <w:szCs w:val="16"/>
        </w:rPr>
        <w:footnoteRef/>
      </w:r>
      <w:r w:rsidRPr="00AA1D01">
        <w:rPr>
          <w:sz w:val="16"/>
          <w:szCs w:val="16"/>
        </w:rPr>
        <w:t xml:space="preserve"> </w:t>
      </w:r>
      <w:r w:rsidRPr="00AA1D01">
        <w:rPr>
          <w:rFonts w:eastAsia="Calibri"/>
          <w:sz w:val="16"/>
          <w:szCs w:val="16"/>
          <w:lang w:val="pl-PL" w:eastAsia="en-US"/>
        </w:rPr>
        <w:t>L</w:t>
      </w:r>
      <w:r w:rsidRPr="00AA1D01">
        <w:rPr>
          <w:rFonts w:eastAsia="Calibri"/>
          <w:sz w:val="16"/>
          <w:szCs w:val="16"/>
          <w:lang w:eastAsia="en-US"/>
        </w:rPr>
        <w:t>istem ze zwrotnym potwierdzeniem odbioru w przypadku obiegu tradycyjnego pisma</w:t>
      </w:r>
      <w:r w:rsidRPr="00156509">
        <w:rPr>
          <w:rFonts w:eastAsia="Calibri"/>
          <w:sz w:val="16"/>
          <w:szCs w:val="16"/>
        </w:rPr>
        <w:t xml:space="preserve"> 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75">
    <w:p w:rsidR="0035661A" w:rsidRPr="003359BF" w:rsidRDefault="0035661A" w:rsidP="00A63431">
      <w:pPr>
        <w:pStyle w:val="Tekstprzypisudolnego"/>
        <w:rPr>
          <w:rFonts w:eastAsia="Calibri"/>
          <w:sz w:val="16"/>
          <w:szCs w:val="16"/>
          <w:vertAlign w:val="superscript"/>
        </w:rPr>
      </w:pPr>
      <w:r>
        <w:rPr>
          <w:rFonts w:eastAsia="Calibri"/>
          <w:sz w:val="16"/>
          <w:szCs w:val="16"/>
          <w:vertAlign w:val="superscript"/>
          <w:lang w:val="pl-PL"/>
        </w:rPr>
        <w:t>74</w:t>
      </w:r>
      <w:r>
        <w:rPr>
          <w:rFonts w:eastAsia="Calibri"/>
          <w:sz w:val="16"/>
          <w:szCs w:val="16"/>
          <w:lang w:val="pl-PL"/>
        </w:rPr>
        <w:t xml:space="preserve"> </w:t>
      </w:r>
      <w:r>
        <w:rPr>
          <w:rFonts w:eastAsia="Calibri"/>
          <w:sz w:val="16"/>
          <w:szCs w:val="16"/>
          <w:lang w:val="pl-PL" w:eastAsia="en-US"/>
        </w:rPr>
        <w:t>L</w:t>
      </w:r>
      <w:r>
        <w:rPr>
          <w:rFonts w:eastAsia="Calibri"/>
          <w:sz w:val="16"/>
          <w:szCs w:val="16"/>
          <w:lang w:eastAsia="en-US"/>
        </w:rPr>
        <w:t>istem ze zwrotnym potwierdzeniem odbioru w przypadku obiegu tradycyjnego pisma</w:t>
      </w:r>
      <w:r>
        <w:rPr>
          <w:rFonts w:eastAsia="Calibri"/>
          <w:sz w:val="16"/>
          <w:szCs w:val="16"/>
        </w:rPr>
        <w:t xml:space="preserve"> 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76">
    <w:p w:rsidR="0035661A" w:rsidRPr="00674BFF" w:rsidRDefault="0035661A" w:rsidP="00A63431">
      <w:pPr>
        <w:pStyle w:val="Tekstprzypisudolnego"/>
        <w:rPr>
          <w:sz w:val="16"/>
          <w:szCs w:val="16"/>
          <w:lang w:val="pl-PL"/>
        </w:rPr>
      </w:pPr>
      <w:r w:rsidRPr="006F5476">
        <w:rPr>
          <w:rStyle w:val="Odwoanieprzypisudolnego"/>
          <w:sz w:val="16"/>
          <w:szCs w:val="16"/>
        </w:rPr>
        <w:footnoteRef/>
      </w:r>
      <w:r w:rsidRPr="006F5476">
        <w:rPr>
          <w:sz w:val="16"/>
          <w:szCs w:val="16"/>
        </w:rPr>
        <w:t xml:space="preserve"> </w:t>
      </w:r>
      <w:r w:rsidRPr="006F5476">
        <w:rPr>
          <w:sz w:val="16"/>
          <w:szCs w:val="16"/>
          <w:lang w:val="pl-PL"/>
        </w:rPr>
        <w:t>L</w:t>
      </w:r>
      <w:r w:rsidRPr="006F5476">
        <w:rPr>
          <w:sz w:val="16"/>
          <w:szCs w:val="16"/>
        </w:rPr>
        <w:t>istem ze zwrotnym potwierdzeniem odbioru w przypadku obiegu tradycyjnego pisma</w:t>
      </w:r>
      <w:r w:rsidRPr="00FF71A6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  <w:footnote w:id="77">
    <w:p w:rsidR="0035661A" w:rsidRPr="00393138" w:rsidRDefault="0035661A" w:rsidP="00011DBE">
      <w:pPr>
        <w:pStyle w:val="Tekstprzypisudolnego"/>
        <w:rPr>
          <w:lang w:val="pl-PL"/>
        </w:rPr>
      </w:pPr>
    </w:p>
  </w:footnote>
  <w:footnote w:id="78">
    <w:p w:rsidR="0035661A" w:rsidRPr="00125CBB" w:rsidRDefault="0035661A" w:rsidP="00011DBE">
      <w:pPr>
        <w:pStyle w:val="Tekstprzypisudolnego"/>
        <w:rPr>
          <w:lang w:val="pl-PL"/>
        </w:rPr>
      </w:pPr>
      <w:r w:rsidRPr="00A63431">
        <w:rPr>
          <w:rStyle w:val="Odwoanieprzypisudolnego"/>
          <w:sz w:val="16"/>
          <w:szCs w:val="16"/>
          <w:lang w:val="pl-PL"/>
        </w:rPr>
        <w:t>76</w:t>
      </w:r>
      <w:r w:rsidRPr="00A63431">
        <w:rPr>
          <w:sz w:val="16"/>
          <w:szCs w:val="16"/>
        </w:rPr>
        <w:t xml:space="preserve"> </w:t>
      </w:r>
      <w:r w:rsidRPr="00896293">
        <w:rPr>
          <w:sz w:val="16"/>
          <w:szCs w:val="16"/>
        </w:rPr>
        <w:t>Z uwzględnieniem art. 57 ustawy</w:t>
      </w:r>
      <w:r>
        <w:rPr>
          <w:rStyle w:val="Odwoanieprzypisudolnego"/>
        </w:rPr>
        <w:t xml:space="preserve"> </w:t>
      </w:r>
      <w:r w:rsidRPr="00125CBB">
        <w:rPr>
          <w:sz w:val="16"/>
          <w:szCs w:val="16"/>
          <w:lang w:val="pl-PL"/>
        </w:rPr>
        <w:t>wdrożeniowej</w:t>
      </w:r>
    </w:p>
    <w:p w:rsidR="0035661A" w:rsidRPr="00674BFF" w:rsidRDefault="0035661A" w:rsidP="00011DBE">
      <w:pPr>
        <w:pStyle w:val="Tekstprzypisudolnego"/>
        <w:rPr>
          <w:sz w:val="16"/>
          <w:szCs w:val="16"/>
          <w:lang w:val="pl-PL"/>
        </w:rPr>
      </w:pPr>
      <w:r w:rsidRPr="00A63431">
        <w:rPr>
          <w:rStyle w:val="Odwoanieprzypisudolnego"/>
          <w:sz w:val="16"/>
          <w:szCs w:val="16"/>
        </w:rPr>
        <w:footnoteRef/>
      </w:r>
      <w:r>
        <w:t xml:space="preserve"> </w:t>
      </w:r>
      <w:r w:rsidRPr="006F5476">
        <w:rPr>
          <w:sz w:val="16"/>
          <w:szCs w:val="16"/>
          <w:lang w:val="pl-PL"/>
        </w:rPr>
        <w:t>Li</w:t>
      </w:r>
      <w:r w:rsidRPr="006F5476">
        <w:rPr>
          <w:sz w:val="16"/>
          <w:szCs w:val="16"/>
        </w:rPr>
        <w:t>stem ze zwrotnym potwierdzeniem odbioru w przypadku obiegu tradycyjnego pisma</w:t>
      </w:r>
      <w:r w:rsidRPr="00FF71A6"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  <w:t>lub elektronicznie za pomocą platform elektronicznych e-Usług Publicznych FINN 8 SQL PeUP SEKAP</w:t>
      </w:r>
      <w:r>
        <w:rPr>
          <w:rFonts w:eastAsia="Calibri"/>
          <w:sz w:val="16"/>
          <w:szCs w:val="16"/>
          <w:lang w:val="pl-PL"/>
        </w:rPr>
        <w:t xml:space="preserve"> </w:t>
      </w:r>
      <w:r w:rsidRPr="00257EB5">
        <w:rPr>
          <w:rFonts w:eastAsia="Calibri"/>
          <w:sz w:val="16"/>
          <w:szCs w:val="16"/>
        </w:rPr>
        <w:t>lub elektronicznej platformy usług administracji publicznej (ePUAP)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E92" w:rsidRDefault="000F6E9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E92" w:rsidRDefault="000F6E92" w:rsidP="000F6E92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ZW nr 1452/265/V/2018 z dn. 26.06.2018 r. </w:t>
    </w:r>
  </w:p>
  <w:p w:rsidR="0035661A" w:rsidRPr="000F6E92" w:rsidRDefault="0035661A" w:rsidP="000F6E92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E92" w:rsidRDefault="000F6E92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61A" w:rsidRPr="00B81774" w:rsidRDefault="0035661A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Pr="00B81774">
      <w:rPr>
        <w:rFonts w:ascii="Times New Roman" w:eastAsia="Times New Roman" w:hAnsi="Times New Roman" w:cs="Times New Roman"/>
        <w:bCs/>
        <w:i/>
        <w:color w:val="FF0000"/>
        <w:sz w:val="20"/>
        <w:szCs w:val="20"/>
        <w:lang w:eastAsia="pl-PL"/>
      </w:rPr>
      <w:t xml:space="preserve"> </w:t>
    </w: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 z dnia  roku</w:t>
    </w:r>
  </w:p>
  <w:p w:rsidR="0035661A" w:rsidRPr="00B81774" w:rsidRDefault="0035661A" w:rsidP="008A0AF2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B8177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IZ RPO WSL v.</w:t>
    </w: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D562F"/>
    <w:multiLevelType w:val="hybridMultilevel"/>
    <w:tmpl w:val="3CCA8F1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9463EC"/>
    <w:multiLevelType w:val="hybridMultilevel"/>
    <w:tmpl w:val="D070EA88"/>
    <w:lvl w:ilvl="0" w:tplc="2C7009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123D"/>
    <w:multiLevelType w:val="hybridMultilevel"/>
    <w:tmpl w:val="A9E2E2C2"/>
    <w:styleLink w:val="11111112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DB62983"/>
    <w:multiLevelType w:val="hybridMultilevel"/>
    <w:tmpl w:val="62D4C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B73FE"/>
    <w:multiLevelType w:val="hybridMultilevel"/>
    <w:tmpl w:val="58B8E016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13884"/>
    <w:multiLevelType w:val="hybridMultilevel"/>
    <w:tmpl w:val="8DE29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473F9"/>
    <w:multiLevelType w:val="hybridMultilevel"/>
    <w:tmpl w:val="5762DFA6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8" w15:restartNumberingAfterBreak="0">
    <w:nsid w:val="15FE5A85"/>
    <w:multiLevelType w:val="hybridMultilevel"/>
    <w:tmpl w:val="6FE4F4FC"/>
    <w:lvl w:ilvl="0" w:tplc="0E8C7D7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C7EB4"/>
    <w:multiLevelType w:val="hybridMultilevel"/>
    <w:tmpl w:val="203267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F10B2"/>
    <w:multiLevelType w:val="hybridMultilevel"/>
    <w:tmpl w:val="1FE60C62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4633C"/>
    <w:multiLevelType w:val="hybridMultilevel"/>
    <w:tmpl w:val="C13A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E3FD4"/>
    <w:multiLevelType w:val="hybridMultilevel"/>
    <w:tmpl w:val="533EF842"/>
    <w:lvl w:ilvl="0" w:tplc="123007E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A14C0"/>
    <w:multiLevelType w:val="multilevel"/>
    <w:tmpl w:val="0415001F"/>
    <w:styleLink w:val="1111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F0132FB"/>
    <w:multiLevelType w:val="hybridMultilevel"/>
    <w:tmpl w:val="134A4B38"/>
    <w:lvl w:ilvl="0" w:tplc="0415000F">
      <w:start w:val="1"/>
      <w:numFmt w:val="decimal"/>
      <w:lvlText w:val="%1."/>
      <w:lvlJc w:val="left"/>
      <w:pPr>
        <w:ind w:left="1568" w:hanging="360"/>
      </w:p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15" w15:restartNumberingAfterBreak="0">
    <w:nsid w:val="22E90ED9"/>
    <w:multiLevelType w:val="hybridMultilevel"/>
    <w:tmpl w:val="70DC0C6E"/>
    <w:lvl w:ilvl="0" w:tplc="CE2CE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41864"/>
    <w:multiLevelType w:val="hybridMultilevel"/>
    <w:tmpl w:val="88BAA9BA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82F9C"/>
    <w:multiLevelType w:val="hybridMultilevel"/>
    <w:tmpl w:val="9B36E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534304"/>
    <w:multiLevelType w:val="hybridMultilevel"/>
    <w:tmpl w:val="EECA7B68"/>
    <w:lvl w:ilvl="0" w:tplc="2B5016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5E2579"/>
    <w:multiLevelType w:val="hybridMultilevel"/>
    <w:tmpl w:val="4A76F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A1F8B"/>
    <w:multiLevelType w:val="hybridMultilevel"/>
    <w:tmpl w:val="C9507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C38D9"/>
    <w:multiLevelType w:val="hybridMultilevel"/>
    <w:tmpl w:val="0038AB98"/>
    <w:lvl w:ilvl="0" w:tplc="0136E6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87E4C"/>
    <w:multiLevelType w:val="hybridMultilevel"/>
    <w:tmpl w:val="F4FA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591"/>
    <w:multiLevelType w:val="hybridMultilevel"/>
    <w:tmpl w:val="0A12B68C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77449"/>
    <w:multiLevelType w:val="hybridMultilevel"/>
    <w:tmpl w:val="3CDA0174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80E1F"/>
    <w:multiLevelType w:val="hybridMultilevel"/>
    <w:tmpl w:val="5DB4301A"/>
    <w:lvl w:ilvl="0" w:tplc="E110B364">
      <w:start w:val="53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E623F8"/>
    <w:multiLevelType w:val="hybridMultilevel"/>
    <w:tmpl w:val="13340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600BCB"/>
    <w:multiLevelType w:val="hybridMultilevel"/>
    <w:tmpl w:val="3FC853A0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7641E"/>
    <w:multiLevelType w:val="hybridMultilevel"/>
    <w:tmpl w:val="C2B8C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715405"/>
    <w:multiLevelType w:val="hybridMultilevel"/>
    <w:tmpl w:val="4A76F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137758"/>
    <w:multiLevelType w:val="hybridMultilevel"/>
    <w:tmpl w:val="C90EC178"/>
    <w:lvl w:ilvl="0" w:tplc="0415000F">
      <w:start w:val="1"/>
      <w:numFmt w:val="decimal"/>
      <w:lvlText w:val="%1."/>
      <w:lvlJc w:val="left"/>
      <w:pPr>
        <w:ind w:left="61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A9563D"/>
    <w:multiLevelType w:val="hybridMultilevel"/>
    <w:tmpl w:val="5888C4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17404DE"/>
    <w:multiLevelType w:val="hybridMultilevel"/>
    <w:tmpl w:val="8CDE8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A502D"/>
    <w:multiLevelType w:val="hybridMultilevel"/>
    <w:tmpl w:val="4A0AD9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01D99"/>
    <w:multiLevelType w:val="hybridMultilevel"/>
    <w:tmpl w:val="45DC9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53F98"/>
    <w:multiLevelType w:val="hybridMultilevel"/>
    <w:tmpl w:val="AD726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A3603"/>
    <w:multiLevelType w:val="hybridMultilevel"/>
    <w:tmpl w:val="A72823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C5F73"/>
    <w:multiLevelType w:val="multilevel"/>
    <w:tmpl w:val="176AC55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05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1800"/>
      </w:pPr>
      <w:rPr>
        <w:rFonts w:hint="default"/>
      </w:rPr>
    </w:lvl>
  </w:abstractNum>
  <w:abstractNum w:abstractNumId="40" w15:restartNumberingAfterBreak="0">
    <w:nsid w:val="59A25392"/>
    <w:multiLevelType w:val="hybridMultilevel"/>
    <w:tmpl w:val="134A4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AA7E27"/>
    <w:multiLevelType w:val="hybridMultilevel"/>
    <w:tmpl w:val="DB1C8096"/>
    <w:lvl w:ilvl="0" w:tplc="952070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FB16E0"/>
    <w:multiLevelType w:val="hybridMultilevel"/>
    <w:tmpl w:val="99A026A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F022A7A"/>
    <w:multiLevelType w:val="hybridMultilevel"/>
    <w:tmpl w:val="23AE2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845104"/>
    <w:multiLevelType w:val="hybridMultilevel"/>
    <w:tmpl w:val="B2CA611E"/>
    <w:lvl w:ilvl="0" w:tplc="CE2CE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191EDB"/>
    <w:multiLevelType w:val="hybridMultilevel"/>
    <w:tmpl w:val="58C84B6E"/>
    <w:lvl w:ilvl="0" w:tplc="429E3BC4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39775C"/>
    <w:multiLevelType w:val="hybridMultilevel"/>
    <w:tmpl w:val="217E445A"/>
    <w:lvl w:ilvl="0" w:tplc="60504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CB7BC6"/>
    <w:multiLevelType w:val="hybridMultilevel"/>
    <w:tmpl w:val="B276FCBC"/>
    <w:lvl w:ilvl="0" w:tplc="27C2C4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470731"/>
    <w:multiLevelType w:val="hybridMultilevel"/>
    <w:tmpl w:val="A1360C86"/>
    <w:lvl w:ilvl="0" w:tplc="135892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B5C6441"/>
    <w:multiLevelType w:val="hybridMultilevel"/>
    <w:tmpl w:val="338E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5993EEA"/>
    <w:multiLevelType w:val="hybridMultilevel"/>
    <w:tmpl w:val="A10E2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C71182"/>
    <w:multiLevelType w:val="hybridMultilevel"/>
    <w:tmpl w:val="D332BFD8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CD7481"/>
    <w:multiLevelType w:val="hybridMultilevel"/>
    <w:tmpl w:val="BEC64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EA15E3"/>
    <w:multiLevelType w:val="hybridMultilevel"/>
    <w:tmpl w:val="00AAD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9"/>
  </w:num>
  <w:num w:numId="3">
    <w:abstractNumId w:val="13"/>
  </w:num>
  <w:num w:numId="4">
    <w:abstractNumId w:val="18"/>
  </w:num>
  <w:num w:numId="5">
    <w:abstractNumId w:val="7"/>
  </w:num>
  <w:num w:numId="6">
    <w:abstractNumId w:val="51"/>
  </w:num>
  <w:num w:numId="7">
    <w:abstractNumId w:val="2"/>
  </w:num>
  <w:num w:numId="8">
    <w:abstractNumId w:val="0"/>
  </w:num>
  <w:num w:numId="9">
    <w:abstractNumId w:val="1"/>
  </w:num>
  <w:num w:numId="10">
    <w:abstractNumId w:val="14"/>
  </w:num>
  <w:num w:numId="11">
    <w:abstractNumId w:val="37"/>
  </w:num>
  <w:num w:numId="12">
    <w:abstractNumId w:val="52"/>
  </w:num>
  <w:num w:numId="13">
    <w:abstractNumId w:val="34"/>
  </w:num>
  <w:num w:numId="14">
    <w:abstractNumId w:val="40"/>
  </w:num>
  <w:num w:numId="15">
    <w:abstractNumId w:val="32"/>
  </w:num>
  <w:num w:numId="16">
    <w:abstractNumId w:val="44"/>
  </w:num>
  <w:num w:numId="17">
    <w:abstractNumId w:val="9"/>
  </w:num>
  <w:num w:numId="18">
    <w:abstractNumId w:val="39"/>
  </w:num>
  <w:num w:numId="19">
    <w:abstractNumId w:val="15"/>
  </w:num>
  <w:num w:numId="20">
    <w:abstractNumId w:val="11"/>
  </w:num>
  <w:num w:numId="21">
    <w:abstractNumId w:val="8"/>
  </w:num>
  <w:num w:numId="22">
    <w:abstractNumId w:val="54"/>
  </w:num>
  <w:num w:numId="23">
    <w:abstractNumId w:val="47"/>
  </w:num>
  <w:num w:numId="24">
    <w:abstractNumId w:val="36"/>
  </w:num>
  <w:num w:numId="25">
    <w:abstractNumId w:val="17"/>
  </w:num>
  <w:num w:numId="26">
    <w:abstractNumId w:val="42"/>
  </w:num>
  <w:num w:numId="27">
    <w:abstractNumId w:val="31"/>
  </w:num>
  <w:num w:numId="28">
    <w:abstractNumId w:val="19"/>
  </w:num>
  <w:num w:numId="29">
    <w:abstractNumId w:val="48"/>
  </w:num>
  <w:num w:numId="30">
    <w:abstractNumId w:val="26"/>
  </w:num>
  <w:num w:numId="31">
    <w:abstractNumId w:val="43"/>
  </w:num>
  <w:num w:numId="32">
    <w:abstractNumId w:val="3"/>
  </w:num>
  <w:num w:numId="33">
    <w:abstractNumId w:val="50"/>
  </w:num>
  <w:num w:numId="34">
    <w:abstractNumId w:val="21"/>
  </w:num>
  <w:num w:numId="35">
    <w:abstractNumId w:val="53"/>
  </w:num>
  <w:num w:numId="36">
    <w:abstractNumId w:val="28"/>
  </w:num>
  <w:num w:numId="37">
    <w:abstractNumId w:val="4"/>
  </w:num>
  <w:num w:numId="38">
    <w:abstractNumId w:val="24"/>
  </w:num>
  <w:num w:numId="39">
    <w:abstractNumId w:val="25"/>
  </w:num>
  <w:num w:numId="40">
    <w:abstractNumId w:val="30"/>
  </w:num>
  <w:num w:numId="41">
    <w:abstractNumId w:val="46"/>
  </w:num>
  <w:num w:numId="42">
    <w:abstractNumId w:val="41"/>
  </w:num>
  <w:num w:numId="43">
    <w:abstractNumId w:val="23"/>
  </w:num>
  <w:num w:numId="44">
    <w:abstractNumId w:val="35"/>
  </w:num>
  <w:num w:numId="45">
    <w:abstractNumId w:val="55"/>
  </w:num>
  <w:num w:numId="46">
    <w:abstractNumId w:val="29"/>
  </w:num>
  <w:num w:numId="47">
    <w:abstractNumId w:val="27"/>
  </w:num>
  <w:num w:numId="48">
    <w:abstractNumId w:val="5"/>
  </w:num>
  <w:num w:numId="49">
    <w:abstractNumId w:val="12"/>
  </w:num>
  <w:num w:numId="50">
    <w:abstractNumId w:val="10"/>
  </w:num>
  <w:num w:numId="51">
    <w:abstractNumId w:val="22"/>
  </w:num>
  <w:num w:numId="52">
    <w:abstractNumId w:val="16"/>
  </w:num>
  <w:num w:numId="53">
    <w:abstractNumId w:val="6"/>
  </w:num>
  <w:num w:numId="54">
    <w:abstractNumId w:val="33"/>
  </w:num>
  <w:num w:numId="55">
    <w:abstractNumId w:val="20"/>
  </w:num>
  <w:num w:numId="56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FF2"/>
    <w:rsid w:val="0000025C"/>
    <w:rsid w:val="0000088A"/>
    <w:rsid w:val="00003E28"/>
    <w:rsid w:val="000044BC"/>
    <w:rsid w:val="00010461"/>
    <w:rsid w:val="00011DBE"/>
    <w:rsid w:val="00012AD2"/>
    <w:rsid w:val="00012B8B"/>
    <w:rsid w:val="0001382D"/>
    <w:rsid w:val="00014867"/>
    <w:rsid w:val="0001642E"/>
    <w:rsid w:val="0001796D"/>
    <w:rsid w:val="000204D2"/>
    <w:rsid w:val="000234CC"/>
    <w:rsid w:val="000242B6"/>
    <w:rsid w:val="00024746"/>
    <w:rsid w:val="00024F50"/>
    <w:rsid w:val="0002522F"/>
    <w:rsid w:val="00030BF4"/>
    <w:rsid w:val="00032E0C"/>
    <w:rsid w:val="00033A50"/>
    <w:rsid w:val="00041E2D"/>
    <w:rsid w:val="00051082"/>
    <w:rsid w:val="00055FFF"/>
    <w:rsid w:val="00057046"/>
    <w:rsid w:val="00060049"/>
    <w:rsid w:val="00061438"/>
    <w:rsid w:val="00064232"/>
    <w:rsid w:val="0006725E"/>
    <w:rsid w:val="000711B0"/>
    <w:rsid w:val="00073E70"/>
    <w:rsid w:val="0007608F"/>
    <w:rsid w:val="00076B0C"/>
    <w:rsid w:val="00077A59"/>
    <w:rsid w:val="0008093B"/>
    <w:rsid w:val="000862B5"/>
    <w:rsid w:val="00087A21"/>
    <w:rsid w:val="0009126F"/>
    <w:rsid w:val="00095581"/>
    <w:rsid w:val="000960BA"/>
    <w:rsid w:val="000A3487"/>
    <w:rsid w:val="000A7256"/>
    <w:rsid w:val="000A72C9"/>
    <w:rsid w:val="000A7356"/>
    <w:rsid w:val="000B1D6A"/>
    <w:rsid w:val="000B2BD9"/>
    <w:rsid w:val="000B4A98"/>
    <w:rsid w:val="000C029F"/>
    <w:rsid w:val="000C48CF"/>
    <w:rsid w:val="000C4DED"/>
    <w:rsid w:val="000C512F"/>
    <w:rsid w:val="000D292B"/>
    <w:rsid w:val="000D4D17"/>
    <w:rsid w:val="000D6470"/>
    <w:rsid w:val="000E235D"/>
    <w:rsid w:val="000E3079"/>
    <w:rsid w:val="000E34AD"/>
    <w:rsid w:val="000F0827"/>
    <w:rsid w:val="000F5919"/>
    <w:rsid w:val="000F65B9"/>
    <w:rsid w:val="000F6E92"/>
    <w:rsid w:val="0010067E"/>
    <w:rsid w:val="00103F20"/>
    <w:rsid w:val="00105C81"/>
    <w:rsid w:val="00107DD3"/>
    <w:rsid w:val="001102BD"/>
    <w:rsid w:val="0011079F"/>
    <w:rsid w:val="001134D6"/>
    <w:rsid w:val="00113EA3"/>
    <w:rsid w:val="001143AD"/>
    <w:rsid w:val="00117002"/>
    <w:rsid w:val="00120188"/>
    <w:rsid w:val="001210EC"/>
    <w:rsid w:val="00121FF1"/>
    <w:rsid w:val="001243F5"/>
    <w:rsid w:val="00132B94"/>
    <w:rsid w:val="001341B1"/>
    <w:rsid w:val="00135063"/>
    <w:rsid w:val="00136BD8"/>
    <w:rsid w:val="00137E9A"/>
    <w:rsid w:val="001453E2"/>
    <w:rsid w:val="0014568E"/>
    <w:rsid w:val="00147EA8"/>
    <w:rsid w:val="001526E5"/>
    <w:rsid w:val="0015461C"/>
    <w:rsid w:val="00154CCB"/>
    <w:rsid w:val="0015561D"/>
    <w:rsid w:val="001561D5"/>
    <w:rsid w:val="0015798D"/>
    <w:rsid w:val="001608BF"/>
    <w:rsid w:val="00161333"/>
    <w:rsid w:val="00163F59"/>
    <w:rsid w:val="0016472F"/>
    <w:rsid w:val="001754EB"/>
    <w:rsid w:val="00175A97"/>
    <w:rsid w:val="00183E6D"/>
    <w:rsid w:val="001850D4"/>
    <w:rsid w:val="00193129"/>
    <w:rsid w:val="00197354"/>
    <w:rsid w:val="0019784B"/>
    <w:rsid w:val="001A51E5"/>
    <w:rsid w:val="001A7C01"/>
    <w:rsid w:val="001B1BBD"/>
    <w:rsid w:val="001B1F89"/>
    <w:rsid w:val="001B37EB"/>
    <w:rsid w:val="001B4204"/>
    <w:rsid w:val="001B4784"/>
    <w:rsid w:val="001B5F2A"/>
    <w:rsid w:val="001B6791"/>
    <w:rsid w:val="001C075B"/>
    <w:rsid w:val="001C358A"/>
    <w:rsid w:val="001C538C"/>
    <w:rsid w:val="001C6418"/>
    <w:rsid w:val="001D78E7"/>
    <w:rsid w:val="001E3429"/>
    <w:rsid w:val="001E361A"/>
    <w:rsid w:val="001E3ED2"/>
    <w:rsid w:val="001F3E09"/>
    <w:rsid w:val="001F4E3C"/>
    <w:rsid w:val="00202136"/>
    <w:rsid w:val="0020276D"/>
    <w:rsid w:val="0020322E"/>
    <w:rsid w:val="00204A80"/>
    <w:rsid w:val="00211479"/>
    <w:rsid w:val="0021433A"/>
    <w:rsid w:val="0021566A"/>
    <w:rsid w:val="00216D88"/>
    <w:rsid w:val="0022014C"/>
    <w:rsid w:val="0022089D"/>
    <w:rsid w:val="00220BF4"/>
    <w:rsid w:val="00221396"/>
    <w:rsid w:val="00223127"/>
    <w:rsid w:val="00224F96"/>
    <w:rsid w:val="00227296"/>
    <w:rsid w:val="002302E7"/>
    <w:rsid w:val="002303B7"/>
    <w:rsid w:val="002313AE"/>
    <w:rsid w:val="00233A90"/>
    <w:rsid w:val="00234D88"/>
    <w:rsid w:val="002351DB"/>
    <w:rsid w:val="002355AA"/>
    <w:rsid w:val="00235626"/>
    <w:rsid w:val="00236CAB"/>
    <w:rsid w:val="00241A2B"/>
    <w:rsid w:val="00246D41"/>
    <w:rsid w:val="00250AB8"/>
    <w:rsid w:val="00251042"/>
    <w:rsid w:val="00252A2C"/>
    <w:rsid w:val="002562A3"/>
    <w:rsid w:val="00261DAE"/>
    <w:rsid w:val="0026702A"/>
    <w:rsid w:val="002755ED"/>
    <w:rsid w:val="00275FA7"/>
    <w:rsid w:val="0028260F"/>
    <w:rsid w:val="00283259"/>
    <w:rsid w:val="002856A5"/>
    <w:rsid w:val="00287820"/>
    <w:rsid w:val="00287E05"/>
    <w:rsid w:val="002900BA"/>
    <w:rsid w:val="00292BEF"/>
    <w:rsid w:val="0029438B"/>
    <w:rsid w:val="002A31E5"/>
    <w:rsid w:val="002A4788"/>
    <w:rsid w:val="002A62D8"/>
    <w:rsid w:val="002B36B9"/>
    <w:rsid w:val="002B4E0F"/>
    <w:rsid w:val="002B5871"/>
    <w:rsid w:val="002B5FC0"/>
    <w:rsid w:val="002B610E"/>
    <w:rsid w:val="002B7E6C"/>
    <w:rsid w:val="002C6380"/>
    <w:rsid w:val="002C772D"/>
    <w:rsid w:val="002D40B4"/>
    <w:rsid w:val="002D6B96"/>
    <w:rsid w:val="002D6BA5"/>
    <w:rsid w:val="002E047F"/>
    <w:rsid w:val="002E04A9"/>
    <w:rsid w:val="002E3025"/>
    <w:rsid w:val="002E338F"/>
    <w:rsid w:val="002E6C0E"/>
    <w:rsid w:val="002E7579"/>
    <w:rsid w:val="002E7B40"/>
    <w:rsid w:val="002F114C"/>
    <w:rsid w:val="002F11BB"/>
    <w:rsid w:val="002F23A1"/>
    <w:rsid w:val="002F5143"/>
    <w:rsid w:val="00300315"/>
    <w:rsid w:val="0030041E"/>
    <w:rsid w:val="00303186"/>
    <w:rsid w:val="00312CE5"/>
    <w:rsid w:val="003137BF"/>
    <w:rsid w:val="00314414"/>
    <w:rsid w:val="00315887"/>
    <w:rsid w:val="00315FA1"/>
    <w:rsid w:val="00330D7E"/>
    <w:rsid w:val="00334E2A"/>
    <w:rsid w:val="003357EC"/>
    <w:rsid w:val="003359BF"/>
    <w:rsid w:val="00335D75"/>
    <w:rsid w:val="0034113B"/>
    <w:rsid w:val="00341946"/>
    <w:rsid w:val="00341E4F"/>
    <w:rsid w:val="00344084"/>
    <w:rsid w:val="0034461C"/>
    <w:rsid w:val="003465DC"/>
    <w:rsid w:val="0035267F"/>
    <w:rsid w:val="00353EAC"/>
    <w:rsid w:val="0035455D"/>
    <w:rsid w:val="0035661A"/>
    <w:rsid w:val="00356FCE"/>
    <w:rsid w:val="00365958"/>
    <w:rsid w:val="00365985"/>
    <w:rsid w:val="00366BC8"/>
    <w:rsid w:val="003679A1"/>
    <w:rsid w:val="0037736C"/>
    <w:rsid w:val="00383C3F"/>
    <w:rsid w:val="00384C4F"/>
    <w:rsid w:val="00384DD9"/>
    <w:rsid w:val="003927F4"/>
    <w:rsid w:val="00393280"/>
    <w:rsid w:val="00395558"/>
    <w:rsid w:val="003A21E7"/>
    <w:rsid w:val="003A3902"/>
    <w:rsid w:val="003A3B22"/>
    <w:rsid w:val="003B10E5"/>
    <w:rsid w:val="003B11C9"/>
    <w:rsid w:val="003B39AD"/>
    <w:rsid w:val="003B5536"/>
    <w:rsid w:val="003B621D"/>
    <w:rsid w:val="003B7400"/>
    <w:rsid w:val="003C2771"/>
    <w:rsid w:val="003C35C2"/>
    <w:rsid w:val="003C5BCD"/>
    <w:rsid w:val="003E419E"/>
    <w:rsid w:val="003E533E"/>
    <w:rsid w:val="003E5DB3"/>
    <w:rsid w:val="003E67EA"/>
    <w:rsid w:val="003E6B90"/>
    <w:rsid w:val="003E745C"/>
    <w:rsid w:val="003F5750"/>
    <w:rsid w:val="003F57A3"/>
    <w:rsid w:val="003F77C7"/>
    <w:rsid w:val="00402287"/>
    <w:rsid w:val="00403197"/>
    <w:rsid w:val="00407CCF"/>
    <w:rsid w:val="00407D03"/>
    <w:rsid w:val="00410434"/>
    <w:rsid w:val="004132E3"/>
    <w:rsid w:val="00417DB0"/>
    <w:rsid w:val="0042033D"/>
    <w:rsid w:val="00420E72"/>
    <w:rsid w:val="00426110"/>
    <w:rsid w:val="00431085"/>
    <w:rsid w:val="00431BF1"/>
    <w:rsid w:val="00432422"/>
    <w:rsid w:val="00435C8F"/>
    <w:rsid w:val="004368F7"/>
    <w:rsid w:val="00436DAB"/>
    <w:rsid w:val="00440D91"/>
    <w:rsid w:val="004410BB"/>
    <w:rsid w:val="00444C60"/>
    <w:rsid w:val="00444F50"/>
    <w:rsid w:val="004473C6"/>
    <w:rsid w:val="004501B3"/>
    <w:rsid w:val="00450C9D"/>
    <w:rsid w:val="00450E55"/>
    <w:rsid w:val="004534A3"/>
    <w:rsid w:val="00454161"/>
    <w:rsid w:val="0045546A"/>
    <w:rsid w:val="00455F8A"/>
    <w:rsid w:val="00456E9B"/>
    <w:rsid w:val="00457553"/>
    <w:rsid w:val="004648A3"/>
    <w:rsid w:val="004662DA"/>
    <w:rsid w:val="00470528"/>
    <w:rsid w:val="00472F54"/>
    <w:rsid w:val="004736D0"/>
    <w:rsid w:val="00473C6E"/>
    <w:rsid w:val="0048163E"/>
    <w:rsid w:val="004829B2"/>
    <w:rsid w:val="00482F40"/>
    <w:rsid w:val="0048630A"/>
    <w:rsid w:val="00486E05"/>
    <w:rsid w:val="00492259"/>
    <w:rsid w:val="004935C7"/>
    <w:rsid w:val="00495428"/>
    <w:rsid w:val="004A56B0"/>
    <w:rsid w:val="004B185F"/>
    <w:rsid w:val="004B1AA8"/>
    <w:rsid w:val="004B4850"/>
    <w:rsid w:val="004C45CC"/>
    <w:rsid w:val="004C6CF4"/>
    <w:rsid w:val="004C6F3E"/>
    <w:rsid w:val="004D4FDA"/>
    <w:rsid w:val="004D5FF5"/>
    <w:rsid w:val="004D6E10"/>
    <w:rsid w:val="004E02C0"/>
    <w:rsid w:val="004E2BBD"/>
    <w:rsid w:val="004E2D9D"/>
    <w:rsid w:val="004E59CB"/>
    <w:rsid w:val="004E64FF"/>
    <w:rsid w:val="004F438B"/>
    <w:rsid w:val="004F61AA"/>
    <w:rsid w:val="004F7415"/>
    <w:rsid w:val="00502589"/>
    <w:rsid w:val="005068CF"/>
    <w:rsid w:val="00506D28"/>
    <w:rsid w:val="0051212E"/>
    <w:rsid w:val="00513B86"/>
    <w:rsid w:val="00515323"/>
    <w:rsid w:val="0052027D"/>
    <w:rsid w:val="00522AE3"/>
    <w:rsid w:val="00522EAB"/>
    <w:rsid w:val="00530202"/>
    <w:rsid w:val="00531552"/>
    <w:rsid w:val="005330E1"/>
    <w:rsid w:val="00536412"/>
    <w:rsid w:val="005378E5"/>
    <w:rsid w:val="00537974"/>
    <w:rsid w:val="00537B4C"/>
    <w:rsid w:val="00541D0E"/>
    <w:rsid w:val="00542348"/>
    <w:rsid w:val="005426A7"/>
    <w:rsid w:val="005435DC"/>
    <w:rsid w:val="005437BC"/>
    <w:rsid w:val="005446D9"/>
    <w:rsid w:val="00551DE7"/>
    <w:rsid w:val="00552367"/>
    <w:rsid w:val="00554832"/>
    <w:rsid w:val="00556F3F"/>
    <w:rsid w:val="00562AD3"/>
    <w:rsid w:val="005663C6"/>
    <w:rsid w:val="0057307B"/>
    <w:rsid w:val="00573236"/>
    <w:rsid w:val="00575BAD"/>
    <w:rsid w:val="00575ECA"/>
    <w:rsid w:val="00581A73"/>
    <w:rsid w:val="0058446C"/>
    <w:rsid w:val="0058603E"/>
    <w:rsid w:val="00586D34"/>
    <w:rsid w:val="00587069"/>
    <w:rsid w:val="00591098"/>
    <w:rsid w:val="00594F7C"/>
    <w:rsid w:val="005950EC"/>
    <w:rsid w:val="00595E2C"/>
    <w:rsid w:val="005A3709"/>
    <w:rsid w:val="005B0D48"/>
    <w:rsid w:val="005B1434"/>
    <w:rsid w:val="005B1A76"/>
    <w:rsid w:val="005B332A"/>
    <w:rsid w:val="005B4F53"/>
    <w:rsid w:val="005B5852"/>
    <w:rsid w:val="005B66A6"/>
    <w:rsid w:val="005C1044"/>
    <w:rsid w:val="005C27A9"/>
    <w:rsid w:val="005C3DA3"/>
    <w:rsid w:val="005C47D6"/>
    <w:rsid w:val="005C6362"/>
    <w:rsid w:val="005D5CCB"/>
    <w:rsid w:val="005D7A66"/>
    <w:rsid w:val="005E2913"/>
    <w:rsid w:val="005E529E"/>
    <w:rsid w:val="005E5892"/>
    <w:rsid w:val="005E6115"/>
    <w:rsid w:val="005F1871"/>
    <w:rsid w:val="005F20D6"/>
    <w:rsid w:val="005F6D09"/>
    <w:rsid w:val="005F7483"/>
    <w:rsid w:val="006011A4"/>
    <w:rsid w:val="00602414"/>
    <w:rsid w:val="00604634"/>
    <w:rsid w:val="006056F0"/>
    <w:rsid w:val="006069A2"/>
    <w:rsid w:val="00612ED7"/>
    <w:rsid w:val="00614927"/>
    <w:rsid w:val="006151AE"/>
    <w:rsid w:val="00616563"/>
    <w:rsid w:val="006170D1"/>
    <w:rsid w:val="0062630B"/>
    <w:rsid w:val="00630567"/>
    <w:rsid w:val="00630BAA"/>
    <w:rsid w:val="00633A00"/>
    <w:rsid w:val="00635AE8"/>
    <w:rsid w:val="00640CC6"/>
    <w:rsid w:val="00640E19"/>
    <w:rsid w:val="00642CF1"/>
    <w:rsid w:val="006439ED"/>
    <w:rsid w:val="00644A2F"/>
    <w:rsid w:val="00654637"/>
    <w:rsid w:val="00656A71"/>
    <w:rsid w:val="006601AA"/>
    <w:rsid w:val="00660FDE"/>
    <w:rsid w:val="006643A0"/>
    <w:rsid w:val="00670866"/>
    <w:rsid w:val="00671B3D"/>
    <w:rsid w:val="00674E3D"/>
    <w:rsid w:val="006763F5"/>
    <w:rsid w:val="00692D4B"/>
    <w:rsid w:val="00693956"/>
    <w:rsid w:val="006942E2"/>
    <w:rsid w:val="006960B4"/>
    <w:rsid w:val="00697857"/>
    <w:rsid w:val="006A1060"/>
    <w:rsid w:val="006A1E92"/>
    <w:rsid w:val="006A68CF"/>
    <w:rsid w:val="006A7DC0"/>
    <w:rsid w:val="006B42D1"/>
    <w:rsid w:val="006B6ADD"/>
    <w:rsid w:val="006C1FC0"/>
    <w:rsid w:val="006C21F9"/>
    <w:rsid w:val="006C7ED8"/>
    <w:rsid w:val="006D015C"/>
    <w:rsid w:val="006D0A89"/>
    <w:rsid w:val="006D0AD2"/>
    <w:rsid w:val="006D1A2E"/>
    <w:rsid w:val="006D1A78"/>
    <w:rsid w:val="006D1F8D"/>
    <w:rsid w:val="006D7369"/>
    <w:rsid w:val="006D78E3"/>
    <w:rsid w:val="006E681F"/>
    <w:rsid w:val="006E7247"/>
    <w:rsid w:val="006F0D02"/>
    <w:rsid w:val="006F4065"/>
    <w:rsid w:val="006F59A5"/>
    <w:rsid w:val="006F733E"/>
    <w:rsid w:val="00700E22"/>
    <w:rsid w:val="0070319E"/>
    <w:rsid w:val="00710C04"/>
    <w:rsid w:val="00711852"/>
    <w:rsid w:val="00715618"/>
    <w:rsid w:val="00720FA4"/>
    <w:rsid w:val="00722EC2"/>
    <w:rsid w:val="00723327"/>
    <w:rsid w:val="00723DF6"/>
    <w:rsid w:val="00724D65"/>
    <w:rsid w:val="00725BF6"/>
    <w:rsid w:val="00727453"/>
    <w:rsid w:val="00734EBE"/>
    <w:rsid w:val="00737023"/>
    <w:rsid w:val="0073792B"/>
    <w:rsid w:val="00741777"/>
    <w:rsid w:val="00741AA4"/>
    <w:rsid w:val="00741C02"/>
    <w:rsid w:val="007424C3"/>
    <w:rsid w:val="0074277E"/>
    <w:rsid w:val="00745978"/>
    <w:rsid w:val="00746938"/>
    <w:rsid w:val="00746D10"/>
    <w:rsid w:val="007470ED"/>
    <w:rsid w:val="007471AF"/>
    <w:rsid w:val="0074732E"/>
    <w:rsid w:val="0075094E"/>
    <w:rsid w:val="0075306F"/>
    <w:rsid w:val="00761E03"/>
    <w:rsid w:val="0076286F"/>
    <w:rsid w:val="00762FC8"/>
    <w:rsid w:val="00763ACA"/>
    <w:rsid w:val="00763F30"/>
    <w:rsid w:val="00765B48"/>
    <w:rsid w:val="0076602D"/>
    <w:rsid w:val="0077164B"/>
    <w:rsid w:val="00773E7C"/>
    <w:rsid w:val="007758EA"/>
    <w:rsid w:val="00776C80"/>
    <w:rsid w:val="00777EE4"/>
    <w:rsid w:val="00781685"/>
    <w:rsid w:val="007849F4"/>
    <w:rsid w:val="00790FFC"/>
    <w:rsid w:val="007942F3"/>
    <w:rsid w:val="00797CBF"/>
    <w:rsid w:val="007A0947"/>
    <w:rsid w:val="007A2B95"/>
    <w:rsid w:val="007B20E6"/>
    <w:rsid w:val="007B4EE4"/>
    <w:rsid w:val="007B6A98"/>
    <w:rsid w:val="007C0B36"/>
    <w:rsid w:val="007C1D71"/>
    <w:rsid w:val="007C296A"/>
    <w:rsid w:val="007C48BC"/>
    <w:rsid w:val="007C4F1F"/>
    <w:rsid w:val="007C60B1"/>
    <w:rsid w:val="007C6739"/>
    <w:rsid w:val="007D08CD"/>
    <w:rsid w:val="007D4D27"/>
    <w:rsid w:val="007D52EF"/>
    <w:rsid w:val="007D6847"/>
    <w:rsid w:val="007D7E07"/>
    <w:rsid w:val="007E0136"/>
    <w:rsid w:val="007E2EB5"/>
    <w:rsid w:val="007E3712"/>
    <w:rsid w:val="007E389C"/>
    <w:rsid w:val="007E6622"/>
    <w:rsid w:val="007E6B3E"/>
    <w:rsid w:val="007E7051"/>
    <w:rsid w:val="007F2FDF"/>
    <w:rsid w:val="007F509A"/>
    <w:rsid w:val="00800375"/>
    <w:rsid w:val="008048A7"/>
    <w:rsid w:val="008053C4"/>
    <w:rsid w:val="00810FDB"/>
    <w:rsid w:val="00811386"/>
    <w:rsid w:val="008127C3"/>
    <w:rsid w:val="00813243"/>
    <w:rsid w:val="0081363A"/>
    <w:rsid w:val="008150A8"/>
    <w:rsid w:val="00817EA2"/>
    <w:rsid w:val="00821E29"/>
    <w:rsid w:val="008249DC"/>
    <w:rsid w:val="008258BA"/>
    <w:rsid w:val="00825BF1"/>
    <w:rsid w:val="0082602A"/>
    <w:rsid w:val="0082648F"/>
    <w:rsid w:val="00826C4A"/>
    <w:rsid w:val="00831FBE"/>
    <w:rsid w:val="00832222"/>
    <w:rsid w:val="00832514"/>
    <w:rsid w:val="00840EFC"/>
    <w:rsid w:val="0084254A"/>
    <w:rsid w:val="00845524"/>
    <w:rsid w:val="008457D9"/>
    <w:rsid w:val="00847516"/>
    <w:rsid w:val="00855CD3"/>
    <w:rsid w:val="008565AF"/>
    <w:rsid w:val="00860311"/>
    <w:rsid w:val="00861984"/>
    <w:rsid w:val="00871357"/>
    <w:rsid w:val="0087419F"/>
    <w:rsid w:val="008835C6"/>
    <w:rsid w:val="00883D24"/>
    <w:rsid w:val="008870AC"/>
    <w:rsid w:val="00890D55"/>
    <w:rsid w:val="00890D7C"/>
    <w:rsid w:val="0089301A"/>
    <w:rsid w:val="00893169"/>
    <w:rsid w:val="00893775"/>
    <w:rsid w:val="00894731"/>
    <w:rsid w:val="0089623D"/>
    <w:rsid w:val="00897C13"/>
    <w:rsid w:val="008A0AF2"/>
    <w:rsid w:val="008A1234"/>
    <w:rsid w:val="008A3DC2"/>
    <w:rsid w:val="008A63A1"/>
    <w:rsid w:val="008A73EA"/>
    <w:rsid w:val="008A7ED3"/>
    <w:rsid w:val="008B1C65"/>
    <w:rsid w:val="008B393F"/>
    <w:rsid w:val="008B5352"/>
    <w:rsid w:val="008B5401"/>
    <w:rsid w:val="008B6505"/>
    <w:rsid w:val="008B653D"/>
    <w:rsid w:val="008B6BE9"/>
    <w:rsid w:val="008B6D9C"/>
    <w:rsid w:val="008B7CC9"/>
    <w:rsid w:val="008C0375"/>
    <w:rsid w:val="008C135B"/>
    <w:rsid w:val="008C318F"/>
    <w:rsid w:val="008C31B1"/>
    <w:rsid w:val="008C496E"/>
    <w:rsid w:val="008C6485"/>
    <w:rsid w:val="008C7156"/>
    <w:rsid w:val="008D6539"/>
    <w:rsid w:val="008E0DF5"/>
    <w:rsid w:val="008E19BB"/>
    <w:rsid w:val="008F229F"/>
    <w:rsid w:val="008F31A6"/>
    <w:rsid w:val="008F5A77"/>
    <w:rsid w:val="00901C27"/>
    <w:rsid w:val="00901C9C"/>
    <w:rsid w:val="0090570D"/>
    <w:rsid w:val="00910698"/>
    <w:rsid w:val="00910D96"/>
    <w:rsid w:val="009167A3"/>
    <w:rsid w:val="009173F7"/>
    <w:rsid w:val="009216BE"/>
    <w:rsid w:val="00924998"/>
    <w:rsid w:val="009261A4"/>
    <w:rsid w:val="00927238"/>
    <w:rsid w:val="00930862"/>
    <w:rsid w:val="00933854"/>
    <w:rsid w:val="00940B1F"/>
    <w:rsid w:val="00943DF3"/>
    <w:rsid w:val="00945B66"/>
    <w:rsid w:val="00954534"/>
    <w:rsid w:val="00955D82"/>
    <w:rsid w:val="00961C05"/>
    <w:rsid w:val="0096399B"/>
    <w:rsid w:val="009662B6"/>
    <w:rsid w:val="00966D80"/>
    <w:rsid w:val="00971AC3"/>
    <w:rsid w:val="00972E97"/>
    <w:rsid w:val="00976F60"/>
    <w:rsid w:val="009836B2"/>
    <w:rsid w:val="009904AD"/>
    <w:rsid w:val="009919A5"/>
    <w:rsid w:val="009954FC"/>
    <w:rsid w:val="009A14BB"/>
    <w:rsid w:val="009A1501"/>
    <w:rsid w:val="009A19AB"/>
    <w:rsid w:val="009A734A"/>
    <w:rsid w:val="009A78AF"/>
    <w:rsid w:val="009B100B"/>
    <w:rsid w:val="009B5C78"/>
    <w:rsid w:val="009B6B13"/>
    <w:rsid w:val="009C7DBF"/>
    <w:rsid w:val="009D05C3"/>
    <w:rsid w:val="009D1D4C"/>
    <w:rsid w:val="009E103F"/>
    <w:rsid w:val="009E30DD"/>
    <w:rsid w:val="009E3F25"/>
    <w:rsid w:val="009E4310"/>
    <w:rsid w:val="009E7B81"/>
    <w:rsid w:val="009F3900"/>
    <w:rsid w:val="009F4A91"/>
    <w:rsid w:val="009F5056"/>
    <w:rsid w:val="009F6B5A"/>
    <w:rsid w:val="009F790E"/>
    <w:rsid w:val="00A01371"/>
    <w:rsid w:val="00A02866"/>
    <w:rsid w:val="00A03EB9"/>
    <w:rsid w:val="00A04FDA"/>
    <w:rsid w:val="00A054B9"/>
    <w:rsid w:val="00A068D1"/>
    <w:rsid w:val="00A068FC"/>
    <w:rsid w:val="00A1441D"/>
    <w:rsid w:val="00A146B3"/>
    <w:rsid w:val="00A156F8"/>
    <w:rsid w:val="00A166AD"/>
    <w:rsid w:val="00A176F4"/>
    <w:rsid w:val="00A22C36"/>
    <w:rsid w:val="00A26DA2"/>
    <w:rsid w:val="00A27A9D"/>
    <w:rsid w:val="00A34751"/>
    <w:rsid w:val="00A360B0"/>
    <w:rsid w:val="00A409BF"/>
    <w:rsid w:val="00A42243"/>
    <w:rsid w:val="00A430E4"/>
    <w:rsid w:val="00A4665F"/>
    <w:rsid w:val="00A46E8A"/>
    <w:rsid w:val="00A47110"/>
    <w:rsid w:val="00A505C3"/>
    <w:rsid w:val="00A53641"/>
    <w:rsid w:val="00A54F03"/>
    <w:rsid w:val="00A55965"/>
    <w:rsid w:val="00A567EB"/>
    <w:rsid w:val="00A572EA"/>
    <w:rsid w:val="00A62098"/>
    <w:rsid w:val="00A63431"/>
    <w:rsid w:val="00A642B4"/>
    <w:rsid w:val="00A6480D"/>
    <w:rsid w:val="00A65CF8"/>
    <w:rsid w:val="00A70523"/>
    <w:rsid w:val="00A72E27"/>
    <w:rsid w:val="00A7361D"/>
    <w:rsid w:val="00A746F8"/>
    <w:rsid w:val="00A815B6"/>
    <w:rsid w:val="00A86FD1"/>
    <w:rsid w:val="00A921C2"/>
    <w:rsid w:val="00A940B9"/>
    <w:rsid w:val="00A95023"/>
    <w:rsid w:val="00A95D3B"/>
    <w:rsid w:val="00A97694"/>
    <w:rsid w:val="00AB04F0"/>
    <w:rsid w:val="00AB0C8E"/>
    <w:rsid w:val="00AB204D"/>
    <w:rsid w:val="00AB31EA"/>
    <w:rsid w:val="00AB3F87"/>
    <w:rsid w:val="00AB7DA9"/>
    <w:rsid w:val="00AC1ABB"/>
    <w:rsid w:val="00AC224E"/>
    <w:rsid w:val="00AC6061"/>
    <w:rsid w:val="00AD11B2"/>
    <w:rsid w:val="00AD2B9C"/>
    <w:rsid w:val="00AD3075"/>
    <w:rsid w:val="00AD3CD5"/>
    <w:rsid w:val="00AD6820"/>
    <w:rsid w:val="00AD7809"/>
    <w:rsid w:val="00AE4B37"/>
    <w:rsid w:val="00AF0130"/>
    <w:rsid w:val="00AF0B00"/>
    <w:rsid w:val="00AF0D6A"/>
    <w:rsid w:val="00AF132C"/>
    <w:rsid w:val="00AF2D7F"/>
    <w:rsid w:val="00AF54F2"/>
    <w:rsid w:val="00AF6024"/>
    <w:rsid w:val="00B0195B"/>
    <w:rsid w:val="00B0452A"/>
    <w:rsid w:val="00B04E40"/>
    <w:rsid w:val="00B10C01"/>
    <w:rsid w:val="00B117C4"/>
    <w:rsid w:val="00B1604A"/>
    <w:rsid w:val="00B20B81"/>
    <w:rsid w:val="00B21E41"/>
    <w:rsid w:val="00B23610"/>
    <w:rsid w:val="00B2550C"/>
    <w:rsid w:val="00B26CAB"/>
    <w:rsid w:val="00B35B06"/>
    <w:rsid w:val="00B42B7A"/>
    <w:rsid w:val="00B43C07"/>
    <w:rsid w:val="00B52B3E"/>
    <w:rsid w:val="00B52D94"/>
    <w:rsid w:val="00B5681C"/>
    <w:rsid w:val="00B57149"/>
    <w:rsid w:val="00B610D1"/>
    <w:rsid w:val="00B62E42"/>
    <w:rsid w:val="00B65C55"/>
    <w:rsid w:val="00B674CA"/>
    <w:rsid w:val="00B67DFC"/>
    <w:rsid w:val="00B714C9"/>
    <w:rsid w:val="00B71E44"/>
    <w:rsid w:val="00B72188"/>
    <w:rsid w:val="00B72321"/>
    <w:rsid w:val="00B72448"/>
    <w:rsid w:val="00B73800"/>
    <w:rsid w:val="00B73A90"/>
    <w:rsid w:val="00B74261"/>
    <w:rsid w:val="00B74475"/>
    <w:rsid w:val="00B75E70"/>
    <w:rsid w:val="00B8508D"/>
    <w:rsid w:val="00B87BBD"/>
    <w:rsid w:val="00BA039B"/>
    <w:rsid w:val="00BA1A88"/>
    <w:rsid w:val="00BA2A25"/>
    <w:rsid w:val="00BA2B35"/>
    <w:rsid w:val="00BB0146"/>
    <w:rsid w:val="00BB17A9"/>
    <w:rsid w:val="00BC6CE7"/>
    <w:rsid w:val="00BC76EC"/>
    <w:rsid w:val="00BD1329"/>
    <w:rsid w:val="00BD611C"/>
    <w:rsid w:val="00BD6981"/>
    <w:rsid w:val="00BE04F7"/>
    <w:rsid w:val="00BE06D3"/>
    <w:rsid w:val="00BE2613"/>
    <w:rsid w:val="00BE600F"/>
    <w:rsid w:val="00BF0EE7"/>
    <w:rsid w:val="00C001CF"/>
    <w:rsid w:val="00C04FC8"/>
    <w:rsid w:val="00C10F5F"/>
    <w:rsid w:val="00C143AF"/>
    <w:rsid w:val="00C17E1D"/>
    <w:rsid w:val="00C23CAA"/>
    <w:rsid w:val="00C24605"/>
    <w:rsid w:val="00C249B1"/>
    <w:rsid w:val="00C31591"/>
    <w:rsid w:val="00C3281E"/>
    <w:rsid w:val="00C34016"/>
    <w:rsid w:val="00C35DD9"/>
    <w:rsid w:val="00C37874"/>
    <w:rsid w:val="00C41CFB"/>
    <w:rsid w:val="00C464D1"/>
    <w:rsid w:val="00C525BC"/>
    <w:rsid w:val="00C546D1"/>
    <w:rsid w:val="00C55B8E"/>
    <w:rsid w:val="00C56007"/>
    <w:rsid w:val="00C5783D"/>
    <w:rsid w:val="00C67862"/>
    <w:rsid w:val="00C715EC"/>
    <w:rsid w:val="00C7171B"/>
    <w:rsid w:val="00C721BF"/>
    <w:rsid w:val="00C73285"/>
    <w:rsid w:val="00C740F3"/>
    <w:rsid w:val="00C76329"/>
    <w:rsid w:val="00C771C9"/>
    <w:rsid w:val="00C81B2F"/>
    <w:rsid w:val="00C82293"/>
    <w:rsid w:val="00C83064"/>
    <w:rsid w:val="00C866B6"/>
    <w:rsid w:val="00C86FDD"/>
    <w:rsid w:val="00C92E55"/>
    <w:rsid w:val="00C939CA"/>
    <w:rsid w:val="00C95A89"/>
    <w:rsid w:val="00C976C5"/>
    <w:rsid w:val="00CA1393"/>
    <w:rsid w:val="00CB00AA"/>
    <w:rsid w:val="00CB5AF3"/>
    <w:rsid w:val="00CB5EE4"/>
    <w:rsid w:val="00CC303C"/>
    <w:rsid w:val="00CC489D"/>
    <w:rsid w:val="00CC5556"/>
    <w:rsid w:val="00CC6A78"/>
    <w:rsid w:val="00CC79BF"/>
    <w:rsid w:val="00CD4905"/>
    <w:rsid w:val="00CD6B2F"/>
    <w:rsid w:val="00CE11B1"/>
    <w:rsid w:val="00CE255D"/>
    <w:rsid w:val="00CE4B42"/>
    <w:rsid w:val="00CE5BA2"/>
    <w:rsid w:val="00CE6C9A"/>
    <w:rsid w:val="00CE71C3"/>
    <w:rsid w:val="00CE7561"/>
    <w:rsid w:val="00CE7FF2"/>
    <w:rsid w:val="00CF4526"/>
    <w:rsid w:val="00CF62DE"/>
    <w:rsid w:val="00CF6E55"/>
    <w:rsid w:val="00D07578"/>
    <w:rsid w:val="00D11B5F"/>
    <w:rsid w:val="00D12963"/>
    <w:rsid w:val="00D158F8"/>
    <w:rsid w:val="00D16257"/>
    <w:rsid w:val="00D22210"/>
    <w:rsid w:val="00D2474E"/>
    <w:rsid w:val="00D24910"/>
    <w:rsid w:val="00D268B7"/>
    <w:rsid w:val="00D26D7E"/>
    <w:rsid w:val="00D279D9"/>
    <w:rsid w:val="00D31ACD"/>
    <w:rsid w:val="00D32C04"/>
    <w:rsid w:val="00D3464B"/>
    <w:rsid w:val="00D35908"/>
    <w:rsid w:val="00D37FE2"/>
    <w:rsid w:val="00D4099F"/>
    <w:rsid w:val="00D42B08"/>
    <w:rsid w:val="00D50A9D"/>
    <w:rsid w:val="00D52318"/>
    <w:rsid w:val="00D52B29"/>
    <w:rsid w:val="00D533DA"/>
    <w:rsid w:val="00D548E8"/>
    <w:rsid w:val="00D5592B"/>
    <w:rsid w:val="00D57BFE"/>
    <w:rsid w:val="00D62AFA"/>
    <w:rsid w:val="00D63BA7"/>
    <w:rsid w:val="00D65C87"/>
    <w:rsid w:val="00D661A1"/>
    <w:rsid w:val="00D77E5C"/>
    <w:rsid w:val="00D800B2"/>
    <w:rsid w:val="00D8490D"/>
    <w:rsid w:val="00D87815"/>
    <w:rsid w:val="00D903DB"/>
    <w:rsid w:val="00DA130C"/>
    <w:rsid w:val="00DA5EEC"/>
    <w:rsid w:val="00DA7A99"/>
    <w:rsid w:val="00DA7B7E"/>
    <w:rsid w:val="00DB1949"/>
    <w:rsid w:val="00DB6E87"/>
    <w:rsid w:val="00DC0AF4"/>
    <w:rsid w:val="00DC3393"/>
    <w:rsid w:val="00DC4331"/>
    <w:rsid w:val="00DC59EF"/>
    <w:rsid w:val="00DC6D7B"/>
    <w:rsid w:val="00DD2645"/>
    <w:rsid w:val="00DD2F7A"/>
    <w:rsid w:val="00DD49C1"/>
    <w:rsid w:val="00DD7A4E"/>
    <w:rsid w:val="00DE5B10"/>
    <w:rsid w:val="00DE6A88"/>
    <w:rsid w:val="00DF10E5"/>
    <w:rsid w:val="00DF1760"/>
    <w:rsid w:val="00E01C6E"/>
    <w:rsid w:val="00E0233D"/>
    <w:rsid w:val="00E0635C"/>
    <w:rsid w:val="00E10D24"/>
    <w:rsid w:val="00E11064"/>
    <w:rsid w:val="00E11660"/>
    <w:rsid w:val="00E1292C"/>
    <w:rsid w:val="00E23690"/>
    <w:rsid w:val="00E23C7D"/>
    <w:rsid w:val="00E305C1"/>
    <w:rsid w:val="00E3174B"/>
    <w:rsid w:val="00E362A4"/>
    <w:rsid w:val="00E41704"/>
    <w:rsid w:val="00E426C1"/>
    <w:rsid w:val="00E43AD9"/>
    <w:rsid w:val="00E46085"/>
    <w:rsid w:val="00E50968"/>
    <w:rsid w:val="00E604DC"/>
    <w:rsid w:val="00E614B1"/>
    <w:rsid w:val="00E61CA3"/>
    <w:rsid w:val="00E63ED9"/>
    <w:rsid w:val="00E65AC3"/>
    <w:rsid w:val="00E71A14"/>
    <w:rsid w:val="00E71C4A"/>
    <w:rsid w:val="00E7719A"/>
    <w:rsid w:val="00E77C47"/>
    <w:rsid w:val="00E807CC"/>
    <w:rsid w:val="00E80A7F"/>
    <w:rsid w:val="00E8274F"/>
    <w:rsid w:val="00E83EBA"/>
    <w:rsid w:val="00E86EEB"/>
    <w:rsid w:val="00E877E2"/>
    <w:rsid w:val="00E9052D"/>
    <w:rsid w:val="00E93594"/>
    <w:rsid w:val="00E95B96"/>
    <w:rsid w:val="00E97980"/>
    <w:rsid w:val="00EA04D6"/>
    <w:rsid w:val="00EA087A"/>
    <w:rsid w:val="00EA1DAC"/>
    <w:rsid w:val="00EA3B52"/>
    <w:rsid w:val="00EB2777"/>
    <w:rsid w:val="00EB518E"/>
    <w:rsid w:val="00EB59B3"/>
    <w:rsid w:val="00EB5F68"/>
    <w:rsid w:val="00EB72D9"/>
    <w:rsid w:val="00EC0BE9"/>
    <w:rsid w:val="00EC126E"/>
    <w:rsid w:val="00EC3ABB"/>
    <w:rsid w:val="00EC58F0"/>
    <w:rsid w:val="00EC5A2A"/>
    <w:rsid w:val="00ED10FD"/>
    <w:rsid w:val="00ED6573"/>
    <w:rsid w:val="00ED76D1"/>
    <w:rsid w:val="00EE18F5"/>
    <w:rsid w:val="00EE6E8C"/>
    <w:rsid w:val="00EF1C36"/>
    <w:rsid w:val="00EF1D78"/>
    <w:rsid w:val="00EF2CEC"/>
    <w:rsid w:val="00EF7955"/>
    <w:rsid w:val="00F00BCB"/>
    <w:rsid w:val="00F01CB0"/>
    <w:rsid w:val="00F01FAC"/>
    <w:rsid w:val="00F02311"/>
    <w:rsid w:val="00F046E1"/>
    <w:rsid w:val="00F06961"/>
    <w:rsid w:val="00F10D0A"/>
    <w:rsid w:val="00F1453A"/>
    <w:rsid w:val="00F21B14"/>
    <w:rsid w:val="00F21DF7"/>
    <w:rsid w:val="00F2768B"/>
    <w:rsid w:val="00F302FA"/>
    <w:rsid w:val="00F3148F"/>
    <w:rsid w:val="00F3368F"/>
    <w:rsid w:val="00F3438C"/>
    <w:rsid w:val="00F36502"/>
    <w:rsid w:val="00F43C60"/>
    <w:rsid w:val="00F44E80"/>
    <w:rsid w:val="00F44F41"/>
    <w:rsid w:val="00F4571B"/>
    <w:rsid w:val="00F46056"/>
    <w:rsid w:val="00F47A34"/>
    <w:rsid w:val="00F47F47"/>
    <w:rsid w:val="00F50E99"/>
    <w:rsid w:val="00F52921"/>
    <w:rsid w:val="00F53573"/>
    <w:rsid w:val="00F54881"/>
    <w:rsid w:val="00F56ADC"/>
    <w:rsid w:val="00F579EE"/>
    <w:rsid w:val="00F60A50"/>
    <w:rsid w:val="00F6152D"/>
    <w:rsid w:val="00F64B5B"/>
    <w:rsid w:val="00F67BA4"/>
    <w:rsid w:val="00F70F34"/>
    <w:rsid w:val="00F71129"/>
    <w:rsid w:val="00F717FF"/>
    <w:rsid w:val="00F74214"/>
    <w:rsid w:val="00F75586"/>
    <w:rsid w:val="00F77437"/>
    <w:rsid w:val="00F7767B"/>
    <w:rsid w:val="00F80DB8"/>
    <w:rsid w:val="00F80EE0"/>
    <w:rsid w:val="00F838D3"/>
    <w:rsid w:val="00F84728"/>
    <w:rsid w:val="00F9101B"/>
    <w:rsid w:val="00F94D03"/>
    <w:rsid w:val="00F954E3"/>
    <w:rsid w:val="00F955AD"/>
    <w:rsid w:val="00FA6C1B"/>
    <w:rsid w:val="00FA7367"/>
    <w:rsid w:val="00FB2E03"/>
    <w:rsid w:val="00FB2EAE"/>
    <w:rsid w:val="00FB30BC"/>
    <w:rsid w:val="00FB7475"/>
    <w:rsid w:val="00FB7FBE"/>
    <w:rsid w:val="00FC0B40"/>
    <w:rsid w:val="00FC1156"/>
    <w:rsid w:val="00FC11DD"/>
    <w:rsid w:val="00FC14DD"/>
    <w:rsid w:val="00FC1AD8"/>
    <w:rsid w:val="00FC6135"/>
    <w:rsid w:val="00FC627E"/>
    <w:rsid w:val="00FC6B2E"/>
    <w:rsid w:val="00FD09FA"/>
    <w:rsid w:val="00FD1DD8"/>
    <w:rsid w:val="00FD47A3"/>
    <w:rsid w:val="00FD6714"/>
    <w:rsid w:val="00FD7DBA"/>
    <w:rsid w:val="00FE1433"/>
    <w:rsid w:val="00FE3FC7"/>
    <w:rsid w:val="00FE466A"/>
    <w:rsid w:val="00FE5C2E"/>
    <w:rsid w:val="00FE5C54"/>
    <w:rsid w:val="00FE6458"/>
    <w:rsid w:val="00FF3D7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0ECDD-3A2A-4D9B-A899-6FD4F2C88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7FF2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E7FF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CE7FF2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CE7FF2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CE7FF2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E7FF2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CE7FF2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E7FF2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E7FF2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E7FF2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7FF2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CE7FF2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CE7FF2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CE7FF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CE7FF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CE7FF2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E7FF2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E7FF2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E7FF2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CE7FF2"/>
  </w:style>
  <w:style w:type="numbering" w:customStyle="1" w:styleId="Bezlisty11">
    <w:name w:val="Bez listy11"/>
    <w:next w:val="Bezlisty"/>
    <w:uiPriority w:val="99"/>
    <w:semiHidden/>
    <w:unhideWhenUsed/>
    <w:rsid w:val="00CE7FF2"/>
  </w:style>
  <w:style w:type="paragraph" w:customStyle="1" w:styleId="ZnakZnakZnak">
    <w:name w:val="Znak Znak 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CE7FF2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CE7FF2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E7FF2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E7FF2"/>
    <w:pPr>
      <w:tabs>
        <w:tab w:val="left" w:pos="284"/>
        <w:tab w:val="left" w:pos="426"/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A31E5"/>
    <w:pPr>
      <w:tabs>
        <w:tab w:val="left" w:pos="567"/>
        <w:tab w:val="right" w:leader="dot" w:pos="9203"/>
      </w:tabs>
      <w:spacing w:after="100" w:line="240" w:lineRule="auto"/>
      <w:jc w:val="both"/>
    </w:pPr>
    <w:rPr>
      <w:rFonts w:ascii="Times New Roman" w:eastAsia="Calibri" w:hAnsi="Times New Roman" w:cs="Times New Roman"/>
      <w:b/>
      <w:noProof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CE7FF2"/>
  </w:style>
  <w:style w:type="table" w:styleId="Tabela-Siatka">
    <w:name w:val="Table Grid"/>
    <w:basedOn w:val="Standardowy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CE7FF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CE7FF2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CE7FF2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CE7FF2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CE7FF2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CE7FF2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CE7FF2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CE7F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CE7FF2"/>
    <w:rPr>
      <w:vertAlign w:val="superscript"/>
    </w:rPr>
  </w:style>
  <w:style w:type="character" w:styleId="Odwoaniedokomentarza">
    <w:name w:val="annotation reference"/>
    <w:uiPriority w:val="99"/>
    <w:rsid w:val="00CE7F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7F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7FF2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7FF2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CE7FF2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CE7FF2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CE7FF2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CE7FF2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E7FF2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E7FF2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E7FF2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E7FF2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E7FF2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CE7FF2"/>
    <w:rPr>
      <w:color w:val="0000FF"/>
      <w:u w:val="single"/>
    </w:rPr>
  </w:style>
  <w:style w:type="paragraph" w:customStyle="1" w:styleId="ZnakZnakZnakZnak">
    <w:name w:val="Znak Znak Znak 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CE7F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CE7F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CE7FF2"/>
  </w:style>
  <w:style w:type="paragraph" w:customStyle="1" w:styleId="Znak1">
    <w:name w:val="Znak1"/>
    <w:basedOn w:val="Normalny"/>
    <w:rsid w:val="00CE7FF2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CE7FF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CE7FF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CE7FF2"/>
    <w:rPr>
      <w:sz w:val="16"/>
      <w:szCs w:val="16"/>
    </w:rPr>
  </w:style>
  <w:style w:type="character" w:customStyle="1" w:styleId="Znakiprzypiswdolnych">
    <w:name w:val="Znaki przypisów dolnych"/>
    <w:rsid w:val="00CE7FF2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CE7FF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CE7FF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CE7FF2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E7F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E7FF2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CE7FF2"/>
    <w:rPr>
      <w:color w:val="800080"/>
      <w:u w:val="single"/>
    </w:rPr>
  </w:style>
  <w:style w:type="paragraph" w:customStyle="1" w:styleId="WW-Lista2">
    <w:name w:val="WW-Lista 2"/>
    <w:basedOn w:val="Normalny"/>
    <w:rsid w:val="00CE7FF2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CE7FF2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CE7FF2"/>
    <w:rPr>
      <w:rFonts w:ascii="Wingdings" w:hAnsi="Wingdings"/>
    </w:rPr>
  </w:style>
  <w:style w:type="character" w:customStyle="1" w:styleId="WW8Num2z0">
    <w:name w:val="WW8Num2z0"/>
    <w:rsid w:val="00CE7FF2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CE7FF2"/>
    <w:rPr>
      <w:rFonts w:ascii="Wingdings" w:hAnsi="Wingdings"/>
      <w:sz w:val="16"/>
      <w:szCs w:val="16"/>
    </w:rPr>
  </w:style>
  <w:style w:type="character" w:customStyle="1" w:styleId="WW8Num4z0">
    <w:name w:val="WW8Num4z0"/>
    <w:rsid w:val="00CE7FF2"/>
    <w:rPr>
      <w:rFonts w:ascii="Courier New" w:hAnsi="Courier New"/>
    </w:rPr>
  </w:style>
  <w:style w:type="character" w:customStyle="1" w:styleId="WW8Num5z0">
    <w:name w:val="WW8Num5z0"/>
    <w:rsid w:val="00CE7FF2"/>
    <w:rPr>
      <w:rFonts w:ascii="Courier New" w:hAnsi="Courier New"/>
    </w:rPr>
  </w:style>
  <w:style w:type="character" w:customStyle="1" w:styleId="WW8Num6z0">
    <w:name w:val="WW8Num6z0"/>
    <w:rsid w:val="00CE7FF2"/>
    <w:rPr>
      <w:rFonts w:ascii="Courier New" w:hAnsi="Courier New"/>
    </w:rPr>
  </w:style>
  <w:style w:type="character" w:customStyle="1" w:styleId="WW8Num7z0">
    <w:name w:val="WW8Num7z0"/>
    <w:rsid w:val="00CE7FF2"/>
    <w:rPr>
      <w:rFonts w:ascii="Wingdings" w:hAnsi="Wingdings"/>
    </w:rPr>
  </w:style>
  <w:style w:type="character" w:customStyle="1" w:styleId="WW8Num8z0">
    <w:name w:val="WW8Num8z0"/>
    <w:rsid w:val="00CE7FF2"/>
    <w:rPr>
      <w:rFonts w:ascii="Wingdings" w:hAnsi="Wingdings"/>
      <w:sz w:val="20"/>
      <w:szCs w:val="20"/>
    </w:rPr>
  </w:style>
  <w:style w:type="character" w:customStyle="1" w:styleId="WW8Num9z0">
    <w:name w:val="WW8Num9z0"/>
    <w:rsid w:val="00CE7FF2"/>
    <w:rPr>
      <w:rFonts w:ascii="Wingdings" w:hAnsi="Wingdings"/>
      <w:sz w:val="16"/>
      <w:szCs w:val="16"/>
    </w:rPr>
  </w:style>
  <w:style w:type="character" w:customStyle="1" w:styleId="WW8Num10z0">
    <w:name w:val="WW8Num10z0"/>
    <w:rsid w:val="00CE7FF2"/>
    <w:rPr>
      <w:rFonts w:ascii="Wingdings" w:hAnsi="Wingdings"/>
      <w:sz w:val="20"/>
      <w:szCs w:val="20"/>
    </w:rPr>
  </w:style>
  <w:style w:type="character" w:customStyle="1" w:styleId="WW8Num11z0">
    <w:name w:val="WW8Num11z0"/>
    <w:rsid w:val="00CE7FF2"/>
    <w:rPr>
      <w:rFonts w:ascii="Wingdings" w:hAnsi="Wingdings"/>
      <w:sz w:val="20"/>
      <w:szCs w:val="20"/>
    </w:rPr>
  </w:style>
  <w:style w:type="character" w:customStyle="1" w:styleId="WW8Num12z0">
    <w:name w:val="WW8Num12z0"/>
    <w:rsid w:val="00CE7FF2"/>
    <w:rPr>
      <w:rFonts w:ascii="Wingdings" w:hAnsi="Wingdings"/>
    </w:rPr>
  </w:style>
  <w:style w:type="character" w:customStyle="1" w:styleId="WW8Num13z0">
    <w:name w:val="WW8Num13z0"/>
    <w:rsid w:val="00CE7FF2"/>
    <w:rPr>
      <w:rFonts w:ascii="Wingdings" w:hAnsi="Wingdings"/>
      <w:sz w:val="20"/>
      <w:szCs w:val="20"/>
    </w:rPr>
  </w:style>
  <w:style w:type="character" w:customStyle="1" w:styleId="WW8Num14z0">
    <w:name w:val="WW8Num14z0"/>
    <w:rsid w:val="00CE7FF2"/>
    <w:rPr>
      <w:rFonts w:ascii="Wingdings" w:hAnsi="Wingdings"/>
    </w:rPr>
  </w:style>
  <w:style w:type="character" w:customStyle="1" w:styleId="WW8Num15z0">
    <w:name w:val="WW8Num15z0"/>
    <w:rsid w:val="00CE7FF2"/>
    <w:rPr>
      <w:rFonts w:ascii="Wingdings" w:hAnsi="Wingdings"/>
    </w:rPr>
  </w:style>
  <w:style w:type="character" w:customStyle="1" w:styleId="WW8Num16z0">
    <w:name w:val="WW8Num16z0"/>
    <w:rsid w:val="00CE7FF2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CE7FF2"/>
    <w:rPr>
      <w:rFonts w:ascii="Wingdings" w:hAnsi="Wingdings"/>
      <w:sz w:val="20"/>
      <w:szCs w:val="20"/>
    </w:rPr>
  </w:style>
  <w:style w:type="character" w:customStyle="1" w:styleId="WW8Num18z0">
    <w:name w:val="WW8Num18z0"/>
    <w:rsid w:val="00CE7FF2"/>
    <w:rPr>
      <w:rFonts w:ascii="Wingdings" w:hAnsi="Wingdings"/>
      <w:sz w:val="20"/>
      <w:szCs w:val="20"/>
    </w:rPr>
  </w:style>
  <w:style w:type="character" w:customStyle="1" w:styleId="WW8Num19z0">
    <w:name w:val="WW8Num19z0"/>
    <w:rsid w:val="00CE7FF2"/>
    <w:rPr>
      <w:rFonts w:ascii="Courier New" w:hAnsi="Courier New"/>
    </w:rPr>
  </w:style>
  <w:style w:type="character" w:customStyle="1" w:styleId="WW8Num20z0">
    <w:name w:val="WW8Num20z0"/>
    <w:rsid w:val="00CE7FF2"/>
    <w:rPr>
      <w:rFonts w:ascii="Wingdings" w:hAnsi="Wingdings"/>
    </w:rPr>
  </w:style>
  <w:style w:type="character" w:customStyle="1" w:styleId="WW8Num21z0">
    <w:name w:val="WW8Num21z0"/>
    <w:rsid w:val="00CE7FF2"/>
    <w:rPr>
      <w:rFonts w:ascii="Wingdings" w:hAnsi="Wingdings"/>
      <w:sz w:val="16"/>
      <w:szCs w:val="16"/>
    </w:rPr>
  </w:style>
  <w:style w:type="character" w:customStyle="1" w:styleId="WW8Num22z0">
    <w:name w:val="WW8Num22z0"/>
    <w:rsid w:val="00CE7FF2"/>
    <w:rPr>
      <w:rFonts w:ascii="Courier New" w:hAnsi="Courier New"/>
    </w:rPr>
  </w:style>
  <w:style w:type="character" w:customStyle="1" w:styleId="WW8Num23z0">
    <w:name w:val="WW8Num23z0"/>
    <w:rsid w:val="00CE7FF2"/>
    <w:rPr>
      <w:rFonts w:ascii="Wingdings" w:hAnsi="Wingdings"/>
    </w:rPr>
  </w:style>
  <w:style w:type="character" w:customStyle="1" w:styleId="WW8Num24z0">
    <w:name w:val="WW8Num24z0"/>
    <w:rsid w:val="00CE7FF2"/>
    <w:rPr>
      <w:rFonts w:ascii="Wingdings" w:hAnsi="Wingdings"/>
    </w:rPr>
  </w:style>
  <w:style w:type="character" w:customStyle="1" w:styleId="WW8Num25z0">
    <w:name w:val="WW8Num25z0"/>
    <w:rsid w:val="00CE7FF2"/>
    <w:rPr>
      <w:rFonts w:ascii="Wingdings" w:hAnsi="Wingdings"/>
      <w:sz w:val="20"/>
      <w:szCs w:val="20"/>
    </w:rPr>
  </w:style>
  <w:style w:type="character" w:customStyle="1" w:styleId="WW8Num26z0">
    <w:name w:val="WW8Num26z0"/>
    <w:rsid w:val="00CE7FF2"/>
    <w:rPr>
      <w:rFonts w:ascii="Wingdings" w:hAnsi="Wingdings"/>
    </w:rPr>
  </w:style>
  <w:style w:type="character" w:customStyle="1" w:styleId="WW8Num27z0">
    <w:name w:val="WW8Num27z0"/>
    <w:rsid w:val="00CE7FF2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CE7FF2"/>
    <w:rPr>
      <w:rFonts w:ascii="Wingdings" w:hAnsi="Wingdings"/>
    </w:rPr>
  </w:style>
  <w:style w:type="character" w:customStyle="1" w:styleId="WW8Num30z0">
    <w:name w:val="WW8Num30z0"/>
    <w:rsid w:val="00CE7FF2"/>
    <w:rPr>
      <w:rFonts w:ascii="Courier New" w:hAnsi="Courier New"/>
    </w:rPr>
  </w:style>
  <w:style w:type="character" w:customStyle="1" w:styleId="WW8Num31z0">
    <w:name w:val="WW8Num31z0"/>
    <w:rsid w:val="00CE7FF2"/>
    <w:rPr>
      <w:rFonts w:ascii="Wingdings" w:hAnsi="Wingdings"/>
    </w:rPr>
  </w:style>
  <w:style w:type="character" w:customStyle="1" w:styleId="WW8Num32z0">
    <w:name w:val="WW8Num32z0"/>
    <w:rsid w:val="00CE7FF2"/>
    <w:rPr>
      <w:rFonts w:ascii="Wingdings" w:hAnsi="Wingdings"/>
    </w:rPr>
  </w:style>
  <w:style w:type="character" w:customStyle="1" w:styleId="WW8Num33z0">
    <w:name w:val="WW8Num33z0"/>
    <w:rsid w:val="00CE7FF2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CE7FF2"/>
    <w:rPr>
      <w:rFonts w:ascii="Wingdings" w:hAnsi="Wingdings"/>
    </w:rPr>
  </w:style>
  <w:style w:type="character" w:customStyle="1" w:styleId="WW8Num35z0">
    <w:name w:val="WW8Num35z0"/>
    <w:rsid w:val="00CE7FF2"/>
    <w:rPr>
      <w:rFonts w:ascii="Wingdings" w:hAnsi="Wingdings"/>
    </w:rPr>
  </w:style>
  <w:style w:type="character" w:customStyle="1" w:styleId="WW8Num36z0">
    <w:name w:val="WW8Num36z0"/>
    <w:rsid w:val="00CE7FF2"/>
    <w:rPr>
      <w:rFonts w:ascii="Wingdings" w:hAnsi="Wingdings"/>
    </w:rPr>
  </w:style>
  <w:style w:type="character" w:customStyle="1" w:styleId="WW8Num37z0">
    <w:name w:val="WW8Num37z0"/>
    <w:rsid w:val="00CE7FF2"/>
    <w:rPr>
      <w:rFonts w:ascii="Wingdings" w:hAnsi="Wingdings"/>
    </w:rPr>
  </w:style>
  <w:style w:type="character" w:customStyle="1" w:styleId="WW8Num38z0">
    <w:name w:val="WW8Num38z0"/>
    <w:rsid w:val="00CE7FF2"/>
    <w:rPr>
      <w:rFonts w:ascii="Wingdings" w:hAnsi="Wingdings"/>
    </w:rPr>
  </w:style>
  <w:style w:type="character" w:customStyle="1" w:styleId="WW8Num39z0">
    <w:name w:val="WW8Num39z0"/>
    <w:rsid w:val="00CE7FF2"/>
    <w:rPr>
      <w:rFonts w:ascii="Wingdings" w:hAnsi="Wingdings"/>
    </w:rPr>
  </w:style>
  <w:style w:type="character" w:customStyle="1" w:styleId="WW8Num40z0">
    <w:name w:val="WW8Num40z0"/>
    <w:rsid w:val="00CE7FF2"/>
    <w:rPr>
      <w:rFonts w:ascii="Wingdings" w:hAnsi="Wingdings"/>
      <w:sz w:val="16"/>
      <w:szCs w:val="16"/>
    </w:rPr>
  </w:style>
  <w:style w:type="character" w:customStyle="1" w:styleId="WW8Num41z0">
    <w:name w:val="WW8Num41z0"/>
    <w:rsid w:val="00CE7FF2"/>
    <w:rPr>
      <w:rFonts w:ascii="Courier New" w:hAnsi="Courier New"/>
    </w:rPr>
  </w:style>
  <w:style w:type="character" w:customStyle="1" w:styleId="WW8Num42z0">
    <w:name w:val="WW8Num42z0"/>
    <w:rsid w:val="00CE7FF2"/>
    <w:rPr>
      <w:rFonts w:ascii="Wingdings" w:hAnsi="Wingdings"/>
      <w:sz w:val="16"/>
      <w:szCs w:val="16"/>
    </w:rPr>
  </w:style>
  <w:style w:type="character" w:customStyle="1" w:styleId="WW8Num43z0">
    <w:name w:val="WW8Num43z0"/>
    <w:rsid w:val="00CE7FF2"/>
    <w:rPr>
      <w:rFonts w:ascii="Wingdings" w:hAnsi="Wingdings"/>
    </w:rPr>
  </w:style>
  <w:style w:type="character" w:customStyle="1" w:styleId="WW8Num44z0">
    <w:name w:val="WW8Num44z0"/>
    <w:rsid w:val="00CE7FF2"/>
    <w:rPr>
      <w:rFonts w:ascii="Wingdings" w:hAnsi="Wingdings"/>
      <w:sz w:val="20"/>
      <w:szCs w:val="20"/>
    </w:rPr>
  </w:style>
  <w:style w:type="character" w:customStyle="1" w:styleId="WW8Num45z0">
    <w:name w:val="WW8Num45z0"/>
    <w:rsid w:val="00CE7FF2"/>
    <w:rPr>
      <w:rFonts w:ascii="Wingdings" w:hAnsi="Wingdings"/>
    </w:rPr>
  </w:style>
  <w:style w:type="character" w:customStyle="1" w:styleId="WW8Num46z0">
    <w:name w:val="WW8Num46z0"/>
    <w:rsid w:val="00CE7FF2"/>
    <w:rPr>
      <w:rFonts w:ascii="Courier New" w:hAnsi="Courier New"/>
    </w:rPr>
  </w:style>
  <w:style w:type="character" w:customStyle="1" w:styleId="WW8Num47z0">
    <w:name w:val="WW8Num47z0"/>
    <w:rsid w:val="00CE7FF2"/>
    <w:rPr>
      <w:rFonts w:ascii="Wingdings" w:hAnsi="Wingdings"/>
      <w:sz w:val="16"/>
      <w:szCs w:val="16"/>
    </w:rPr>
  </w:style>
  <w:style w:type="character" w:customStyle="1" w:styleId="WW8Num48z0">
    <w:name w:val="WW8Num48z0"/>
    <w:rsid w:val="00CE7FF2"/>
    <w:rPr>
      <w:rFonts w:ascii="Courier New" w:hAnsi="Courier New"/>
    </w:rPr>
  </w:style>
  <w:style w:type="character" w:customStyle="1" w:styleId="WW8Num49z0">
    <w:name w:val="WW8Num49z0"/>
    <w:rsid w:val="00CE7FF2"/>
    <w:rPr>
      <w:rFonts w:ascii="Wingdings" w:hAnsi="Wingdings"/>
    </w:rPr>
  </w:style>
  <w:style w:type="character" w:customStyle="1" w:styleId="WW8Num50z0">
    <w:name w:val="WW8Num50z0"/>
    <w:rsid w:val="00CE7FF2"/>
    <w:rPr>
      <w:rFonts w:ascii="Wingdings" w:hAnsi="Wingdings"/>
    </w:rPr>
  </w:style>
  <w:style w:type="character" w:customStyle="1" w:styleId="Absatz-Standardschriftart">
    <w:name w:val="Absatz-Standardschriftart"/>
    <w:rsid w:val="00CE7FF2"/>
  </w:style>
  <w:style w:type="character" w:customStyle="1" w:styleId="WW-Absatz-Standardschriftart">
    <w:name w:val="WW-Absatz-Standardschriftart"/>
    <w:rsid w:val="00CE7FF2"/>
  </w:style>
  <w:style w:type="character" w:customStyle="1" w:styleId="WW8Num1z1">
    <w:name w:val="WW8Num1z1"/>
    <w:rsid w:val="00CE7FF2"/>
    <w:rPr>
      <w:rFonts w:ascii="Courier New" w:hAnsi="Courier New" w:cs="Courier New"/>
    </w:rPr>
  </w:style>
  <w:style w:type="character" w:customStyle="1" w:styleId="WW8Num1z3">
    <w:name w:val="WW8Num1z3"/>
    <w:rsid w:val="00CE7FF2"/>
    <w:rPr>
      <w:rFonts w:ascii="Symbol" w:hAnsi="Symbol"/>
    </w:rPr>
  </w:style>
  <w:style w:type="character" w:customStyle="1" w:styleId="WW8Num2z1">
    <w:name w:val="WW8Num2z1"/>
    <w:rsid w:val="00CE7FF2"/>
    <w:rPr>
      <w:rFonts w:ascii="Courier New" w:hAnsi="Courier New" w:cs="Courier New"/>
    </w:rPr>
  </w:style>
  <w:style w:type="character" w:customStyle="1" w:styleId="WW8Num2z2">
    <w:name w:val="WW8Num2z2"/>
    <w:rsid w:val="00CE7FF2"/>
    <w:rPr>
      <w:rFonts w:ascii="Wingdings" w:hAnsi="Wingdings"/>
    </w:rPr>
  </w:style>
  <w:style w:type="character" w:customStyle="1" w:styleId="WW8Num2z3">
    <w:name w:val="WW8Num2z3"/>
    <w:rsid w:val="00CE7FF2"/>
    <w:rPr>
      <w:rFonts w:ascii="Symbol" w:hAnsi="Symbol"/>
    </w:rPr>
  </w:style>
  <w:style w:type="character" w:customStyle="1" w:styleId="WW8Num3z1">
    <w:name w:val="WW8Num3z1"/>
    <w:rsid w:val="00CE7FF2"/>
    <w:rPr>
      <w:rFonts w:ascii="Courier New" w:hAnsi="Courier New" w:cs="Courier New"/>
    </w:rPr>
  </w:style>
  <w:style w:type="character" w:customStyle="1" w:styleId="WW8Num3z2">
    <w:name w:val="WW8Num3z2"/>
    <w:rsid w:val="00CE7FF2"/>
    <w:rPr>
      <w:rFonts w:ascii="Wingdings" w:hAnsi="Wingdings"/>
    </w:rPr>
  </w:style>
  <w:style w:type="character" w:customStyle="1" w:styleId="WW8Num3z3">
    <w:name w:val="WW8Num3z3"/>
    <w:rsid w:val="00CE7FF2"/>
    <w:rPr>
      <w:rFonts w:ascii="Symbol" w:hAnsi="Symbol"/>
    </w:rPr>
  </w:style>
  <w:style w:type="character" w:customStyle="1" w:styleId="WW8Num4z1">
    <w:name w:val="WW8Num4z1"/>
    <w:rsid w:val="00CE7FF2"/>
    <w:rPr>
      <w:rFonts w:ascii="Courier New" w:hAnsi="Courier New" w:cs="Courier New"/>
    </w:rPr>
  </w:style>
  <w:style w:type="character" w:customStyle="1" w:styleId="WW8Num4z2">
    <w:name w:val="WW8Num4z2"/>
    <w:rsid w:val="00CE7FF2"/>
    <w:rPr>
      <w:rFonts w:ascii="Wingdings" w:hAnsi="Wingdings"/>
    </w:rPr>
  </w:style>
  <w:style w:type="character" w:customStyle="1" w:styleId="WW8Num4z3">
    <w:name w:val="WW8Num4z3"/>
    <w:rsid w:val="00CE7FF2"/>
    <w:rPr>
      <w:rFonts w:ascii="Symbol" w:hAnsi="Symbol"/>
    </w:rPr>
  </w:style>
  <w:style w:type="character" w:customStyle="1" w:styleId="WW8Num5z1">
    <w:name w:val="WW8Num5z1"/>
    <w:rsid w:val="00CE7FF2"/>
    <w:rPr>
      <w:rFonts w:ascii="Courier New" w:hAnsi="Courier New" w:cs="Courier New"/>
    </w:rPr>
  </w:style>
  <w:style w:type="character" w:customStyle="1" w:styleId="WW8Num5z2">
    <w:name w:val="WW8Num5z2"/>
    <w:rsid w:val="00CE7FF2"/>
    <w:rPr>
      <w:rFonts w:ascii="Wingdings" w:hAnsi="Wingdings"/>
    </w:rPr>
  </w:style>
  <w:style w:type="character" w:customStyle="1" w:styleId="WW8Num5z3">
    <w:name w:val="WW8Num5z3"/>
    <w:rsid w:val="00CE7FF2"/>
    <w:rPr>
      <w:rFonts w:ascii="Symbol" w:hAnsi="Symbol"/>
    </w:rPr>
  </w:style>
  <w:style w:type="character" w:customStyle="1" w:styleId="WW8Num6z1">
    <w:name w:val="WW8Num6z1"/>
    <w:rsid w:val="00CE7FF2"/>
    <w:rPr>
      <w:rFonts w:ascii="Courier New" w:hAnsi="Courier New" w:cs="Courier New"/>
    </w:rPr>
  </w:style>
  <w:style w:type="character" w:customStyle="1" w:styleId="WW8Num6z2">
    <w:name w:val="WW8Num6z2"/>
    <w:rsid w:val="00CE7FF2"/>
    <w:rPr>
      <w:rFonts w:ascii="Wingdings" w:hAnsi="Wingdings"/>
    </w:rPr>
  </w:style>
  <w:style w:type="character" w:customStyle="1" w:styleId="WW8Num6z3">
    <w:name w:val="WW8Num6z3"/>
    <w:rsid w:val="00CE7FF2"/>
    <w:rPr>
      <w:rFonts w:ascii="Symbol" w:hAnsi="Symbol"/>
    </w:rPr>
  </w:style>
  <w:style w:type="character" w:customStyle="1" w:styleId="WW8Num7z1">
    <w:name w:val="WW8Num7z1"/>
    <w:rsid w:val="00CE7FF2"/>
    <w:rPr>
      <w:rFonts w:ascii="Courier New" w:hAnsi="Courier New" w:cs="Courier New"/>
    </w:rPr>
  </w:style>
  <w:style w:type="character" w:customStyle="1" w:styleId="WW8Num7z3">
    <w:name w:val="WW8Num7z3"/>
    <w:rsid w:val="00CE7FF2"/>
    <w:rPr>
      <w:rFonts w:ascii="Symbol" w:hAnsi="Symbol"/>
    </w:rPr>
  </w:style>
  <w:style w:type="character" w:customStyle="1" w:styleId="WW8Num8z1">
    <w:name w:val="WW8Num8z1"/>
    <w:rsid w:val="00CE7FF2"/>
    <w:rPr>
      <w:rFonts w:ascii="Courier New" w:hAnsi="Courier New" w:cs="Courier New"/>
    </w:rPr>
  </w:style>
  <w:style w:type="character" w:customStyle="1" w:styleId="WW8Num8z2">
    <w:name w:val="WW8Num8z2"/>
    <w:rsid w:val="00CE7FF2"/>
    <w:rPr>
      <w:rFonts w:ascii="Wingdings" w:hAnsi="Wingdings"/>
    </w:rPr>
  </w:style>
  <w:style w:type="character" w:customStyle="1" w:styleId="WW8Num8z3">
    <w:name w:val="WW8Num8z3"/>
    <w:rsid w:val="00CE7FF2"/>
    <w:rPr>
      <w:rFonts w:ascii="Symbol" w:hAnsi="Symbol"/>
    </w:rPr>
  </w:style>
  <w:style w:type="character" w:customStyle="1" w:styleId="WW8Num9z1">
    <w:name w:val="WW8Num9z1"/>
    <w:rsid w:val="00CE7FF2"/>
    <w:rPr>
      <w:sz w:val="16"/>
      <w:szCs w:val="16"/>
    </w:rPr>
  </w:style>
  <w:style w:type="character" w:customStyle="1" w:styleId="WW8Num9z2">
    <w:name w:val="WW8Num9z2"/>
    <w:rsid w:val="00CE7FF2"/>
    <w:rPr>
      <w:rFonts w:ascii="Wingdings" w:hAnsi="Wingdings"/>
    </w:rPr>
  </w:style>
  <w:style w:type="character" w:customStyle="1" w:styleId="WW8Num9z3">
    <w:name w:val="WW8Num9z3"/>
    <w:rsid w:val="00CE7FF2"/>
    <w:rPr>
      <w:rFonts w:ascii="Symbol" w:hAnsi="Symbol"/>
    </w:rPr>
  </w:style>
  <w:style w:type="character" w:customStyle="1" w:styleId="WW8Num9z4">
    <w:name w:val="WW8Num9z4"/>
    <w:rsid w:val="00CE7FF2"/>
    <w:rPr>
      <w:rFonts w:ascii="Courier New" w:hAnsi="Courier New" w:cs="Courier New"/>
    </w:rPr>
  </w:style>
  <w:style w:type="character" w:customStyle="1" w:styleId="WW8Num10z1">
    <w:name w:val="WW8Num10z1"/>
    <w:rsid w:val="00CE7FF2"/>
    <w:rPr>
      <w:rFonts w:ascii="Courier New" w:hAnsi="Courier New" w:cs="Courier New"/>
    </w:rPr>
  </w:style>
  <w:style w:type="character" w:customStyle="1" w:styleId="WW8Num10z2">
    <w:name w:val="WW8Num10z2"/>
    <w:rsid w:val="00CE7FF2"/>
    <w:rPr>
      <w:rFonts w:ascii="Wingdings" w:hAnsi="Wingdings"/>
    </w:rPr>
  </w:style>
  <w:style w:type="character" w:customStyle="1" w:styleId="WW8Num10z3">
    <w:name w:val="WW8Num10z3"/>
    <w:rsid w:val="00CE7FF2"/>
    <w:rPr>
      <w:rFonts w:ascii="Symbol" w:hAnsi="Symbol"/>
    </w:rPr>
  </w:style>
  <w:style w:type="character" w:customStyle="1" w:styleId="WW8Num11z1">
    <w:name w:val="WW8Num11z1"/>
    <w:rsid w:val="00CE7FF2"/>
    <w:rPr>
      <w:rFonts w:ascii="Courier New" w:hAnsi="Courier New" w:cs="Courier New"/>
    </w:rPr>
  </w:style>
  <w:style w:type="character" w:customStyle="1" w:styleId="WW8Num11z2">
    <w:name w:val="WW8Num11z2"/>
    <w:rsid w:val="00CE7FF2"/>
    <w:rPr>
      <w:rFonts w:ascii="Wingdings" w:hAnsi="Wingdings"/>
    </w:rPr>
  </w:style>
  <w:style w:type="character" w:customStyle="1" w:styleId="WW8Num11z3">
    <w:name w:val="WW8Num11z3"/>
    <w:rsid w:val="00CE7FF2"/>
    <w:rPr>
      <w:rFonts w:ascii="Symbol" w:hAnsi="Symbol"/>
    </w:rPr>
  </w:style>
  <w:style w:type="character" w:customStyle="1" w:styleId="WW8Num12z1">
    <w:name w:val="WW8Num12z1"/>
    <w:rsid w:val="00CE7FF2"/>
    <w:rPr>
      <w:rFonts w:ascii="Courier New" w:hAnsi="Courier New" w:cs="Courier New"/>
    </w:rPr>
  </w:style>
  <w:style w:type="character" w:customStyle="1" w:styleId="WW8Num12z3">
    <w:name w:val="WW8Num12z3"/>
    <w:rsid w:val="00CE7FF2"/>
    <w:rPr>
      <w:rFonts w:ascii="Symbol" w:hAnsi="Symbol"/>
    </w:rPr>
  </w:style>
  <w:style w:type="character" w:customStyle="1" w:styleId="WW8Num13z1">
    <w:name w:val="WW8Num13z1"/>
    <w:rsid w:val="00CE7FF2"/>
    <w:rPr>
      <w:rFonts w:ascii="Courier New" w:hAnsi="Courier New" w:cs="Courier New"/>
    </w:rPr>
  </w:style>
  <w:style w:type="character" w:customStyle="1" w:styleId="WW8Num13z2">
    <w:name w:val="WW8Num13z2"/>
    <w:rsid w:val="00CE7FF2"/>
    <w:rPr>
      <w:rFonts w:ascii="Wingdings" w:hAnsi="Wingdings"/>
    </w:rPr>
  </w:style>
  <w:style w:type="character" w:customStyle="1" w:styleId="WW8Num13z3">
    <w:name w:val="WW8Num13z3"/>
    <w:rsid w:val="00CE7FF2"/>
    <w:rPr>
      <w:rFonts w:ascii="Symbol" w:hAnsi="Symbol"/>
    </w:rPr>
  </w:style>
  <w:style w:type="character" w:customStyle="1" w:styleId="WW8Num14z1">
    <w:name w:val="WW8Num14z1"/>
    <w:rsid w:val="00CE7FF2"/>
    <w:rPr>
      <w:rFonts w:ascii="Courier New" w:hAnsi="Courier New" w:cs="Courier New"/>
    </w:rPr>
  </w:style>
  <w:style w:type="character" w:customStyle="1" w:styleId="WW8Num14z3">
    <w:name w:val="WW8Num14z3"/>
    <w:rsid w:val="00CE7FF2"/>
    <w:rPr>
      <w:rFonts w:ascii="Symbol" w:hAnsi="Symbol"/>
    </w:rPr>
  </w:style>
  <w:style w:type="character" w:customStyle="1" w:styleId="WW8Num15z1">
    <w:name w:val="WW8Num15z1"/>
    <w:rsid w:val="00CE7FF2"/>
    <w:rPr>
      <w:rFonts w:ascii="Courier New" w:hAnsi="Courier New" w:cs="Courier New"/>
    </w:rPr>
  </w:style>
  <w:style w:type="character" w:customStyle="1" w:styleId="WW8Num15z3">
    <w:name w:val="WW8Num15z3"/>
    <w:rsid w:val="00CE7FF2"/>
    <w:rPr>
      <w:rFonts w:ascii="Symbol" w:hAnsi="Symbol"/>
    </w:rPr>
  </w:style>
  <w:style w:type="character" w:customStyle="1" w:styleId="WW8Num16z1">
    <w:name w:val="WW8Num16z1"/>
    <w:rsid w:val="00CE7FF2"/>
    <w:rPr>
      <w:sz w:val="20"/>
      <w:szCs w:val="20"/>
    </w:rPr>
  </w:style>
  <w:style w:type="character" w:customStyle="1" w:styleId="WW8Num16z2">
    <w:name w:val="WW8Num16z2"/>
    <w:rsid w:val="00CE7FF2"/>
    <w:rPr>
      <w:rFonts w:ascii="Wingdings" w:hAnsi="Wingdings"/>
    </w:rPr>
  </w:style>
  <w:style w:type="character" w:customStyle="1" w:styleId="WW8Num16z3">
    <w:name w:val="WW8Num16z3"/>
    <w:rsid w:val="00CE7FF2"/>
    <w:rPr>
      <w:rFonts w:ascii="Symbol" w:hAnsi="Symbol"/>
    </w:rPr>
  </w:style>
  <w:style w:type="character" w:customStyle="1" w:styleId="WW8Num16z4">
    <w:name w:val="WW8Num16z4"/>
    <w:rsid w:val="00CE7FF2"/>
    <w:rPr>
      <w:rFonts w:ascii="Courier New" w:hAnsi="Courier New" w:cs="Courier New"/>
    </w:rPr>
  </w:style>
  <w:style w:type="character" w:customStyle="1" w:styleId="WW8Num17z1">
    <w:name w:val="WW8Num17z1"/>
    <w:rsid w:val="00CE7FF2"/>
    <w:rPr>
      <w:rFonts w:ascii="Courier New" w:hAnsi="Courier New" w:cs="Courier New"/>
    </w:rPr>
  </w:style>
  <w:style w:type="character" w:customStyle="1" w:styleId="WW8Num17z2">
    <w:name w:val="WW8Num17z2"/>
    <w:rsid w:val="00CE7FF2"/>
    <w:rPr>
      <w:rFonts w:ascii="Wingdings" w:hAnsi="Wingdings"/>
    </w:rPr>
  </w:style>
  <w:style w:type="character" w:customStyle="1" w:styleId="WW8Num17z3">
    <w:name w:val="WW8Num17z3"/>
    <w:rsid w:val="00CE7FF2"/>
    <w:rPr>
      <w:rFonts w:ascii="Symbol" w:hAnsi="Symbol"/>
    </w:rPr>
  </w:style>
  <w:style w:type="character" w:customStyle="1" w:styleId="WW8Num18z2">
    <w:name w:val="WW8Num18z2"/>
    <w:rsid w:val="00CE7FF2"/>
    <w:rPr>
      <w:rFonts w:ascii="Wingdings" w:hAnsi="Wingdings"/>
    </w:rPr>
  </w:style>
  <w:style w:type="character" w:customStyle="1" w:styleId="WW8Num18z3">
    <w:name w:val="WW8Num18z3"/>
    <w:rsid w:val="00CE7FF2"/>
    <w:rPr>
      <w:rFonts w:ascii="Symbol" w:hAnsi="Symbol"/>
    </w:rPr>
  </w:style>
  <w:style w:type="character" w:customStyle="1" w:styleId="WW8Num18z4">
    <w:name w:val="WW8Num18z4"/>
    <w:rsid w:val="00CE7FF2"/>
    <w:rPr>
      <w:rFonts w:ascii="Courier New" w:hAnsi="Courier New" w:cs="Courier New"/>
    </w:rPr>
  </w:style>
  <w:style w:type="character" w:customStyle="1" w:styleId="WW8Num19z1">
    <w:name w:val="WW8Num19z1"/>
    <w:rsid w:val="00CE7FF2"/>
    <w:rPr>
      <w:rFonts w:ascii="Courier New" w:hAnsi="Courier New" w:cs="Courier New"/>
    </w:rPr>
  </w:style>
  <w:style w:type="character" w:customStyle="1" w:styleId="WW8Num19z2">
    <w:name w:val="WW8Num19z2"/>
    <w:rsid w:val="00CE7FF2"/>
    <w:rPr>
      <w:rFonts w:ascii="Wingdings" w:hAnsi="Wingdings"/>
    </w:rPr>
  </w:style>
  <w:style w:type="character" w:customStyle="1" w:styleId="WW8Num19z3">
    <w:name w:val="WW8Num19z3"/>
    <w:rsid w:val="00CE7FF2"/>
    <w:rPr>
      <w:rFonts w:ascii="Symbol" w:hAnsi="Symbol"/>
    </w:rPr>
  </w:style>
  <w:style w:type="character" w:customStyle="1" w:styleId="WW8Num20z1">
    <w:name w:val="WW8Num20z1"/>
    <w:rsid w:val="00CE7FF2"/>
    <w:rPr>
      <w:rFonts w:ascii="Courier New" w:hAnsi="Courier New" w:cs="Courier New"/>
    </w:rPr>
  </w:style>
  <w:style w:type="character" w:customStyle="1" w:styleId="WW8Num20z3">
    <w:name w:val="WW8Num20z3"/>
    <w:rsid w:val="00CE7FF2"/>
    <w:rPr>
      <w:rFonts w:ascii="Symbol" w:hAnsi="Symbol"/>
    </w:rPr>
  </w:style>
  <w:style w:type="character" w:customStyle="1" w:styleId="WW8Num21z1">
    <w:name w:val="WW8Num21z1"/>
    <w:rsid w:val="00CE7FF2"/>
    <w:rPr>
      <w:rFonts w:ascii="Courier New" w:hAnsi="Courier New" w:cs="Courier New"/>
    </w:rPr>
  </w:style>
  <w:style w:type="character" w:customStyle="1" w:styleId="WW8Num21z2">
    <w:name w:val="WW8Num21z2"/>
    <w:rsid w:val="00CE7FF2"/>
    <w:rPr>
      <w:rFonts w:ascii="Wingdings" w:hAnsi="Wingdings"/>
    </w:rPr>
  </w:style>
  <w:style w:type="character" w:customStyle="1" w:styleId="WW8Num21z3">
    <w:name w:val="WW8Num21z3"/>
    <w:rsid w:val="00CE7FF2"/>
    <w:rPr>
      <w:rFonts w:ascii="Symbol" w:hAnsi="Symbol"/>
    </w:rPr>
  </w:style>
  <w:style w:type="character" w:customStyle="1" w:styleId="WW8Num22z1">
    <w:name w:val="WW8Num22z1"/>
    <w:rsid w:val="00CE7FF2"/>
    <w:rPr>
      <w:rFonts w:ascii="Courier New" w:hAnsi="Courier New" w:cs="Courier New"/>
    </w:rPr>
  </w:style>
  <w:style w:type="character" w:customStyle="1" w:styleId="WW8Num22z2">
    <w:name w:val="WW8Num22z2"/>
    <w:rsid w:val="00CE7FF2"/>
    <w:rPr>
      <w:rFonts w:ascii="Wingdings" w:hAnsi="Wingdings"/>
    </w:rPr>
  </w:style>
  <w:style w:type="character" w:customStyle="1" w:styleId="WW8Num22z3">
    <w:name w:val="WW8Num22z3"/>
    <w:rsid w:val="00CE7FF2"/>
    <w:rPr>
      <w:rFonts w:ascii="Symbol" w:hAnsi="Symbol"/>
    </w:rPr>
  </w:style>
  <w:style w:type="character" w:customStyle="1" w:styleId="WW8Num23z1">
    <w:name w:val="WW8Num23z1"/>
    <w:rsid w:val="00CE7FF2"/>
    <w:rPr>
      <w:rFonts w:ascii="Courier New" w:hAnsi="Courier New" w:cs="Courier New"/>
    </w:rPr>
  </w:style>
  <w:style w:type="character" w:customStyle="1" w:styleId="WW8Num23z3">
    <w:name w:val="WW8Num23z3"/>
    <w:rsid w:val="00CE7FF2"/>
    <w:rPr>
      <w:rFonts w:ascii="Symbol" w:hAnsi="Symbol"/>
    </w:rPr>
  </w:style>
  <w:style w:type="character" w:customStyle="1" w:styleId="WW8Num24z1">
    <w:name w:val="WW8Num24z1"/>
    <w:rsid w:val="00CE7FF2"/>
    <w:rPr>
      <w:rFonts w:ascii="Courier New" w:hAnsi="Courier New" w:cs="Courier New"/>
    </w:rPr>
  </w:style>
  <w:style w:type="character" w:customStyle="1" w:styleId="WW8Num24z3">
    <w:name w:val="WW8Num24z3"/>
    <w:rsid w:val="00CE7FF2"/>
    <w:rPr>
      <w:rFonts w:ascii="Symbol" w:hAnsi="Symbol"/>
    </w:rPr>
  </w:style>
  <w:style w:type="character" w:customStyle="1" w:styleId="WW8Num25z1">
    <w:name w:val="WW8Num25z1"/>
    <w:rsid w:val="00CE7FF2"/>
    <w:rPr>
      <w:rFonts w:ascii="Courier New" w:hAnsi="Courier New" w:cs="Courier New"/>
    </w:rPr>
  </w:style>
  <w:style w:type="character" w:customStyle="1" w:styleId="WW8Num25z2">
    <w:name w:val="WW8Num25z2"/>
    <w:rsid w:val="00CE7FF2"/>
    <w:rPr>
      <w:rFonts w:ascii="Wingdings" w:hAnsi="Wingdings"/>
    </w:rPr>
  </w:style>
  <w:style w:type="character" w:customStyle="1" w:styleId="WW8Num25z3">
    <w:name w:val="WW8Num25z3"/>
    <w:rsid w:val="00CE7FF2"/>
    <w:rPr>
      <w:rFonts w:ascii="Symbol" w:hAnsi="Symbol"/>
    </w:rPr>
  </w:style>
  <w:style w:type="character" w:customStyle="1" w:styleId="WW8Num26z1">
    <w:name w:val="WW8Num26z1"/>
    <w:rsid w:val="00CE7FF2"/>
    <w:rPr>
      <w:rFonts w:ascii="Courier New" w:hAnsi="Courier New" w:cs="Courier New"/>
    </w:rPr>
  </w:style>
  <w:style w:type="character" w:customStyle="1" w:styleId="WW8Num26z3">
    <w:name w:val="WW8Num26z3"/>
    <w:rsid w:val="00CE7FF2"/>
    <w:rPr>
      <w:rFonts w:ascii="Symbol" w:hAnsi="Symbol"/>
    </w:rPr>
  </w:style>
  <w:style w:type="character" w:customStyle="1" w:styleId="WW8Num27z1">
    <w:name w:val="WW8Num27z1"/>
    <w:rsid w:val="00CE7FF2"/>
    <w:rPr>
      <w:rFonts w:ascii="Courier New" w:hAnsi="Courier New" w:cs="Courier New"/>
    </w:rPr>
  </w:style>
  <w:style w:type="character" w:customStyle="1" w:styleId="WW8Num27z2">
    <w:name w:val="WW8Num27z2"/>
    <w:rsid w:val="00CE7FF2"/>
    <w:rPr>
      <w:rFonts w:ascii="Wingdings" w:hAnsi="Wingdings"/>
    </w:rPr>
  </w:style>
  <w:style w:type="character" w:customStyle="1" w:styleId="WW8Num27z3">
    <w:name w:val="WW8Num27z3"/>
    <w:rsid w:val="00CE7FF2"/>
    <w:rPr>
      <w:rFonts w:ascii="Symbol" w:hAnsi="Symbol"/>
    </w:rPr>
  </w:style>
  <w:style w:type="character" w:customStyle="1" w:styleId="WW8Num29z1">
    <w:name w:val="WW8Num29z1"/>
    <w:rsid w:val="00CE7FF2"/>
    <w:rPr>
      <w:rFonts w:ascii="Courier New" w:hAnsi="Courier New" w:cs="Courier New"/>
    </w:rPr>
  </w:style>
  <w:style w:type="character" w:customStyle="1" w:styleId="WW8Num29z3">
    <w:name w:val="WW8Num29z3"/>
    <w:rsid w:val="00CE7FF2"/>
    <w:rPr>
      <w:rFonts w:ascii="Symbol" w:hAnsi="Symbol"/>
    </w:rPr>
  </w:style>
  <w:style w:type="character" w:customStyle="1" w:styleId="WW8Num30z1">
    <w:name w:val="WW8Num30z1"/>
    <w:rsid w:val="00CE7FF2"/>
    <w:rPr>
      <w:rFonts w:ascii="Courier New" w:hAnsi="Courier New" w:cs="Courier New"/>
    </w:rPr>
  </w:style>
  <w:style w:type="character" w:customStyle="1" w:styleId="WW8Num30z2">
    <w:name w:val="WW8Num30z2"/>
    <w:rsid w:val="00CE7FF2"/>
    <w:rPr>
      <w:rFonts w:ascii="Wingdings" w:hAnsi="Wingdings"/>
    </w:rPr>
  </w:style>
  <w:style w:type="character" w:customStyle="1" w:styleId="WW8Num30z3">
    <w:name w:val="WW8Num30z3"/>
    <w:rsid w:val="00CE7FF2"/>
    <w:rPr>
      <w:rFonts w:ascii="Symbol" w:hAnsi="Symbol"/>
    </w:rPr>
  </w:style>
  <w:style w:type="character" w:customStyle="1" w:styleId="WW8Num31z1">
    <w:name w:val="WW8Num31z1"/>
    <w:rsid w:val="00CE7FF2"/>
    <w:rPr>
      <w:rFonts w:ascii="Courier New" w:hAnsi="Courier New" w:cs="Courier New"/>
    </w:rPr>
  </w:style>
  <w:style w:type="character" w:customStyle="1" w:styleId="WW8Num31z3">
    <w:name w:val="WW8Num31z3"/>
    <w:rsid w:val="00CE7FF2"/>
    <w:rPr>
      <w:rFonts w:ascii="Symbol" w:hAnsi="Symbol"/>
    </w:rPr>
  </w:style>
  <w:style w:type="character" w:customStyle="1" w:styleId="WW8Num32z1">
    <w:name w:val="WW8Num32z1"/>
    <w:rsid w:val="00CE7FF2"/>
    <w:rPr>
      <w:rFonts w:ascii="Courier New" w:hAnsi="Courier New" w:cs="Courier New"/>
    </w:rPr>
  </w:style>
  <w:style w:type="character" w:customStyle="1" w:styleId="WW8Num32z3">
    <w:name w:val="WW8Num32z3"/>
    <w:rsid w:val="00CE7FF2"/>
    <w:rPr>
      <w:rFonts w:ascii="Symbol" w:hAnsi="Symbol"/>
    </w:rPr>
  </w:style>
  <w:style w:type="character" w:customStyle="1" w:styleId="WW8Num33z1">
    <w:name w:val="WW8Num33z1"/>
    <w:rsid w:val="00CE7FF2"/>
    <w:rPr>
      <w:rFonts w:ascii="Courier New" w:hAnsi="Courier New" w:cs="Courier New"/>
    </w:rPr>
  </w:style>
  <w:style w:type="character" w:customStyle="1" w:styleId="WW8Num33z2">
    <w:name w:val="WW8Num33z2"/>
    <w:rsid w:val="00CE7FF2"/>
    <w:rPr>
      <w:rFonts w:ascii="Wingdings" w:hAnsi="Wingdings"/>
    </w:rPr>
  </w:style>
  <w:style w:type="character" w:customStyle="1" w:styleId="WW8Num33z3">
    <w:name w:val="WW8Num33z3"/>
    <w:rsid w:val="00CE7FF2"/>
    <w:rPr>
      <w:rFonts w:ascii="Symbol" w:hAnsi="Symbol"/>
    </w:rPr>
  </w:style>
  <w:style w:type="character" w:customStyle="1" w:styleId="WW8Num34z1">
    <w:name w:val="WW8Num34z1"/>
    <w:rsid w:val="00CE7FF2"/>
    <w:rPr>
      <w:rFonts w:ascii="Courier New" w:hAnsi="Courier New" w:cs="Courier New"/>
    </w:rPr>
  </w:style>
  <w:style w:type="character" w:customStyle="1" w:styleId="WW8Num34z3">
    <w:name w:val="WW8Num34z3"/>
    <w:rsid w:val="00CE7FF2"/>
    <w:rPr>
      <w:rFonts w:ascii="Symbol" w:hAnsi="Symbol"/>
    </w:rPr>
  </w:style>
  <w:style w:type="character" w:customStyle="1" w:styleId="WW8Num35z1">
    <w:name w:val="WW8Num35z1"/>
    <w:rsid w:val="00CE7FF2"/>
    <w:rPr>
      <w:rFonts w:ascii="Courier New" w:hAnsi="Courier New" w:cs="Courier New"/>
    </w:rPr>
  </w:style>
  <w:style w:type="character" w:customStyle="1" w:styleId="WW8Num35z3">
    <w:name w:val="WW8Num35z3"/>
    <w:rsid w:val="00CE7FF2"/>
    <w:rPr>
      <w:rFonts w:ascii="Symbol" w:hAnsi="Symbol"/>
    </w:rPr>
  </w:style>
  <w:style w:type="character" w:customStyle="1" w:styleId="WW8Num36z1">
    <w:name w:val="WW8Num36z1"/>
    <w:rsid w:val="00CE7FF2"/>
    <w:rPr>
      <w:rFonts w:ascii="Courier New" w:hAnsi="Courier New" w:cs="Courier New"/>
    </w:rPr>
  </w:style>
  <w:style w:type="character" w:customStyle="1" w:styleId="WW8Num36z3">
    <w:name w:val="WW8Num36z3"/>
    <w:rsid w:val="00CE7FF2"/>
    <w:rPr>
      <w:rFonts w:ascii="Symbol" w:hAnsi="Symbol"/>
    </w:rPr>
  </w:style>
  <w:style w:type="character" w:customStyle="1" w:styleId="WW8Num37z1">
    <w:name w:val="WW8Num37z1"/>
    <w:rsid w:val="00CE7FF2"/>
    <w:rPr>
      <w:rFonts w:ascii="Courier New" w:hAnsi="Courier New" w:cs="Courier New"/>
    </w:rPr>
  </w:style>
  <w:style w:type="character" w:customStyle="1" w:styleId="WW8Num37z3">
    <w:name w:val="WW8Num37z3"/>
    <w:rsid w:val="00CE7FF2"/>
    <w:rPr>
      <w:rFonts w:ascii="Symbol" w:hAnsi="Symbol"/>
    </w:rPr>
  </w:style>
  <w:style w:type="character" w:customStyle="1" w:styleId="WW8Num38z1">
    <w:name w:val="WW8Num38z1"/>
    <w:rsid w:val="00CE7FF2"/>
    <w:rPr>
      <w:rFonts w:ascii="Courier New" w:hAnsi="Courier New" w:cs="Courier New"/>
    </w:rPr>
  </w:style>
  <w:style w:type="character" w:customStyle="1" w:styleId="WW8Num38z3">
    <w:name w:val="WW8Num38z3"/>
    <w:rsid w:val="00CE7FF2"/>
    <w:rPr>
      <w:rFonts w:ascii="Symbol" w:hAnsi="Symbol"/>
    </w:rPr>
  </w:style>
  <w:style w:type="character" w:customStyle="1" w:styleId="WW8Num39z1">
    <w:name w:val="WW8Num39z1"/>
    <w:rsid w:val="00CE7FF2"/>
    <w:rPr>
      <w:rFonts w:ascii="Courier New" w:hAnsi="Courier New" w:cs="Courier New"/>
    </w:rPr>
  </w:style>
  <w:style w:type="character" w:customStyle="1" w:styleId="WW8Num39z3">
    <w:name w:val="WW8Num39z3"/>
    <w:rsid w:val="00CE7FF2"/>
    <w:rPr>
      <w:rFonts w:ascii="Symbol" w:hAnsi="Symbol"/>
    </w:rPr>
  </w:style>
  <w:style w:type="character" w:customStyle="1" w:styleId="WW8Num40z1">
    <w:name w:val="WW8Num40z1"/>
    <w:rsid w:val="00CE7FF2"/>
    <w:rPr>
      <w:sz w:val="16"/>
      <w:szCs w:val="16"/>
    </w:rPr>
  </w:style>
  <w:style w:type="character" w:customStyle="1" w:styleId="WW8Num40z2">
    <w:name w:val="WW8Num40z2"/>
    <w:rsid w:val="00CE7FF2"/>
    <w:rPr>
      <w:rFonts w:ascii="Wingdings" w:hAnsi="Wingdings"/>
    </w:rPr>
  </w:style>
  <w:style w:type="character" w:customStyle="1" w:styleId="WW8Num40z3">
    <w:name w:val="WW8Num40z3"/>
    <w:rsid w:val="00CE7FF2"/>
    <w:rPr>
      <w:rFonts w:ascii="Symbol" w:hAnsi="Symbol"/>
    </w:rPr>
  </w:style>
  <w:style w:type="character" w:customStyle="1" w:styleId="WW8Num40z4">
    <w:name w:val="WW8Num40z4"/>
    <w:rsid w:val="00CE7FF2"/>
    <w:rPr>
      <w:rFonts w:ascii="Courier New" w:hAnsi="Courier New" w:cs="Courier New"/>
    </w:rPr>
  </w:style>
  <w:style w:type="character" w:customStyle="1" w:styleId="WW8Num41z1">
    <w:name w:val="WW8Num41z1"/>
    <w:rsid w:val="00CE7FF2"/>
    <w:rPr>
      <w:rFonts w:ascii="Courier New" w:hAnsi="Courier New" w:cs="Courier New"/>
    </w:rPr>
  </w:style>
  <w:style w:type="character" w:customStyle="1" w:styleId="WW8Num41z2">
    <w:name w:val="WW8Num41z2"/>
    <w:rsid w:val="00CE7FF2"/>
    <w:rPr>
      <w:rFonts w:ascii="Wingdings" w:hAnsi="Wingdings"/>
    </w:rPr>
  </w:style>
  <w:style w:type="character" w:customStyle="1" w:styleId="WW8Num41z3">
    <w:name w:val="WW8Num41z3"/>
    <w:rsid w:val="00CE7FF2"/>
    <w:rPr>
      <w:rFonts w:ascii="Symbol" w:hAnsi="Symbol"/>
    </w:rPr>
  </w:style>
  <w:style w:type="character" w:customStyle="1" w:styleId="WW8Num42z1">
    <w:name w:val="WW8Num42z1"/>
    <w:rsid w:val="00CE7FF2"/>
    <w:rPr>
      <w:rFonts w:ascii="Courier New" w:hAnsi="Courier New" w:cs="Courier New"/>
    </w:rPr>
  </w:style>
  <w:style w:type="character" w:customStyle="1" w:styleId="WW8Num42z2">
    <w:name w:val="WW8Num42z2"/>
    <w:rsid w:val="00CE7FF2"/>
    <w:rPr>
      <w:rFonts w:ascii="Wingdings" w:hAnsi="Wingdings"/>
    </w:rPr>
  </w:style>
  <w:style w:type="character" w:customStyle="1" w:styleId="WW8Num42z3">
    <w:name w:val="WW8Num42z3"/>
    <w:rsid w:val="00CE7FF2"/>
    <w:rPr>
      <w:rFonts w:ascii="Symbol" w:hAnsi="Symbol"/>
    </w:rPr>
  </w:style>
  <w:style w:type="character" w:customStyle="1" w:styleId="WW8Num43z1">
    <w:name w:val="WW8Num43z1"/>
    <w:rsid w:val="00CE7FF2"/>
    <w:rPr>
      <w:rFonts w:ascii="Courier New" w:hAnsi="Courier New" w:cs="Courier New"/>
    </w:rPr>
  </w:style>
  <w:style w:type="character" w:customStyle="1" w:styleId="WW8Num43z3">
    <w:name w:val="WW8Num43z3"/>
    <w:rsid w:val="00CE7FF2"/>
    <w:rPr>
      <w:rFonts w:ascii="Symbol" w:hAnsi="Symbol"/>
    </w:rPr>
  </w:style>
  <w:style w:type="character" w:customStyle="1" w:styleId="WW8Num44z1">
    <w:name w:val="WW8Num44z1"/>
    <w:rsid w:val="00CE7FF2"/>
    <w:rPr>
      <w:rFonts w:ascii="Courier New" w:hAnsi="Courier New" w:cs="Courier New"/>
    </w:rPr>
  </w:style>
  <w:style w:type="character" w:customStyle="1" w:styleId="WW8Num44z2">
    <w:name w:val="WW8Num44z2"/>
    <w:rsid w:val="00CE7FF2"/>
    <w:rPr>
      <w:rFonts w:ascii="Wingdings" w:hAnsi="Wingdings"/>
    </w:rPr>
  </w:style>
  <w:style w:type="character" w:customStyle="1" w:styleId="WW8Num44z3">
    <w:name w:val="WW8Num44z3"/>
    <w:rsid w:val="00CE7FF2"/>
    <w:rPr>
      <w:rFonts w:ascii="Symbol" w:hAnsi="Symbol"/>
    </w:rPr>
  </w:style>
  <w:style w:type="character" w:customStyle="1" w:styleId="WW8Num45z1">
    <w:name w:val="WW8Num45z1"/>
    <w:rsid w:val="00CE7FF2"/>
    <w:rPr>
      <w:rFonts w:ascii="Courier New" w:hAnsi="Courier New" w:cs="Courier New"/>
    </w:rPr>
  </w:style>
  <w:style w:type="character" w:customStyle="1" w:styleId="WW8Num45z3">
    <w:name w:val="WW8Num45z3"/>
    <w:rsid w:val="00CE7FF2"/>
    <w:rPr>
      <w:rFonts w:ascii="Symbol" w:hAnsi="Symbol"/>
    </w:rPr>
  </w:style>
  <w:style w:type="character" w:customStyle="1" w:styleId="WW8Num46z1">
    <w:name w:val="WW8Num46z1"/>
    <w:rsid w:val="00CE7FF2"/>
    <w:rPr>
      <w:rFonts w:ascii="Courier New" w:hAnsi="Courier New" w:cs="Courier New"/>
    </w:rPr>
  </w:style>
  <w:style w:type="character" w:customStyle="1" w:styleId="WW8Num46z2">
    <w:name w:val="WW8Num46z2"/>
    <w:rsid w:val="00CE7FF2"/>
    <w:rPr>
      <w:rFonts w:ascii="Wingdings" w:hAnsi="Wingdings"/>
    </w:rPr>
  </w:style>
  <w:style w:type="character" w:customStyle="1" w:styleId="WW8Num46z3">
    <w:name w:val="WW8Num46z3"/>
    <w:rsid w:val="00CE7FF2"/>
    <w:rPr>
      <w:rFonts w:ascii="Symbol" w:hAnsi="Symbol"/>
    </w:rPr>
  </w:style>
  <w:style w:type="character" w:customStyle="1" w:styleId="WW8Num47z1">
    <w:name w:val="WW8Num47z1"/>
    <w:rsid w:val="00CE7FF2"/>
    <w:rPr>
      <w:rFonts w:ascii="Courier New" w:hAnsi="Courier New" w:cs="Courier New"/>
    </w:rPr>
  </w:style>
  <w:style w:type="character" w:customStyle="1" w:styleId="WW8Num47z2">
    <w:name w:val="WW8Num47z2"/>
    <w:rsid w:val="00CE7FF2"/>
    <w:rPr>
      <w:rFonts w:ascii="Wingdings" w:hAnsi="Wingdings"/>
    </w:rPr>
  </w:style>
  <w:style w:type="character" w:customStyle="1" w:styleId="WW8Num47z3">
    <w:name w:val="WW8Num47z3"/>
    <w:rsid w:val="00CE7FF2"/>
    <w:rPr>
      <w:rFonts w:ascii="Symbol" w:hAnsi="Symbol"/>
    </w:rPr>
  </w:style>
  <w:style w:type="character" w:customStyle="1" w:styleId="WW8Num48z1">
    <w:name w:val="WW8Num48z1"/>
    <w:rsid w:val="00CE7FF2"/>
    <w:rPr>
      <w:rFonts w:ascii="Courier New" w:hAnsi="Courier New" w:cs="Courier New"/>
    </w:rPr>
  </w:style>
  <w:style w:type="character" w:customStyle="1" w:styleId="WW8Num48z2">
    <w:name w:val="WW8Num48z2"/>
    <w:rsid w:val="00CE7FF2"/>
    <w:rPr>
      <w:rFonts w:ascii="Wingdings" w:hAnsi="Wingdings"/>
    </w:rPr>
  </w:style>
  <w:style w:type="character" w:customStyle="1" w:styleId="WW8Num48z3">
    <w:name w:val="WW8Num48z3"/>
    <w:rsid w:val="00CE7FF2"/>
    <w:rPr>
      <w:rFonts w:ascii="Symbol" w:hAnsi="Symbol"/>
    </w:rPr>
  </w:style>
  <w:style w:type="character" w:customStyle="1" w:styleId="WW8Num49z1">
    <w:name w:val="WW8Num49z1"/>
    <w:rsid w:val="00CE7FF2"/>
    <w:rPr>
      <w:rFonts w:ascii="Courier New" w:hAnsi="Courier New" w:cs="Courier New"/>
    </w:rPr>
  </w:style>
  <w:style w:type="character" w:customStyle="1" w:styleId="WW8Num49z3">
    <w:name w:val="WW8Num49z3"/>
    <w:rsid w:val="00CE7FF2"/>
    <w:rPr>
      <w:rFonts w:ascii="Symbol" w:hAnsi="Symbol"/>
    </w:rPr>
  </w:style>
  <w:style w:type="character" w:customStyle="1" w:styleId="WW8Num50z1">
    <w:name w:val="WW8Num50z1"/>
    <w:rsid w:val="00CE7FF2"/>
    <w:rPr>
      <w:rFonts w:ascii="Courier New" w:hAnsi="Courier New" w:cs="Courier New"/>
    </w:rPr>
  </w:style>
  <w:style w:type="character" w:customStyle="1" w:styleId="WW8Num50z3">
    <w:name w:val="WW8Num50z3"/>
    <w:rsid w:val="00CE7FF2"/>
    <w:rPr>
      <w:rFonts w:ascii="Symbol" w:hAnsi="Symbol"/>
    </w:rPr>
  </w:style>
  <w:style w:type="character" w:customStyle="1" w:styleId="Domylnaczcionkaakapitu1">
    <w:name w:val="Domyślna czcionka akapitu1"/>
    <w:rsid w:val="00CE7FF2"/>
  </w:style>
  <w:style w:type="paragraph" w:customStyle="1" w:styleId="Nagwek10">
    <w:name w:val="Nagłówek1"/>
    <w:basedOn w:val="Normalny"/>
    <w:next w:val="Tekstpodstawowy"/>
    <w:rsid w:val="00CE7FF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CE7FF2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CE7FF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E7FF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CE7FF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7FF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CE7FF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E7F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CE7F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E7FF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CE7FF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CE7FF2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CE7FF2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CE7F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CE7FF2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CE7FF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E7FF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E7FF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CE7FF2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CE7FF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CE7FF2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CE7FF2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E7F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E7FF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CE7FF2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CE7FF2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CE7FF2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CE7F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CE7FF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CE7FF2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CE7FF2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CE7FF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CE7FF2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CE7FF2"/>
  </w:style>
  <w:style w:type="paragraph" w:customStyle="1" w:styleId="Tekstpodstawowyb">
    <w:name w:val="Tekst podstawowy.b"/>
    <w:basedOn w:val="Normalny"/>
    <w:rsid w:val="00CE7F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CE7FF2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CE7F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CE7FF2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CE7FF2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CE7FF2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CE7FF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CE7F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CE7F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CE7F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CE7F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CE7FF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CE7FF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CE7FF2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CE7FF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CE7FF2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CE7FF2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CE7FF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CE7F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CE7F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CE7FF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CE7FF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CE7FF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CE7FF2"/>
    <w:rPr>
      <w:b/>
      <w:bCs/>
    </w:rPr>
  </w:style>
  <w:style w:type="paragraph" w:customStyle="1" w:styleId="Typedudocument">
    <w:name w:val="Type du document"/>
    <w:basedOn w:val="Normalny"/>
    <w:next w:val="Normalny"/>
    <w:rsid w:val="00CE7FF2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CE7FF2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CE7FF2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CE7FF2"/>
    <w:rPr>
      <w:color w:val="7A2900"/>
      <w:spacing w:val="30"/>
    </w:rPr>
  </w:style>
  <w:style w:type="paragraph" w:customStyle="1" w:styleId="wyliczPkt">
    <w:name w:val="wyliczPkt"/>
    <w:basedOn w:val="Normalny"/>
    <w:rsid w:val="00CE7FF2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CE7FF2"/>
    <w:rPr>
      <w:i/>
      <w:color w:val="9C0000"/>
    </w:rPr>
  </w:style>
  <w:style w:type="paragraph" w:customStyle="1" w:styleId="wyliczNr">
    <w:name w:val="wyliczNr"/>
    <w:basedOn w:val="Normalny"/>
    <w:rsid w:val="00CE7FF2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CE7FF2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CE7FF2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CE7FF2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CE7FF2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CE7FF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CE7FF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CE7FF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E7FF2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CE7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CE7FF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CE7FF2"/>
  </w:style>
  <w:style w:type="character" w:customStyle="1" w:styleId="Znakiprzypiswkocowych">
    <w:name w:val="Znaki przypisów końcowych"/>
    <w:rsid w:val="00CE7FF2"/>
    <w:rPr>
      <w:vertAlign w:val="superscript"/>
    </w:rPr>
  </w:style>
  <w:style w:type="character" w:customStyle="1" w:styleId="Znakinumeracji">
    <w:name w:val="Znaki numeracji"/>
    <w:rsid w:val="00CE7FF2"/>
  </w:style>
  <w:style w:type="paragraph" w:customStyle="1" w:styleId="Lista31">
    <w:name w:val="Lista 31"/>
    <w:basedOn w:val="Normalny"/>
    <w:rsid w:val="00CE7FF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CE7FF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CE7FF2"/>
    <w:pPr>
      <w:ind w:firstLine="210"/>
    </w:pPr>
    <w:rPr>
      <w:rFonts w:cs="Calibri"/>
    </w:rPr>
  </w:style>
  <w:style w:type="paragraph" w:styleId="Lista2">
    <w:name w:val="List 2"/>
    <w:basedOn w:val="Normalny"/>
    <w:rsid w:val="00CE7FF2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CE7FF2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CE7FF2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CE7FF2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CE7FF2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CE7FF2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CE7FF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CE7FF2"/>
    <w:rPr>
      <w:rFonts w:ascii="Segoe UI" w:hAnsi="Segoe UI" w:cs="Segoe UI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CE7FF2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CE7FF2"/>
  </w:style>
  <w:style w:type="character" w:customStyle="1" w:styleId="TekstprzypisudolnegoZnak1">
    <w:name w:val="Tekst przypisu dolnego Znak1"/>
    <w:uiPriority w:val="99"/>
    <w:semiHidden/>
    <w:rsid w:val="00CE7FF2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CE7FF2"/>
  </w:style>
  <w:style w:type="table" w:customStyle="1" w:styleId="Tabela-Siatka1">
    <w:name w:val="Tabela - Siatka1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CE7FF2"/>
  </w:style>
  <w:style w:type="table" w:customStyle="1" w:styleId="Tabela-Siatka11">
    <w:name w:val="Tabela - Siatka11"/>
    <w:basedOn w:val="Standardowy"/>
    <w:next w:val="Tabela-Siatka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CE7FF2"/>
  </w:style>
  <w:style w:type="paragraph" w:customStyle="1" w:styleId="Default">
    <w:name w:val="Default"/>
    <w:rsid w:val="00CE7F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CE7F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CE7FF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CE7FF2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CE7FF2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CE7FF2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CE7FF2"/>
  </w:style>
  <w:style w:type="table" w:customStyle="1" w:styleId="Tabela-Siatka6">
    <w:name w:val="Tabela - Siatka6"/>
    <w:basedOn w:val="Standardowy"/>
    <w:next w:val="Tabela-Siatka"/>
    <w:uiPriority w:val="59"/>
    <w:rsid w:val="00CE7F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CE7FF2"/>
  </w:style>
  <w:style w:type="table" w:customStyle="1" w:styleId="Tabela-Siatka7">
    <w:name w:val="Tabela - Siatka7"/>
    <w:basedOn w:val="Standardowy"/>
    <w:next w:val="Tabela-Siatka"/>
    <w:uiPriority w:val="39"/>
    <w:rsid w:val="00CE7F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CE7F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CE7FF2"/>
  </w:style>
  <w:style w:type="numbering" w:customStyle="1" w:styleId="Bezlisty12">
    <w:name w:val="Bez listy12"/>
    <w:next w:val="Bezlisty"/>
    <w:uiPriority w:val="99"/>
    <w:semiHidden/>
    <w:unhideWhenUsed/>
    <w:rsid w:val="00CE7FF2"/>
  </w:style>
  <w:style w:type="numbering" w:customStyle="1" w:styleId="1111112">
    <w:name w:val="1 / 1.1 / 1.1.12"/>
    <w:basedOn w:val="Bezlisty"/>
    <w:next w:val="111111"/>
    <w:rsid w:val="00CE7FF2"/>
  </w:style>
  <w:style w:type="numbering" w:customStyle="1" w:styleId="Bezlisty21">
    <w:name w:val="Bez listy21"/>
    <w:next w:val="Bezlisty"/>
    <w:uiPriority w:val="99"/>
    <w:semiHidden/>
    <w:unhideWhenUsed/>
    <w:rsid w:val="00CE7FF2"/>
  </w:style>
  <w:style w:type="numbering" w:customStyle="1" w:styleId="Bezlisty31">
    <w:name w:val="Bez listy31"/>
    <w:next w:val="Bezlisty"/>
    <w:uiPriority w:val="99"/>
    <w:semiHidden/>
    <w:unhideWhenUsed/>
    <w:rsid w:val="00CE7FF2"/>
  </w:style>
  <w:style w:type="numbering" w:customStyle="1" w:styleId="Bezlisty112">
    <w:name w:val="Bez listy112"/>
    <w:next w:val="Bezlisty"/>
    <w:uiPriority w:val="99"/>
    <w:semiHidden/>
    <w:unhideWhenUsed/>
    <w:rsid w:val="00CE7FF2"/>
  </w:style>
  <w:style w:type="numbering" w:customStyle="1" w:styleId="11111111">
    <w:name w:val="1 / 1.1 / 1.1.111"/>
    <w:basedOn w:val="Bezlisty"/>
    <w:next w:val="111111"/>
    <w:rsid w:val="00CE7FF2"/>
  </w:style>
  <w:style w:type="numbering" w:customStyle="1" w:styleId="Bezlisty41">
    <w:name w:val="Bez listy41"/>
    <w:next w:val="Bezlisty"/>
    <w:uiPriority w:val="99"/>
    <w:semiHidden/>
    <w:unhideWhenUsed/>
    <w:rsid w:val="00CE7FF2"/>
  </w:style>
  <w:style w:type="numbering" w:customStyle="1" w:styleId="Bezlisty51">
    <w:name w:val="Bez listy51"/>
    <w:next w:val="Bezlisty"/>
    <w:uiPriority w:val="99"/>
    <w:semiHidden/>
    <w:unhideWhenUsed/>
    <w:rsid w:val="00CE7FF2"/>
  </w:style>
  <w:style w:type="numbering" w:customStyle="1" w:styleId="Bezlisty7">
    <w:name w:val="Bez listy7"/>
    <w:next w:val="Bezlisty"/>
    <w:uiPriority w:val="99"/>
    <w:semiHidden/>
    <w:unhideWhenUsed/>
    <w:rsid w:val="00CE7FF2"/>
  </w:style>
  <w:style w:type="numbering" w:customStyle="1" w:styleId="Bezlisty13">
    <w:name w:val="Bez listy13"/>
    <w:next w:val="Bezlisty"/>
    <w:uiPriority w:val="99"/>
    <w:semiHidden/>
    <w:unhideWhenUsed/>
    <w:rsid w:val="00CE7FF2"/>
  </w:style>
  <w:style w:type="numbering" w:customStyle="1" w:styleId="1111113">
    <w:name w:val="1 / 1.1 / 1.1.13"/>
    <w:basedOn w:val="Bezlisty"/>
    <w:next w:val="111111"/>
    <w:rsid w:val="00CE7FF2"/>
    <w:pPr>
      <w:numPr>
        <w:numId w:val="3"/>
      </w:numPr>
    </w:pPr>
  </w:style>
  <w:style w:type="numbering" w:customStyle="1" w:styleId="Bezlisty22">
    <w:name w:val="Bez listy22"/>
    <w:next w:val="Bezlisty"/>
    <w:uiPriority w:val="99"/>
    <w:semiHidden/>
    <w:unhideWhenUsed/>
    <w:rsid w:val="00CE7FF2"/>
  </w:style>
  <w:style w:type="numbering" w:customStyle="1" w:styleId="Bezlisty32">
    <w:name w:val="Bez listy32"/>
    <w:next w:val="Bezlisty"/>
    <w:uiPriority w:val="99"/>
    <w:semiHidden/>
    <w:unhideWhenUsed/>
    <w:rsid w:val="00CE7FF2"/>
  </w:style>
  <w:style w:type="numbering" w:customStyle="1" w:styleId="Bezlisty113">
    <w:name w:val="Bez listy113"/>
    <w:next w:val="Bezlisty"/>
    <w:uiPriority w:val="99"/>
    <w:semiHidden/>
    <w:unhideWhenUsed/>
    <w:rsid w:val="00CE7FF2"/>
  </w:style>
  <w:style w:type="numbering" w:customStyle="1" w:styleId="11111112">
    <w:name w:val="1 / 1.1 / 1.1.112"/>
    <w:basedOn w:val="Bezlisty"/>
    <w:next w:val="111111"/>
    <w:rsid w:val="00CE7FF2"/>
    <w:pPr>
      <w:numPr>
        <w:numId w:val="7"/>
      </w:numPr>
    </w:pPr>
  </w:style>
  <w:style w:type="numbering" w:customStyle="1" w:styleId="Bezlisty42">
    <w:name w:val="Bez listy42"/>
    <w:next w:val="Bezlisty"/>
    <w:uiPriority w:val="99"/>
    <w:semiHidden/>
    <w:unhideWhenUsed/>
    <w:rsid w:val="00CE7FF2"/>
  </w:style>
  <w:style w:type="numbering" w:customStyle="1" w:styleId="Bezlisty52">
    <w:name w:val="Bez listy52"/>
    <w:next w:val="Bezlisty"/>
    <w:uiPriority w:val="99"/>
    <w:semiHidden/>
    <w:unhideWhenUsed/>
    <w:rsid w:val="00CE7FF2"/>
  </w:style>
  <w:style w:type="character" w:customStyle="1" w:styleId="AkapitzlistZnak">
    <w:name w:val="Akapit z listą Znak"/>
    <w:link w:val="Akapitzlist"/>
    <w:uiPriority w:val="34"/>
    <w:locked/>
    <w:rsid w:val="000204D2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funduszeeuropejskie" TargetMode="External"/><Relationship Id="rId26" Type="http://schemas.openxmlformats.org/officeDocument/2006/relationships/hyperlink" Target="http://www.rpo.slaskie.p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po.slaskie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funduszeeuropejskie.gov.pl" TargetMode="External"/><Relationship Id="rId25" Type="http://schemas.openxmlformats.org/officeDocument/2006/relationships/hyperlink" Target="http://www.rpo.slaskie.p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po.slaskie.pl" TargetMode="External"/><Relationship Id="rId20" Type="http://schemas.openxmlformats.org/officeDocument/2006/relationships/hyperlink" Target="http://www.rpo.slaskie.pl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rpo.slaskie.p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funduszeeuropejskie.gov.pl" TargetMode="External"/><Relationship Id="rId23" Type="http://schemas.openxmlformats.org/officeDocument/2006/relationships/hyperlink" Target="http://www.rpo.slaskie.pl" TargetMode="External"/><Relationship Id="rId28" Type="http://schemas.openxmlformats.org/officeDocument/2006/relationships/hyperlink" Target="http://www.rpo.slaskie.p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rpo.slaskie.pl" TargetMode="External"/><Relationship Id="rId31" Type="http://schemas.openxmlformats.org/officeDocument/2006/relationships/hyperlink" Target="http://www.rpo.slaskie.p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rpo.slaskie.pl" TargetMode="External"/><Relationship Id="rId22" Type="http://schemas.openxmlformats.org/officeDocument/2006/relationships/hyperlink" Target="http://www.rpo.slaskie.pl" TargetMode="External"/><Relationship Id="rId27" Type="http://schemas.openxmlformats.org/officeDocument/2006/relationships/hyperlink" Target="http://www.rpo.slaskie.pl" TargetMode="Externa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0457D-F2DF-4C9C-AC75-C48E15722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43</Pages>
  <Words>47896</Words>
  <Characters>287380</Characters>
  <Application>Microsoft Office Word</Application>
  <DocSecurity>0</DocSecurity>
  <Lines>2394</Lines>
  <Paragraphs>669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Piasecka Olga</dc:creator>
  <cp:keywords/>
  <dc:description/>
  <cp:lastModifiedBy>Piasecka Olga</cp:lastModifiedBy>
  <cp:revision>18</cp:revision>
  <cp:lastPrinted>2017-12-12T06:13:00Z</cp:lastPrinted>
  <dcterms:created xsi:type="dcterms:W3CDTF">2017-09-12T12:14:00Z</dcterms:created>
  <dcterms:modified xsi:type="dcterms:W3CDTF">2018-06-28T06:58:00Z</dcterms:modified>
</cp:coreProperties>
</file>